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e2c5" w14:textId="ffee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авиациялық қозғалтқыштарға, азаматтық жүк ұшақтарын және (немесе) олардың авиациялық қозғалтқыштарын жөндеу және (немесе) техникалық қамту үшін қажетті босалқы бөлшектер мен жабдықтарға қатысты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15 сәуірдегі № 74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16-тармағына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7 және 16-тармақтарына сәйкес Еуразиялық экономикалық комиссия Кеңесі шешті: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2009 жылғы 27 қарашадағы "Еуразиялық экономикалық одақтағы бірыңғай кедендік-тарифтік реттеу туралы" № 130 шешімінің 7-тармағының 7.1.15-тармақшасы "азаматтық жолаушылар" деген сөздерден кейін "және (немесе) азаматтық жүк" деген сөздермен толықтырылсын.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Кеден одағы Комиссиясының 2011 жылғы 15 шілдедегі № 728 шешімімен бекітілген Кеден одағының бірыңғай кедендік аумағына тауарлардың жекелеген санаттарын әкелу кезінде кеден баждарын төлеуден босатуды қолдану тәртібінің 12-тармағының мәтіні бойынша "азаматтық жолаушылар" деген сөздерден кейін "және (немесе) азаматтық жүк" деген сөздермен толықтырылсын.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10 күн өткен соң күшіне енеді.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Б.Сұлтанов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