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858c" w14:textId="3ac8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ақпараттық-есептеу инфрақұрылымы" мемлекетаралық бағдарламасының жобасын әзірлеу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17 наурыздағы № 11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 Ресей Ғылым академиясының "А.К.Айламазян атындағы  Бағдарламалық  жүйелер институты" федералдық  мемлекеттік бюджеттік  ғылым мекемесінің "Еуразиялық ақпараттық-есептеу  инфрақұрылымы" мемлекетаралық бағдарламасының (бұдан әрі  - бағдарлама) жобасын әзірлеу туралы ұсынысы мақұлдансын.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Ресей Ғылым академиясының "А.К.Айламазян атындағы  Бағдарламалық  жүйелер институты" федералдық  мемлекеттік бюджеттік  ғылым мекемесі  бағдарламаны  әзірлеу және іске асыру жөніндегі қызметті үйлестіру үшін жауапты (бұдан әрі  - бағдарлама бойынша жауапты)  деп айқындалсын.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Мүдделі Еуразиялық экономикалық одаққа мүше мемлекеттер осы Өкім  күшіне енген күннен бастап  30 күндік мерзімде Еуразиялық экономикалық комиссияға ұлттық тапсырыс берушілер мен ұлттық тапсырыс беруші-үйлестірушілер туралы ақпарат жіберсін.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Бағдарлама бойынша жауапты ұлттық тапсырыс беруші-үйлестірушілермен  бірлесіп, бағдарлама жобасын әзірлеуді және оны Еуразиялық экономикалық комиссияға 2023 жылғы 1 маусымға дейін ұсынуды қаматамсыз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Еуразиялық экономикалық комиссия бағдарлама жобасын Еуразиялық экономикалық одаққа мүше мемлекеттермен келісуді және  келісудің қорытындысы бойынша оны белгіленген тәртіпте Еуразиялық үкіметаралық кеңестің қарауына ұсынуды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Өкім Еуразиялық экономикалық одақтың ресми сайтында жарияланған күнінен бастап күшіне енеді.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Б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Сұлтанов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Кожошев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