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eb3f8" w14:textId="95eb3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Еуразиялық экономикалық кеңестің сырттай дауыс беруіне арналған мәселелер тізбесін бекіту туралы</w:t>
      </w:r>
    </w:p>
    <w:p>
      <w:pPr>
        <w:spacing w:after="0"/>
        <w:ind w:left="0"/>
        <w:jc w:val="both"/>
      </w:pPr>
      <w:r>
        <w:rPr>
          <w:rFonts w:ascii="Times New Roman"/>
          <w:b w:val="false"/>
          <w:i w:val="false"/>
          <w:color w:val="000000"/>
          <w:sz w:val="28"/>
        </w:rPr>
        <w:t>Еуразиялық экономикалық комиссия Кеңесінің 2022 жылғы 15 шілдедегі № 18 өкімі</w:t>
      </w:r>
    </w:p>
    <w:p>
      <w:pPr>
        <w:spacing w:after="0"/>
        <w:ind w:left="0"/>
        <w:jc w:val="both"/>
      </w:pPr>
      <w:bookmarkStart w:name="z0" w:id="0"/>
      <w:r>
        <w:rPr>
          <w:rFonts w:ascii="Times New Roman"/>
          <w:b w:val="false"/>
          <w:i w:val="false"/>
          <w:color w:val="000000"/>
          <w:sz w:val="28"/>
        </w:rPr>
        <w:t xml:space="preserve">
      1. Жоғары Еуразиялық экономикалық кеңестің сырттай дауыс беруіне арналған мәселелердің қоса беріліп отырған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0"/>
    <w:bookmarkStart w:name="z1" w:id="1"/>
    <w:p>
      <w:pPr>
        <w:spacing w:after="0"/>
        <w:ind w:left="0"/>
        <w:jc w:val="both"/>
      </w:pPr>
      <w:r>
        <w:rPr>
          <w:rFonts w:ascii="Times New Roman"/>
          <w:b w:val="false"/>
          <w:i w:val="false"/>
          <w:color w:val="000000"/>
          <w:sz w:val="28"/>
        </w:rPr>
        <w:t>
      2. Еуразиялық экономикалық комиссия Алқасының Төрағасы М.В. Мясникович осы өкіммен бекітілген Жоғары Еуразиялық экономикалық кеңестің сырттай дауыс беруіне арналған мәселелер тізбесін Жоғары Еуразиялық экономикалық Кеңестің Төрағасына және Жоғары Еуразиялық экономикалық кеңестің мүшелеріне белгіленген тәртіппен жіберсін.</w:t>
      </w:r>
    </w:p>
    <w:bookmarkEnd w:id="1"/>
    <w:bookmarkStart w:name="z2" w:id="2"/>
    <w:p>
      <w:pPr>
        <w:spacing w:after="0"/>
        <w:ind w:left="0"/>
        <w:jc w:val="both"/>
      </w:pPr>
      <w:r>
        <w:rPr>
          <w:rFonts w:ascii="Times New Roman"/>
          <w:b w:val="false"/>
          <w:i w:val="false"/>
          <w:color w:val="000000"/>
          <w:sz w:val="28"/>
        </w:rPr>
        <w:t>
      3. Осы өкім қабылданған күнінен бастап күшіне енеді.</w:t>
      </w:r>
    </w:p>
    <w:bookmarkEnd w:id="2"/>
    <w:p>
      <w:pPr>
        <w:spacing w:after="0"/>
        <w:ind w:left="0"/>
        <w:jc w:val="left"/>
      </w:pPr>
      <w:r>
        <w:rPr>
          <w:rFonts w:ascii="Times New Roman"/>
          <w:b/>
          <w:i w:val="false"/>
          <w:color w:val="000000"/>
        </w:rPr>
        <w:t xml:space="preserve"> Еуразиялық экономикалық комиссия Кеңесінің мүшелері: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Армения    </w:t>
      </w:r>
      <w:r>
        <w:rPr>
          <w:rFonts w:ascii="Times New Roman"/>
          <w:b w:val="false"/>
          <w:i w:val="false"/>
          <w:color w:val="000000"/>
          <w:sz w:val="28"/>
        </w:rPr>
        <w:t xml:space="preserve">       </w:t>
      </w:r>
      <w:r>
        <w:rPr>
          <w:rFonts w:ascii="Times New Roman"/>
          <w:b w:val="false"/>
          <w:i/>
          <w:color w:val="000000"/>
          <w:sz w:val="28"/>
        </w:rPr>
        <w:t xml:space="preserve">     Беларусь   </w:t>
      </w:r>
      <w:r>
        <w:rPr>
          <w:rFonts w:ascii="Times New Roman"/>
          <w:b w:val="false"/>
          <w:i w:val="false"/>
          <w:color w:val="000000"/>
          <w:sz w:val="28"/>
        </w:rPr>
        <w:t xml:space="preserve">      </w:t>
      </w:r>
      <w:r>
        <w:rPr>
          <w:rFonts w:ascii="Times New Roman"/>
          <w:b w:val="false"/>
          <w:i/>
          <w:color w:val="000000"/>
          <w:sz w:val="28"/>
        </w:rPr>
        <w:t xml:space="preserve">      Қазақстан    </w:t>
      </w:r>
      <w:r>
        <w:rPr>
          <w:rFonts w:ascii="Times New Roman"/>
          <w:b w:val="false"/>
          <w:i w:val="false"/>
          <w:color w:val="000000"/>
          <w:sz w:val="28"/>
        </w:rPr>
        <w:t xml:space="preserve">      </w:t>
      </w:r>
      <w:r>
        <w:rPr>
          <w:rFonts w:ascii="Times New Roman"/>
          <w:b w:val="false"/>
          <w:i/>
          <w:color w:val="000000"/>
          <w:sz w:val="28"/>
        </w:rPr>
        <w:t xml:space="preserve">      Қырғыз    </w:t>
      </w:r>
      <w:r>
        <w:rPr>
          <w:rFonts w:ascii="Times New Roman"/>
          <w:b w:val="false"/>
          <w:i w:val="false"/>
          <w:color w:val="000000"/>
          <w:sz w:val="28"/>
        </w:rPr>
        <w:t xml:space="preserve">         </w:t>
      </w:r>
      <w:r>
        <w:rPr>
          <w:rFonts w:ascii="Times New Roman"/>
          <w:b w:val="false"/>
          <w:i/>
          <w:color w:val="000000"/>
          <w:sz w:val="28"/>
        </w:rPr>
        <w:t xml:space="preserve">     Ресей</w:t>
      </w:r>
    </w:p>
    <w:p>
      <w:pPr>
        <w:spacing w:after="0"/>
        <w:ind w:left="0"/>
        <w:jc w:val="both"/>
      </w:pPr>
      <w:r>
        <w:rPr>
          <w:rFonts w:ascii="Times New Roman"/>
          <w:b w:val="false"/>
          <w:i/>
          <w:color w:val="000000"/>
          <w:sz w:val="28"/>
        </w:rPr>
        <w:t xml:space="preserve">Республикасынан  Республикасынан  Республикасынан  Республикасынан </w:t>
      </w:r>
      <w:r>
        <w:rPr>
          <w:rFonts w:ascii="Times New Roman"/>
          <w:b w:val="false"/>
          <w:i w:val="false"/>
          <w:color w:val="000000"/>
          <w:sz w:val="28"/>
        </w:rPr>
        <w:t xml:space="preserve"> </w:t>
      </w:r>
      <w:r>
        <w:rPr>
          <w:rFonts w:ascii="Times New Roman"/>
          <w:b w:val="false"/>
          <w:i/>
          <w:color w:val="000000"/>
          <w:sz w:val="28"/>
        </w:rPr>
        <w:t>Федерациясынан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color w:val="000000"/>
          <w:sz w:val="28"/>
        </w:rPr>
        <w:t>.Гри</w:t>
      </w:r>
      <w:r>
        <w:rPr>
          <w:rFonts w:ascii="Times New Roman"/>
          <w:b w:val="false"/>
          <w:i/>
          <w:color w:val="000000"/>
          <w:sz w:val="28"/>
        </w:rPr>
        <w:t>гор</w:t>
      </w:r>
      <w:r>
        <w:rPr>
          <w:rFonts w:ascii="Times New Roman"/>
          <w:b w:val="false"/>
          <w:i/>
          <w:color w:val="000000"/>
          <w:sz w:val="28"/>
        </w:rPr>
        <w:t xml:space="preserve">ян  </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color w:val="000000"/>
          <w:sz w:val="28"/>
        </w:rPr>
        <w:t>.</w:t>
      </w:r>
      <w:r>
        <w:rPr>
          <w:rFonts w:ascii="Times New Roman"/>
          <w:b w:val="false"/>
          <w:i/>
          <w:color w:val="000000"/>
          <w:sz w:val="28"/>
        </w:rPr>
        <w:t>Петришенко</w:t>
      </w:r>
      <w:r>
        <w:rPr>
          <w:rFonts w:ascii="Times New Roman"/>
          <w:b w:val="false"/>
          <w:i w:val="false"/>
          <w:color w:val="000000"/>
          <w:sz w:val="28"/>
        </w:rPr>
        <w:t xml:space="preserve">         </w:t>
      </w:r>
      <w:r>
        <w:rPr>
          <w:rFonts w:ascii="Times New Roman"/>
          <w:b w:val="false"/>
          <w:i/>
          <w:color w:val="000000"/>
          <w:sz w:val="28"/>
        </w:rPr>
        <w:t xml:space="preserve"> Б</w:t>
      </w:r>
      <w:r>
        <w:rPr>
          <w:rFonts w:ascii="Times New Roman"/>
          <w:b w:val="false"/>
          <w:i/>
          <w:color w:val="000000"/>
          <w:sz w:val="28"/>
        </w:rPr>
        <w:t>.</w:t>
      </w:r>
      <w:r>
        <w:rPr>
          <w:rFonts w:ascii="Times New Roman"/>
          <w:b w:val="false"/>
          <w:i/>
          <w:color w:val="000000"/>
          <w:sz w:val="28"/>
        </w:rPr>
        <w:t>Сұлтанов</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Касымалиев</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Оверчук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комиссия Кеңесінің </w:t>
            </w:r>
            <w:r>
              <w:br/>
            </w:r>
            <w:r>
              <w:rPr>
                <w:rFonts w:ascii="Times New Roman"/>
                <w:b w:val="false"/>
                <w:i w:val="false"/>
                <w:color w:val="000000"/>
                <w:sz w:val="20"/>
              </w:rPr>
              <w:t xml:space="preserve">2022 жылғы 15 шілдедегі № 18 өкімімен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Жоғары Еуразиялық экономикалық кеңестің сырттай</w:t>
      </w:r>
      <w:r>
        <w:br/>
      </w:r>
      <w:r>
        <w:rPr>
          <w:rFonts w:ascii="Times New Roman"/>
          <w:b/>
          <w:i w:val="false"/>
          <w:color w:val="000000"/>
        </w:rPr>
        <w:t>дауыс беруіне арналған мәселелер</w:t>
      </w:r>
      <w:r>
        <w:br/>
      </w:r>
      <w:r>
        <w:rPr>
          <w:rFonts w:ascii="Times New Roman"/>
          <w:b/>
          <w:i w:val="false"/>
          <w:color w:val="000000"/>
        </w:rPr>
        <w:t>тізбесі</w:t>
      </w:r>
    </w:p>
    <w:bookmarkEnd w:id="3"/>
    <w:p>
      <w:pPr>
        <w:spacing w:after="0"/>
        <w:ind w:left="0"/>
        <w:jc w:val="both"/>
      </w:pPr>
      <w:r>
        <w:rPr>
          <w:rFonts w:ascii="Times New Roman"/>
          <w:b w:val="false"/>
          <w:i w:val="false"/>
          <w:color w:val="000000"/>
          <w:sz w:val="28"/>
        </w:rPr>
        <w:t>
      1. "Еуразиялық экономикалық комиссия жұмысының регламентіне өзгерістер енгізу туралы" Жоғары Еуразиялық экономикалық кеңес шешімінің жобасы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