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a66f" w14:textId="6b1a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24 желтоқсандағы № 236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мамырдағы № 57 шешімі.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Еуразиялық экономикалық комиссия Алқасының "Ерікті негізде қолдану нәтижесінде Кеден одағының "Тамақ өнімдерінің қауіпсіздігі туралы" (КО ТР 021/2011)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 және зерттеулер (сынақтар) және өлшемдер қағидалары мен әдістерін, соның ішінде Кеден одағының "Тамақ өнімдерінің қауіпсіздігі туралы" техникалық регламентінің (КО ТР 021/2011)талаптарын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туралы" 2019 жылғы 24 желтоқсандағы № 236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25 шілдеден бастап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2019 жылғы </w:t>
      </w:r>
      <w:r>
        <w:br/>
      </w:r>
      <w:r>
        <w:rPr>
          <w:rFonts w:ascii="Times New Roman"/>
          <w:b/>
          <w:i w:val="false"/>
          <w:color w:val="000000"/>
        </w:rPr>
        <w:t>24 желтоқсандағы № 236 шешіміне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Көрсетілген Шешіммен бекітілген Ерікті негізде қолдану нәтижесінде Кеден одағының "Тамақ өнімдерінің қауіпсіздігі туралы" (КО ТР 021/2011) техникалық регламенті талаптарының сақталуы қамтамасыз етілетін халықаралық және өңірлік (мемлекетаралық) стандарттардың, ал олар болмаған жағдайда – ұлттық (мемлекеттік) стандарттардың тізбесінде: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 405-позиция алып тасталсын;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мынадай мазмұндағы 606</w:t>
      </w:r>
      <w:r>
        <w:rPr>
          <w:rFonts w:ascii="Times New Roman"/>
          <w:b w:val="false"/>
          <w:i w:val="false"/>
          <w:color w:val="000000"/>
          <w:vertAlign w:val="superscript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Шоколад. Жалпы техникалық шарттар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МемСТ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70337-2022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Көрсетілген Шешіммен бекітілген Зерттеулер (сынақтар) және өлшемдер қағидалары мен әдістерін, соның ішінде Кеден одағының "Тамақ өнімдерінің қауіпсіздігі туралы" техникалық регламентінің (КО ТР 021/2011)талаптарын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(мемлекетаралық) стандарттардың, ал олар болмаған жағдайда – ұлттық (мемлекеттік) стандарттардың тізбесі мынадай мазмұндағы 639 – 652-позициялармен толықтырылсын: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5479-64 "Өсімдік майлары және табиғи май қышқылдары. Сабынданбайтын заттарды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31681-2012 "Кондитерлік өнімдер. Сүт қосылған шоколад өнімдеріндегі құрғақ майсыз сүт қалдықтарын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31682-2012 "Кондитерлік бұйымдар. Шоколад өнімдеріндегі жалпы құрғақ какао қалдықтарының құрамын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31722-2012 "Кондитерлік бұйымдар. Шоколад өнімдеріндегі сүт майының мөлшерін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31723-2012 "Кондитерлік бұйымдар. Шоколад өнімдеріндегі құрғақ майсыз какао қалдықтарының құрамын анықтау әдісі"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31902-2012 "Кондитерлік бұйымдар. Майдың массалық үлесін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34604-2019 "Какао өнімдері. Какао бұршақтарының қабығын (какаовелла) және тұқымын (өскінін) анықтау әдістері"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11053-2015 "Өсімдік тоңмайлары мен майлары. Сүт шоколадындағы какао майының баламаларын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23275-1-2020 "Жануарлар мен өсімдіктердің тоңмайлары мен майлары. Какао майы мен шоколадтағы какао майының баламалары. 1 бөлім. Какао майының баламаларын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23275-2-2020 "Жануарлар мен өсімдіктердің тоңмайлары мен майлары. Какао майы мен шоколадтағы какао майының баламалары. 2 бөлім. Какао майының баламаларын сандық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23275-1-2013 "Жануарлар мен өсімдіктердің тоңмайлары мен майлары. Какао майы мен шоколадтағы какао майының баламалары. 1 бөлім. Какао майының баламаларының болуын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01.01.2024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Р ИСО 23275-2-2013 "Жануарлар мен өсімдіктердің тоңмайлары мен майлары. Какао майы мен шоколадтағы какао майының баламалары. 2 бөлім. Какао майының баламаларының санын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01.01.2024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23275-1-2009 "Жануарлар мен өсімдіктердің тоңмайлары мен майлары. Какао майы мен шоколадтағы какао майының баламалары. 1 бөлім. Какао майының баламаларының болуын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01.01.2024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23275-2-2009 "Жануарлар мен өсімдіктердің тоңмайлары мен майлары. Какао майы мен шоколадтағы какао майының баламалары. 2 бөлім. Какао майының баламаларын сандық анықтау"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01.01.2024 дейін қолданылады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