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3fca" w14:textId="9113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аумағына темір жол көлігімен әкелінуі бағамдалатын тауарлар туралы алдын ала ақпараттың құрылымына және нысанына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15 тамыздағы № 118 шешімі</w:t>
      </w:r>
    </w:p>
    <w:p>
      <w:pPr>
        <w:spacing w:after="0"/>
        <w:ind w:left="0"/>
        <w:jc w:val="both"/>
      </w:pPr>
      <w:bookmarkStart w:name="z1" w:id="0"/>
      <w:r>
        <w:rPr>
          <w:rFonts w:ascii="Times New Roman"/>
          <w:b w:val="false"/>
          <w:i w:val="false"/>
          <w:color w:val="000000"/>
          <w:sz w:val="28"/>
        </w:rPr>
        <w:t xml:space="preserve">
      Еуразиялық экономикалық одақтың Кеден кодексі 11-бабының </w:t>
      </w:r>
      <w:r>
        <w:rPr>
          <w:rFonts w:ascii="Times New Roman"/>
          <w:b w:val="false"/>
          <w:i w:val="false"/>
          <w:color w:val="000000"/>
          <w:sz w:val="28"/>
        </w:rPr>
        <w:t>17-тармағына</w:t>
      </w:r>
      <w:r>
        <w:rPr>
          <w:rFonts w:ascii="Times New Roman"/>
          <w:b w:val="false"/>
          <w:i w:val="false"/>
          <w:color w:val="000000"/>
          <w:sz w:val="28"/>
        </w:rPr>
        <w:t xml:space="preserve"> сәйкес Еуразиялық экономикалық комиссия Алқасы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Еуразиялық экономикалық комиссия Алқасының 2018 жылғы 28 қарашадағы № 193 </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кедендік аумағына темір жол көлігімен әкелінуі бағамдалатын тауарлар туралы алдын ала ақпараттың құрылымына және нысанына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Start w:name="z3" w:id="1"/>
    <w:p>
      <w:pPr>
        <w:spacing w:after="0"/>
        <w:ind w:left="0"/>
        <w:jc w:val="both"/>
      </w:pPr>
      <w:r>
        <w:rPr>
          <w:rFonts w:ascii="Times New Roman"/>
          <w:b w:val="false"/>
          <w:i w:val="false"/>
          <w:color w:val="000000"/>
          <w:sz w:val="28"/>
        </w:rPr>
        <w:t>
      2. Осы Шешім 2023 жылғы 1 қазаннан бастап күшіне енеді.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Назаренко</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2023 жылғы 15 тамыздағы</w:t>
            </w:r>
            <w:r>
              <w:br/>
            </w:r>
            <w:r>
              <w:rPr>
                <w:rFonts w:ascii="Times New Roman"/>
                <w:b w:val="false"/>
                <w:i w:val="false"/>
                <w:color w:val="000000"/>
                <w:sz w:val="20"/>
              </w:rPr>
              <w:t>№ 118 шешіміне</w:t>
            </w:r>
            <w:r>
              <w:br/>
            </w:r>
            <w:r>
              <w:rPr>
                <w:rFonts w:ascii="Times New Roman"/>
                <w:b w:val="false"/>
                <w:i w:val="false"/>
                <w:color w:val="000000"/>
                <w:sz w:val="20"/>
              </w:rPr>
              <w:t>ҚОСЫМША</w:t>
            </w:r>
          </w:p>
        </w:tc>
      </w:tr>
    </w:tbl>
    <w:bookmarkStart w:name="z5" w:id="2"/>
    <w:p>
      <w:pPr>
        <w:spacing w:after="0"/>
        <w:ind w:left="0"/>
        <w:jc w:val="left"/>
      </w:pPr>
      <w:r>
        <w:rPr>
          <w:rFonts w:ascii="Times New Roman"/>
          <w:b/>
          <w:i w:val="false"/>
          <w:color w:val="000000"/>
        </w:rPr>
        <w:t xml:space="preserve"> Еуразиялық экономикалық одақтың кедендік аумағына темір жол көлігімен әкелінуі бағамдалатын тауарлар туралы алдын ала ақпараттың құрылымына және нысанына енгізілетін өзгерістер</w:t>
      </w:r>
    </w:p>
    <w:bookmarkEnd w:id="2"/>
    <w:p>
      <w:pPr>
        <w:spacing w:after="0"/>
        <w:ind w:left="0"/>
        <w:jc w:val="left"/>
      </w:pPr>
    </w:p>
    <w:p>
      <w:pPr>
        <w:spacing w:after="0"/>
        <w:ind w:left="0"/>
        <w:jc w:val="both"/>
      </w:pPr>
      <w:r>
        <w:rPr>
          <w:rFonts w:ascii="Times New Roman"/>
          <w:b w:val="false"/>
          <w:i w:val="false"/>
          <w:color w:val="000000"/>
          <w:sz w:val="28"/>
        </w:rPr>
        <w:t>
      1. 4-тармақтың екінші – төртінші абзацтары мынадай редакцияда жазылсын:</w:t>
      </w:r>
    </w:p>
    <w:p>
      <w:pPr>
        <w:spacing w:after="0"/>
        <w:ind w:left="0"/>
        <w:jc w:val="both"/>
      </w:pPr>
      <w:r>
        <w:rPr>
          <w:rFonts w:ascii="Times New Roman"/>
          <w:b w:val="false"/>
          <w:i w:val="false"/>
          <w:color w:val="000000"/>
          <w:sz w:val="28"/>
        </w:rPr>
        <w:t>
      "Extensible Markup Language (XML) 1.0 (Fifth Edition)" – "Интернет" ақпараттық-телекоммуникациялық желісінде мына мекенжай бойынша жарияланған: https://www.w3.org/TR/xml/;</w:t>
      </w:r>
    </w:p>
    <w:p>
      <w:pPr>
        <w:spacing w:after="0"/>
        <w:ind w:left="0"/>
        <w:jc w:val="both"/>
      </w:pPr>
      <w:r>
        <w:rPr>
          <w:rFonts w:ascii="Times New Roman"/>
          <w:b w:val="false"/>
          <w:i w:val="false"/>
          <w:color w:val="000000"/>
          <w:sz w:val="28"/>
        </w:rPr>
        <w:t>
      "Namespaces in XML 1.0 (Third Edition)" – "Интернет" ақпараттық-телекоммуникациялық желісінде мына мекенжай бойынша жарияланған: https://www.w3.org/TR/REC-xml-names/;</w:t>
      </w:r>
    </w:p>
    <w:p>
      <w:pPr>
        <w:spacing w:after="0"/>
        <w:ind w:left="0"/>
        <w:jc w:val="both"/>
      </w:pPr>
      <w:r>
        <w:rPr>
          <w:rFonts w:ascii="Times New Roman"/>
          <w:b w:val="false"/>
          <w:i w:val="false"/>
          <w:color w:val="000000"/>
          <w:sz w:val="28"/>
        </w:rPr>
        <w:t>
      "XML Schema Part 1: Structures Second Edition" и "XML Schema Part 2: Datatypes Second Edition" – "Интернет" ақпараттық-телекоммуникациялық желісінде мына мекенжайлар бойынша жарияланған: https://www.w3.org /TR/xmlschema-1/ және https://www.w3.org/TR/xmlschema-2/.".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1-кестеде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 3-бағанның 3-позициясындағы "1.1.0" деген цифрлар "2.0.0" деген цифрлармен ауыстырылсын;</w:t>
      </w:r>
    </w:p>
    <w:bookmarkStart w:name="z9" w:id="3"/>
    <w:p>
      <w:pPr>
        <w:spacing w:after="0"/>
        <w:ind w:left="0"/>
        <w:jc w:val="both"/>
      </w:pPr>
      <w:r>
        <w:rPr>
          <w:rFonts w:ascii="Times New Roman"/>
          <w:b w:val="false"/>
          <w:i w:val="false"/>
          <w:color w:val="000000"/>
          <w:sz w:val="28"/>
        </w:rPr>
        <w:t>
      б) 3-бағандағы 4-позиция мынадай редакцияда жазылсын:</w:t>
      </w:r>
    </w:p>
    <w:bookmarkEnd w:id="3"/>
    <w:p>
      <w:pPr>
        <w:spacing w:after="0"/>
        <w:ind w:left="0"/>
        <w:jc w:val="both"/>
      </w:pPr>
      <w:r>
        <w:rPr>
          <w:rFonts w:ascii="Times New Roman"/>
          <w:b w:val="false"/>
          <w:i w:val="false"/>
          <w:color w:val="000000"/>
          <w:sz w:val="28"/>
        </w:rPr>
        <w:t>
      "urn:EEC:R:041:RWPreliminaryInformation:v2.0.0";</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 3-бағандағы 6-позиция мынадай редакцияда жазылсын:</w:t>
      </w:r>
    </w:p>
    <w:p>
      <w:pPr>
        <w:spacing w:after="0"/>
        <w:ind w:left="0"/>
        <w:jc w:val="both"/>
      </w:pPr>
      <w:r>
        <w:rPr>
          <w:rFonts w:ascii="Times New Roman"/>
          <w:b w:val="false"/>
          <w:i w:val="false"/>
          <w:color w:val="000000"/>
          <w:sz w:val="28"/>
        </w:rPr>
        <w:t>
      "EEC_R_041_RWPreliminaryInformation_v2.0.0.xsd".</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3-кесте</w:t>
      </w:r>
      <w:r>
        <w:rPr>
          <w:rFonts w:ascii="Times New Roman"/>
          <w:b w:val="false"/>
          <w:i w:val="false"/>
          <w:color w:val="000000"/>
          <w:sz w:val="28"/>
        </w:rPr>
        <w:t xml:space="preserve"> мынадай редакцияда жазылсын:</w:t>
      </w:r>
    </w:p>
    <w:bookmarkStart w:name="z12" w:id="4"/>
    <w:p>
      <w:pPr>
        <w:spacing w:after="0"/>
        <w:ind w:left="0"/>
        <w:jc w:val="both"/>
      </w:pPr>
      <w:r>
        <w:rPr>
          <w:rFonts w:ascii="Times New Roman"/>
          <w:b w:val="false"/>
          <w:i w:val="false"/>
          <w:color w:val="000000"/>
          <w:sz w:val="28"/>
        </w:rPr>
        <w:t>
      "3-кесте</w:t>
      </w:r>
    </w:p>
    <w:bookmarkEnd w:id="4"/>
    <w:bookmarkStart w:name="z13" w:id="5"/>
    <w:p>
      <w:pPr>
        <w:spacing w:after="0"/>
        <w:ind w:left="0"/>
        <w:jc w:val="left"/>
      </w:pPr>
      <w:r>
        <w:rPr>
          <w:rFonts w:ascii="Times New Roman"/>
          <w:b/>
          <w:i w:val="false"/>
          <w:color w:val="000000"/>
        </w:rPr>
        <w:t xml:space="preserve"> Темір жол көлігімен әкелінетін тауарлар туралы алдын ала ақпарат құрылымының деректемелік құрамы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Деректер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Көпт</w:t>
            </w:r>
            <w:r>
              <w:rPr>
                <w:rFonts w:ascii="Times New Roman"/>
                <w:b/>
                <w:i w:val="false"/>
                <w:color w:val="000000"/>
                <w:sz w:val="20"/>
              </w:rPr>
              <w: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құжаттар мен мәліметтер құрылымдарының тізіліміне сәйкес электрондық құжаттың (мәліметтердің) кодтық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(мәліметті) сөзсіз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Жауабына осы электрондық құжат (мәліметтер)  қалыптастырылған электрондық құжаттың (мәліметтердің)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берілген күні және уақыты</w:t>
            </w:r>
          </w:p>
          <w:p>
            <w:pPr>
              <w:spacing w:after="20"/>
              <w:ind w:left="20"/>
              <w:jc w:val="both"/>
            </w:pPr>
            <w:r>
              <w:rPr>
                <w:rFonts w:ascii="Times New Roman"/>
                <w:b w:val="false"/>
                <w:i w:val="false"/>
                <w:color w:val="000000"/>
                <w:sz w:val="20"/>
              </w:rPr>
              <w:t>
(csdo:‌EDoc‌Date‌Time)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жасалған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M.SDE.90002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міндетті құрамын қамтитын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M.CA.CDT.01183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міндетті құрамын қамтитын алдын ала ақпараттың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 нөмірі</w:t>
            </w:r>
          </w:p>
          <w:p>
            <w:pPr>
              <w:spacing w:after="20"/>
              <w:ind w:left="20"/>
              <w:jc w:val="both"/>
            </w:pPr>
            <w:r>
              <w:rPr>
                <w:rFonts w:ascii="Times New Roman"/>
                <w:b w:val="false"/>
                <w:i w:val="false"/>
                <w:color w:val="000000"/>
                <w:sz w:val="20"/>
              </w:rPr>
              <w:t>
(cacdo:‌Ref‌Preliminary‌Information‌Id‌Details)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қайталап беру соған қатысты жүзеге асырылатын алдын ала ақпараттың тіркеу нөміріі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анықтаманың (сыныптауыштың) белгіленуі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кезінде берілетін алдын ала ақпараттың реттік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(casdo:‌Preliminary‌Information‌Usage‌Code)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ақпартты ұсыну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одақтың кедендік аумағына келу орны</w:t>
            </w:r>
          </w:p>
          <w:p>
            <w:pPr>
              <w:spacing w:after="20"/>
              <w:ind w:left="20"/>
              <w:jc w:val="both"/>
            </w:pPr>
            <w:r>
              <w:rPr>
                <w:rFonts w:ascii="Times New Roman"/>
                <w:b w:val="false"/>
                <w:i w:val="false"/>
                <w:color w:val="000000"/>
                <w:sz w:val="20"/>
              </w:rPr>
              <w:t>
(cacdo:‌PIWEntry‌Check‌Point‌Details)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келу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M.CA.CDT.01161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9.2. Теміржол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9.3. Орынның атауы (аты) </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станциясының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9.4. Өткізу пунктінің коды</w:t>
            </w:r>
          </w:p>
          <w:p>
            <w:pPr>
              <w:spacing w:after="20"/>
              <w:ind w:left="20"/>
              <w:jc w:val="both"/>
            </w:pPr>
            <w:r>
              <w:rPr>
                <w:rFonts w:ascii="Times New Roman"/>
                <w:b w:val="false"/>
                <w:i w:val="false"/>
                <w:color w:val="000000"/>
                <w:sz w:val="20"/>
              </w:rPr>
              <w:t>
(csdo:‌Border‌Checkpoint‌Code)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9.5. Өткізу пунктінің атауы</w:t>
            </w:r>
          </w:p>
          <w:p>
            <w:pPr>
              <w:spacing w:after="20"/>
              <w:ind w:left="20"/>
              <w:jc w:val="both"/>
            </w:pPr>
            <w:r>
              <w:rPr>
                <w:rFonts w:ascii="Times New Roman"/>
                <w:b w:val="false"/>
                <w:i w:val="false"/>
                <w:color w:val="000000"/>
                <w:sz w:val="20"/>
              </w:rPr>
              <w:t>
(csdo:‌Border‌Checkpoint‌Name)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шекарасындағы өткізу пунктінің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10. Алдын ала ақпарат ұсынған тұлға</w:t>
            </w:r>
          </w:p>
          <w:p>
            <w:pPr>
              <w:spacing w:after="20"/>
              <w:ind w:left="20"/>
              <w:jc w:val="both"/>
            </w:pPr>
            <w:r>
              <w:rPr>
                <w:rFonts w:ascii="Times New Roman"/>
                <w:b w:val="false"/>
                <w:i w:val="false"/>
                <w:color w:val="000000"/>
                <w:sz w:val="20"/>
              </w:rPr>
              <w:t>
(cacdo:‌PIDeclarant‌Details)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берген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M.CA.CDT.01100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көрсетілген сәйкестендіру нөмірі соның қағидалары бойынша қалыптасқан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Мекежай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кеден өкілдерінің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Мәліметтер сәйкестігінің белгісі </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берген тұлғаның Еуразиялық экономикалық одақтың кедендік аумағына тауарларды әкелуді жүзеге асыратын тасымалдаушымен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w:t>
            </w:r>
          </w:p>
          <w:p>
            <w:pPr>
              <w:spacing w:after="20"/>
              <w:ind w:left="20"/>
              <w:jc w:val="both"/>
            </w:pPr>
            <w:r>
              <w:rPr>
                <w:rFonts w:ascii="Times New Roman"/>
                <w:b w:val="false"/>
                <w:i w:val="false"/>
                <w:color w:val="000000"/>
                <w:sz w:val="20"/>
              </w:rPr>
              <w:t>
(cacdo:‌PIWBorder‌Transport‌Details)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Контейнерлік тасымалдау белгісі</w:t>
            </w:r>
          </w:p>
          <w:p>
            <w:pPr>
              <w:spacing w:after="20"/>
              <w:ind w:left="20"/>
              <w:jc w:val="both"/>
            </w:pPr>
            <w:r>
              <w:rPr>
                <w:rFonts w:ascii="Times New Roman"/>
                <w:b w:val="false"/>
                <w:i w:val="false"/>
                <w:color w:val="000000"/>
                <w:sz w:val="20"/>
              </w:rPr>
              <w:t>
(casdo:‌Container‌Indicator)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 тасымалдау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құралы туралы ақпарат</w:t>
            </w:r>
          </w:p>
          <w:p>
            <w:pPr>
              <w:spacing w:after="20"/>
              <w:ind w:left="20"/>
              <w:jc w:val="both"/>
            </w:pPr>
            <w:r>
              <w:rPr>
                <w:rFonts w:ascii="Times New Roman"/>
                <w:b w:val="false"/>
                <w:i w:val="false"/>
                <w:color w:val="000000"/>
                <w:sz w:val="20"/>
              </w:rPr>
              <w:t>
(cacdo:‌PIWTransport‌Means‌Details)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вагоны немесе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M.CA.CDT.01201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вагонының немесе контейнердің сәйкестендіру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Халықаралық тасымал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Объектіні жүктеу коды</w:t>
            </w:r>
          </w:p>
          <w:p>
            <w:pPr>
              <w:spacing w:after="20"/>
              <w:ind w:left="20"/>
              <w:jc w:val="both"/>
            </w:pPr>
            <w:r>
              <w:rPr>
                <w:rFonts w:ascii="Times New Roman"/>
                <w:b w:val="false"/>
                <w:i w:val="false"/>
                <w:color w:val="000000"/>
                <w:sz w:val="20"/>
              </w:rPr>
              <w:t>
(casdo:‌Full‌Item‌Code)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көлік құралының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Қайтару белгісі</w:t>
            </w:r>
          </w:p>
          <w:p>
            <w:pPr>
              <w:spacing w:after="20"/>
              <w:ind w:left="20"/>
              <w:jc w:val="both"/>
            </w:pPr>
            <w:r>
              <w:rPr>
                <w:rFonts w:ascii="Times New Roman"/>
                <w:b w:val="false"/>
                <w:i w:val="false"/>
                <w:color w:val="000000"/>
                <w:sz w:val="20"/>
              </w:rPr>
              <w:t>
(casdo:‌Return‌Indicator)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вагонды қайтару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құралын әкелу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партиясы</w:t>
            </w:r>
          </w:p>
          <w:p>
            <w:pPr>
              <w:spacing w:after="20"/>
              <w:ind w:left="20"/>
              <w:jc w:val="both"/>
            </w:pPr>
            <w:r>
              <w:rPr>
                <w:rFonts w:ascii="Times New Roman"/>
                <w:b w:val="false"/>
                <w:i w:val="false"/>
                <w:color w:val="000000"/>
                <w:sz w:val="20"/>
              </w:rPr>
              <w:t>
(cacdo:‌PIWConsignment‌Details)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партиясының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(тасымал) құжаты</w:t>
            </w:r>
          </w:p>
          <w:p>
            <w:pPr>
              <w:spacing w:after="20"/>
              <w:ind w:left="20"/>
              <w:jc w:val="both"/>
            </w:pPr>
            <w:r>
              <w:rPr>
                <w:rFonts w:ascii="Times New Roman"/>
                <w:b w:val="false"/>
                <w:i w:val="false"/>
                <w:color w:val="000000"/>
                <w:sz w:val="20"/>
              </w:rPr>
              <w:t>
(cacdo:‌Transport‌Document‌Details)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 құжаты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M.CDT.00081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кедендік декларациялау соған сәйкес жүзеге асырылған кедендік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Декларацияның типі</w:t>
            </w:r>
          </w:p>
          <w:p>
            <w:pPr>
              <w:spacing w:after="20"/>
              <w:ind w:left="20"/>
              <w:jc w:val="both"/>
            </w:pPr>
            <w:r>
              <w:rPr>
                <w:rFonts w:ascii="Times New Roman"/>
                <w:b w:val="false"/>
                <w:i w:val="false"/>
                <w:color w:val="000000"/>
                <w:sz w:val="20"/>
              </w:rPr>
              <w:t>
(casdo:‌Declaration‌Kind‌Code)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 типінің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декларациялау ерекшелігінің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Тауарларды тасымалдау түрінің коды</w:t>
            </w:r>
          </w:p>
          <w:p>
            <w:pPr>
              <w:spacing w:after="20"/>
              <w:ind w:left="20"/>
              <w:jc w:val="both"/>
            </w:pPr>
            <w:r>
              <w:rPr>
                <w:rFonts w:ascii="Times New Roman"/>
                <w:b w:val="false"/>
                <w:i w:val="false"/>
                <w:color w:val="000000"/>
                <w:sz w:val="20"/>
              </w:rPr>
              <w:t>
(casdo:‌Transit‌Procedure‌Code)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рәсіміне сәйкес тауарларды тасымалдау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Транзиттік декларацияда декларацияланатын тауарлар мақсатының коды</w:t>
            </w:r>
          </w:p>
          <w:p>
            <w:pPr>
              <w:spacing w:after="20"/>
              <w:ind w:left="20"/>
              <w:jc w:val="both"/>
            </w:pPr>
            <w:r>
              <w:rPr>
                <w:rFonts w:ascii="Times New Roman"/>
                <w:b w:val="false"/>
                <w:i w:val="false"/>
                <w:color w:val="000000"/>
                <w:sz w:val="20"/>
              </w:rPr>
              <w:t>
(casdo:‌Transit‌Feature‌Code)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декларацияны толтыру ерекшеліктерін көрсететін тауарлар мақсатының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коммерциялық және (немесе) өзге де құжаттарды транзиттік декларация ретінде пайдаланудың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Парақтар саны</w:t>
            </w:r>
          </w:p>
          <w:p>
            <w:pPr>
              <w:spacing w:after="20"/>
              <w:ind w:left="20"/>
              <w:jc w:val="both"/>
            </w:pPr>
            <w:r>
              <w:rPr>
                <w:rFonts w:ascii="Times New Roman"/>
                <w:b w:val="false"/>
                <w:i w:val="false"/>
                <w:color w:val="000000"/>
                <w:sz w:val="20"/>
              </w:rPr>
              <w:t>
(csdo:‌Page‌Quantity)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құжаттағы парақтардың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Тауарлар саны</w:t>
            </w:r>
          </w:p>
          <w:p>
            <w:pPr>
              <w:spacing w:after="20"/>
              <w:ind w:left="20"/>
              <w:jc w:val="both"/>
            </w:pPr>
            <w:r>
              <w:rPr>
                <w:rFonts w:ascii="Times New Roman"/>
                <w:b w:val="false"/>
                <w:i w:val="false"/>
                <w:color w:val="000000"/>
                <w:sz w:val="20"/>
              </w:rPr>
              <w:t>
(casdo:‌Goods‌Quantity)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(тасымалдау) құжаты бойынша тауарлардың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Жүк орындарының саны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Жөнелту елінің коды</w:t>
            </w:r>
          </w:p>
          <w:p>
            <w:pPr>
              <w:spacing w:after="20"/>
              <w:ind w:left="20"/>
              <w:jc w:val="both"/>
            </w:pPr>
            <w:r>
              <w:rPr>
                <w:rFonts w:ascii="Times New Roman"/>
                <w:b w:val="false"/>
                <w:i w:val="false"/>
                <w:color w:val="000000"/>
                <w:sz w:val="20"/>
              </w:rPr>
              <w:t>
(casdo:‌Departure‌Country‌Code)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 отправления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Межелі елдің коды</w:t>
            </w:r>
          </w:p>
          <w:p>
            <w:pPr>
              <w:spacing w:after="20"/>
              <w:ind w:left="20"/>
              <w:jc w:val="both"/>
            </w:pPr>
            <w:r>
              <w:rPr>
                <w:rFonts w:ascii="Times New Roman"/>
                <w:b w:val="false"/>
                <w:i w:val="false"/>
                <w:color w:val="000000"/>
                <w:sz w:val="20"/>
              </w:rPr>
              <w:t>
(casdo:‌Destination‌Country‌Code)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межелі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Жиынтық (жалпы) сома</w:t>
            </w:r>
          </w:p>
          <w:p>
            <w:pPr>
              <w:spacing w:after="20"/>
              <w:ind w:left="20"/>
              <w:jc w:val="both"/>
            </w:pPr>
            <w:r>
              <w:rPr>
                <w:rFonts w:ascii="Times New Roman"/>
                <w:b w:val="false"/>
                <w:i w:val="false"/>
                <w:color w:val="000000"/>
                <w:sz w:val="20"/>
              </w:rPr>
              <w:t>
(casdo:‌Total‌Amount)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жалпы құны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Брутто салмағы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партиясындағы тауарлардың брутто салмағы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Жөнелтуші</w:t>
            </w:r>
          </w:p>
          <w:p>
            <w:pPr>
              <w:spacing w:after="20"/>
              <w:ind w:left="20"/>
              <w:jc w:val="both"/>
            </w:pPr>
            <w:r>
              <w:rPr>
                <w:rFonts w:ascii="Times New Roman"/>
                <w:b w:val="false"/>
                <w:i w:val="false"/>
                <w:color w:val="000000"/>
                <w:sz w:val="20"/>
              </w:rPr>
              <w:t>
(cacdo:‌PIConsignor‌Details)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құжатты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белгіленімі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(телефон, факс, электрондық пошта және т. 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таңбалардың кезектілігі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12.16.14. Мәліметтер сәйкестігінің белгісі </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сәйкестік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12.16.15. Халықаралық пошта жөнелтілімдерін айырбастау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айырбастау (беру) мекемесінің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Алушы</w:t>
            </w:r>
          </w:p>
          <w:p>
            <w:pPr>
              <w:spacing w:after="20"/>
              <w:ind w:left="20"/>
              <w:jc w:val="both"/>
            </w:pPr>
            <w:r>
              <w:rPr>
                <w:rFonts w:ascii="Times New Roman"/>
                <w:b w:val="false"/>
                <w:i w:val="false"/>
                <w:color w:val="000000"/>
                <w:sz w:val="20"/>
              </w:rPr>
              <w:t>
(cacdo:‌PIConsignee‌Details)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құжатты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белгіленімі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(телефон, факс, электрондық пошта және т. 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таңбалардың кезектілігі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12.17.14. Мәліметтер сәйкестігінің белгісі </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сатушымен/сатып алушымен сәйкестік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12.17.15. Халықаралық пошта жөнелтілімдерін айырбастау (беру) мекемесінің коды</w:t>
            </w:r>
          </w:p>
          <w:p>
            <w:pPr>
              <w:spacing w:after="20"/>
              <w:ind w:left="20"/>
              <w:jc w:val="both"/>
            </w:pPr>
            <w:r>
              <w:rPr>
                <w:rFonts w:ascii="Times New Roman"/>
                <w:b w:val="false"/>
                <w:i w:val="false"/>
                <w:color w:val="000000"/>
                <w:sz w:val="20"/>
              </w:rPr>
              <w:t>
(casdo:‌Exchange‌Post‌Office‌Code)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пошта жөнелтілімдерін айырбастау (беру) мекемесінің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Тауарларды тиейтін жер</w:t>
            </w:r>
          </w:p>
          <w:p>
            <w:pPr>
              <w:spacing w:after="20"/>
              <w:ind w:left="20"/>
              <w:jc w:val="both"/>
            </w:pPr>
            <w:r>
              <w:rPr>
                <w:rFonts w:ascii="Times New Roman"/>
                <w:b w:val="false"/>
                <w:i w:val="false"/>
                <w:color w:val="000000"/>
                <w:sz w:val="20"/>
              </w:rPr>
              <w:t>
(cacdo:‌Cargo‌Loading‌Location‌Details)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жөнелту станциясы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Орын немесе географиялық пункт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 Теміржол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Тауарларды түсіретін орын</w:t>
            </w:r>
          </w:p>
          <w:p>
            <w:pPr>
              <w:spacing w:after="20"/>
              <w:ind w:left="20"/>
              <w:jc w:val="both"/>
            </w:pPr>
            <w:r>
              <w:rPr>
                <w:rFonts w:ascii="Times New Roman"/>
                <w:b w:val="false"/>
                <w:i w:val="false"/>
                <w:color w:val="000000"/>
                <w:sz w:val="20"/>
              </w:rPr>
              <w:t>
(cacdo:‌Cargo‌Unloading‌Location‌Details)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(түсіру) станциясы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 Орын немесе географиялық пункт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 Теміржол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Жеткізілетін кеден органының коды</w:t>
            </w:r>
          </w:p>
          <w:p>
            <w:pPr>
              <w:spacing w:after="20"/>
              <w:ind w:left="20"/>
              <w:jc w:val="both"/>
            </w:pPr>
            <w:r>
              <w:rPr>
                <w:rFonts w:ascii="Times New Roman"/>
                <w:b w:val="false"/>
                <w:i w:val="false"/>
                <w:color w:val="000000"/>
                <w:sz w:val="20"/>
              </w:rPr>
              <w:t>
(casdo:‌Destination‌Customs‌Office‌Code)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карантинге жатқызылған өнімге қатысты шешім қабылдау кезінде көрсетілетін межелі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Контейнер</w:t>
            </w:r>
          </w:p>
          <w:p>
            <w:pPr>
              <w:spacing w:after="20"/>
              <w:ind w:left="20"/>
              <w:jc w:val="both"/>
            </w:pPr>
            <w:r>
              <w:rPr>
                <w:rFonts w:ascii="Times New Roman"/>
                <w:b w:val="false"/>
                <w:i w:val="false"/>
                <w:color w:val="000000"/>
                <w:sz w:val="20"/>
              </w:rPr>
              <w:t>
(cacdo:‌PIContainer‌Details)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 тіркейтін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Кедендік сәйкестендіру</w:t>
            </w:r>
          </w:p>
          <w:p>
            <w:pPr>
              <w:spacing w:after="20"/>
              <w:ind w:left="20"/>
              <w:jc w:val="both"/>
            </w:pPr>
            <w:r>
              <w:rPr>
                <w:rFonts w:ascii="Times New Roman"/>
                <w:b w:val="false"/>
                <w:i w:val="false"/>
                <w:color w:val="000000"/>
                <w:sz w:val="20"/>
              </w:rPr>
              <w:t>
(cacdo:‌Customs‌Identification‌Details)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сәйкестендіру құралдары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құралыының сәйкестендіргіші</w:t>
            </w:r>
          </w:p>
          <w:p>
            <w:pPr>
              <w:spacing w:after="20"/>
              <w:ind w:left="20"/>
              <w:jc w:val="both"/>
            </w:pPr>
            <w:r>
              <w:rPr>
                <w:rFonts w:ascii="Times New Roman"/>
                <w:b w:val="false"/>
                <w:i w:val="false"/>
                <w:color w:val="000000"/>
                <w:sz w:val="20"/>
              </w:rPr>
              <w:t>
(casdo:‌Customs‌Identification‌Means‌Id)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 құралының бірегей сәйкестендіргіші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айрықша белгілердің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сәйкестендіру құралын тану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сәйкестендірудің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Транзит кезіндегі көлік құралдары</w:t>
            </w:r>
          </w:p>
          <w:p>
            <w:pPr>
              <w:spacing w:after="20"/>
              <w:ind w:left="20"/>
              <w:jc w:val="both"/>
            </w:pPr>
            <w:r>
              <w:rPr>
                <w:rFonts w:ascii="Times New Roman"/>
                <w:b w:val="false"/>
                <w:i w:val="false"/>
                <w:color w:val="000000"/>
                <w:sz w:val="20"/>
              </w:rPr>
              <w:t>
(cacdo:‌PITransit‌Transport‌Means‌Details)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рәсіміне сәйкес тауарларды тасымалдау кезінде пайдаланылатын көлік құралдары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 Мәліметтер сәйкестігінің белгісі</w:t>
            </w:r>
          </w:p>
          <w:p>
            <w:pPr>
              <w:spacing w:after="20"/>
              <w:ind w:left="20"/>
              <w:jc w:val="both"/>
            </w:pPr>
            <w:r>
              <w:rPr>
                <w:rFonts w:ascii="Times New Roman"/>
                <w:b w:val="false"/>
                <w:i w:val="false"/>
                <w:color w:val="000000"/>
                <w:sz w:val="20"/>
              </w:rPr>
              <w:t>
(casdo:‌Equal‌Indicator)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келетін көлік құралдарының кедендік транзит кедендік рәсіміне сәйкес тауарларды тасымалдауды жүзеге асыратын көлік құралдарымен сәйкес келу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 Көлік құралы</w:t>
            </w:r>
          </w:p>
          <w:p>
            <w:pPr>
              <w:spacing w:after="20"/>
              <w:ind w:left="20"/>
              <w:jc w:val="both"/>
            </w:pPr>
            <w:r>
              <w:rPr>
                <w:rFonts w:ascii="Times New Roman"/>
                <w:b w:val="false"/>
                <w:i w:val="false"/>
                <w:color w:val="000000"/>
                <w:sz w:val="20"/>
              </w:rPr>
              <w:t>
(cacdo:‌Transport‌Means‌Item‌Details)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Көлік құралы тіркелген елдің коды </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сәйкестендіру контейнерінің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құралының шассиі, өздігінен жүретін машина)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Көлік құралы маркасының коды </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Көлік құралы моделінің атауы </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моделінің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Кеден органы және межелі пункт</w:t>
            </w:r>
          </w:p>
          <w:p>
            <w:pPr>
              <w:spacing w:after="20"/>
              <w:ind w:left="20"/>
              <w:jc w:val="both"/>
            </w:pPr>
            <w:r>
              <w:rPr>
                <w:rFonts w:ascii="Times New Roman"/>
                <w:b w:val="false"/>
                <w:i w:val="false"/>
                <w:color w:val="000000"/>
                <w:sz w:val="20"/>
              </w:rPr>
              <w:t>
(cacdo:‌Transit‌Destination‌Details)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рәсіміне сәйкес тауарларды тасымалдауды жүзеге асыру кезінде болжанатын кеден органы және межелі пункт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Кеден органы</w:t>
            </w:r>
          </w:p>
          <w:p>
            <w:pPr>
              <w:spacing w:after="20"/>
              <w:ind w:left="20"/>
              <w:jc w:val="both"/>
            </w:pPr>
            <w:r>
              <w:rPr>
                <w:rFonts w:ascii="Times New Roman"/>
                <w:b w:val="false"/>
                <w:i w:val="false"/>
                <w:color w:val="000000"/>
                <w:sz w:val="20"/>
              </w:rPr>
              <w:t>
(ccdo:‌Customs‌Office‌Details)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M.CDT.00104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12.24.2. Кедендік бақылау аймағының нөмірі (сәйкестендіргіші) </w:t>
            </w:r>
          </w:p>
          <w:p>
            <w:pPr>
              <w:spacing w:after="20"/>
              <w:ind w:left="20"/>
              <w:jc w:val="both"/>
            </w:pPr>
            <w:r>
              <w:rPr>
                <w:rFonts w:ascii="Times New Roman"/>
                <w:b w:val="false"/>
                <w:i w:val="false"/>
                <w:color w:val="000000"/>
                <w:sz w:val="20"/>
              </w:rPr>
              <w:t>
(casdo:‌Customs‌Control‌Zone‌Id)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аймағының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 Теміржол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үй-жайларының, ашық алаңдарының немесе өзге де аумақтарының мекенжайы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Жүк операциялары</w:t>
            </w:r>
          </w:p>
          <w:p>
            <w:pPr>
              <w:spacing w:after="20"/>
              <w:ind w:left="20"/>
              <w:jc w:val="both"/>
            </w:pPr>
            <w:r>
              <w:rPr>
                <w:rFonts w:ascii="Times New Roman"/>
                <w:b w:val="false"/>
                <w:i w:val="false"/>
                <w:color w:val="000000"/>
                <w:sz w:val="20"/>
              </w:rPr>
              <w:t>
(cacdo:‌PITranshipment‌Details)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жоспарланған жүк операциялары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Жүк операциясы түрінің коды</w:t>
            </w:r>
          </w:p>
          <w:p>
            <w:pPr>
              <w:spacing w:after="20"/>
              <w:ind w:left="20"/>
              <w:jc w:val="both"/>
            </w:pPr>
            <w:r>
              <w:rPr>
                <w:rFonts w:ascii="Times New Roman"/>
                <w:b w:val="false"/>
                <w:i w:val="false"/>
                <w:color w:val="000000"/>
                <w:sz w:val="20"/>
              </w:rPr>
              <w:t>
(casdo:‌Cargo‌Operation‌Kind‌Code)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тасымалдауды (тасымалдауды) жалғастыратын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 Тауарларды тиеп-түсіру белгісі</w:t>
            </w:r>
          </w:p>
          <w:p>
            <w:pPr>
              <w:spacing w:after="20"/>
              <w:ind w:left="20"/>
              <w:jc w:val="both"/>
            </w:pPr>
            <w:r>
              <w:rPr>
                <w:rFonts w:ascii="Times New Roman"/>
                <w:b w:val="false"/>
                <w:i w:val="false"/>
                <w:color w:val="000000"/>
                <w:sz w:val="20"/>
              </w:rPr>
              <w:t>
(casdo:‌Goods‌Transhsipment‌Indicator)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бір контейнерден екіншісіне тиеп-түсіру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жүргізілетін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жүргізілетін орын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 Теміржол станциясының коды</w:t>
            </w:r>
          </w:p>
          <w:p>
            <w:pPr>
              <w:spacing w:after="20"/>
              <w:ind w:left="20"/>
              <w:jc w:val="both"/>
            </w:pPr>
            <w:r>
              <w:rPr>
                <w:rFonts w:ascii="Times New Roman"/>
                <w:b w:val="false"/>
                <w:i w:val="false"/>
                <w:color w:val="000000"/>
                <w:sz w:val="20"/>
              </w:rPr>
              <w:t>
(casdo:‌Railway‌Station‌Code)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 пайдалану арқылы тауарларды тасымалдау (тасымалдау) жалғастырылатын көлік құралы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нөмірі</w:t>
            </w:r>
          </w:p>
          <w:p>
            <w:pPr>
              <w:spacing w:after="20"/>
              <w:ind w:left="20"/>
              <w:jc w:val="both"/>
            </w:pPr>
            <w:r>
              <w:rPr>
                <w:rFonts w:ascii="Times New Roman"/>
                <w:b w:val="false"/>
                <w:i w:val="false"/>
                <w:color w:val="000000"/>
                <w:sz w:val="20"/>
              </w:rPr>
              <w:t>
(csdo:‌Object‌Ordinal)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көлік құралының, тіркеменің, жартылай тіркеменің тіркеу нөмірі, су кемесінің атауы, әуе кемесі рейсінің нөмірі, теміржол көлік құралының нөмірі (вагон, жартылай вагон, платформа, цистерна және т. б.), сәйкестендіру контейнерінің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тіркеу нөмірі соның қағидалары бойынша қалыптасқан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құралының (көлік құралының шассиі, өздігінен жүретін машина) дайындаушы берген сәйкестендіру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 көлік құралы түрінің коды</w:t>
            </w:r>
          </w:p>
          <w:p>
            <w:pPr>
              <w:spacing w:after="20"/>
              <w:ind w:left="20"/>
              <w:jc w:val="both"/>
            </w:pPr>
            <w:r>
              <w:rPr>
                <w:rFonts w:ascii="Times New Roman"/>
                <w:b w:val="false"/>
                <w:i w:val="false"/>
                <w:color w:val="000000"/>
                <w:sz w:val="20"/>
              </w:rPr>
              <w:t>
(casdo:‌Transport‌Type‌Code)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типінің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Көлік құралы маркасының коды </w:t>
            </w:r>
          </w:p>
          <w:p>
            <w:pPr>
              <w:spacing w:after="20"/>
              <w:ind w:left="20"/>
              <w:jc w:val="both"/>
            </w:pPr>
            <w:r>
              <w:rPr>
                <w:rFonts w:ascii="Times New Roman"/>
                <w:b w:val="false"/>
                <w:i w:val="false"/>
                <w:color w:val="000000"/>
                <w:sz w:val="20"/>
              </w:rPr>
              <w:t>
(csdo:‌Vehicle‌Make‌Code)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маркасының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Көлік құралы моделінің атауы </w:t>
            </w:r>
          </w:p>
          <w:p>
            <w:pPr>
              <w:spacing w:after="20"/>
              <w:ind w:left="20"/>
              <w:jc w:val="both"/>
            </w:pPr>
            <w:r>
              <w:rPr>
                <w:rFonts w:ascii="Times New Roman"/>
                <w:b w:val="false"/>
                <w:i w:val="false"/>
                <w:color w:val="000000"/>
                <w:sz w:val="20"/>
              </w:rPr>
              <w:t>
(csdo:‌Vehicle‌Model‌Name)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құралы моделінің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 тіркеу туралы куәліктің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 реттік нөмірі</w:t>
            </w:r>
          </w:p>
          <w:p>
            <w:pPr>
              <w:spacing w:after="20"/>
              <w:ind w:left="20"/>
              <w:jc w:val="both"/>
            </w:pPr>
            <w:r>
              <w:rPr>
                <w:rFonts w:ascii="Times New Roman"/>
                <w:b w:val="false"/>
                <w:i w:val="false"/>
                <w:color w:val="000000"/>
                <w:sz w:val="20"/>
              </w:rPr>
              <w:t>
(casdo:‌Reference‌Object‌Ordinal)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арқылы тауарлармен жүк операциясы аяқталғанға дейін және (немесе) көлік құралын ауыстырғанға дейін тауарларды тасымалдау (тасымалдау) жүзеге асырылатын көлік құралының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Тауарды уақытша сақтау орны</w:t>
            </w:r>
          </w:p>
          <w:p>
            <w:pPr>
              <w:spacing w:after="20"/>
              <w:ind w:left="20"/>
              <w:jc w:val="both"/>
            </w:pPr>
            <w:r>
              <w:rPr>
                <w:rFonts w:ascii="Times New Roman"/>
                <w:b w:val="false"/>
                <w:i w:val="false"/>
                <w:color w:val="000000"/>
                <w:sz w:val="20"/>
              </w:rPr>
              <w:t>
(cacdo:‌Unload‌Warehouse‌Details)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сақтаудың жоспарланған орны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сақтаудың жоспарланған орнының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 Орынның атауы (аты)</w:t>
            </w:r>
          </w:p>
          <w:p>
            <w:pPr>
              <w:spacing w:after="20"/>
              <w:ind w:left="20"/>
              <w:jc w:val="both"/>
            </w:pPr>
            <w:r>
              <w:rPr>
                <w:rFonts w:ascii="Times New Roman"/>
                <w:b w:val="false"/>
                <w:i w:val="false"/>
                <w:color w:val="000000"/>
                <w:sz w:val="20"/>
              </w:rPr>
              <w:t>
(casdo:‌Place‌Name)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 жоспарланған орынның атауы (порт терминалының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орналасқан жерін айқындайтын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уақытша сақтау қоймалары иелерінің тізіліміне енгізуді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 Тауарды қоймаға орналастыру күні</w:t>
            </w:r>
          </w:p>
          <w:p>
            <w:pPr>
              <w:spacing w:after="20"/>
              <w:ind w:left="20"/>
              <w:jc w:val="both"/>
            </w:pPr>
            <w:r>
              <w:rPr>
                <w:rFonts w:ascii="Times New Roman"/>
                <w:b w:val="false"/>
                <w:i w:val="false"/>
                <w:color w:val="000000"/>
                <w:sz w:val="20"/>
              </w:rPr>
              <w:t>
(casdo:‌Warehouse‌Date)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уақытша сақтауға орналастырудың жоспарланған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 Тауарларды сақтау шарттары</w:t>
            </w:r>
          </w:p>
          <w:p>
            <w:pPr>
              <w:spacing w:after="20"/>
              <w:ind w:left="20"/>
              <w:jc w:val="both"/>
            </w:pPr>
            <w:r>
              <w:rPr>
                <w:rFonts w:ascii="Times New Roman"/>
                <w:b w:val="false"/>
                <w:i w:val="false"/>
                <w:color w:val="000000"/>
                <w:sz w:val="20"/>
              </w:rPr>
              <w:t>
(cacdo:‌Storage‌Requirement‌Details)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шарттары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ерекше жағдайларының қажеттілігі белгісі</w:t>
            </w:r>
          </w:p>
          <w:p>
            <w:pPr>
              <w:spacing w:after="20"/>
              <w:ind w:left="20"/>
              <w:jc w:val="both"/>
            </w:pPr>
            <w:r>
              <w:rPr>
                <w:rFonts w:ascii="Times New Roman"/>
                <w:b w:val="false"/>
                <w:i w:val="false"/>
                <w:color w:val="000000"/>
                <w:sz w:val="20"/>
              </w:rPr>
              <w:t>
(casdo:‌Special‌Storage‌Requirement‌Indicator)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сақтаудың ерекше жағдайларының қажеттілігі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сақтаудың ерекше жағдайларының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Тауар</w:t>
            </w:r>
          </w:p>
          <w:p>
            <w:pPr>
              <w:spacing w:after="20"/>
              <w:ind w:left="20"/>
              <w:jc w:val="both"/>
            </w:pPr>
            <w:r>
              <w:rPr>
                <w:rFonts w:ascii="Times New Roman"/>
                <w:b w:val="false"/>
                <w:i w:val="false"/>
                <w:color w:val="000000"/>
                <w:sz w:val="20"/>
              </w:rPr>
              <w:t>
(cacdo:‌PIWConsignment‌Item‌Details)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M.CA.CDT.01159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12.27.1. Тауардың реттік нөмірі </w:t>
            </w:r>
          </w:p>
          <w:p>
            <w:pPr>
              <w:spacing w:after="20"/>
              <w:ind w:left="20"/>
              <w:jc w:val="both"/>
            </w:pPr>
            <w:r>
              <w:rPr>
                <w:rFonts w:ascii="Times New Roman"/>
                <w:b w:val="false"/>
                <w:i w:val="false"/>
                <w:color w:val="000000"/>
                <w:sz w:val="20"/>
              </w:rPr>
              <w:t>
(casdo:‌Consignment‌Item‌Ordinal)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реттік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 ЕАЭО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ТН сәйкес тауардың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коммерциялық, фирмалық немесе өзге де дәстүрлі атауын қоса алғанда, тауардың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 Брутто салмағы</w:t>
            </w:r>
          </w:p>
          <w:p>
            <w:pPr>
              <w:spacing w:after="20"/>
              <w:ind w:left="20"/>
              <w:jc w:val="both"/>
            </w:pPr>
            <w:r>
              <w:rPr>
                <w:rFonts w:ascii="Times New Roman"/>
                <w:b w:val="false"/>
                <w:i w:val="false"/>
                <w:color w:val="000000"/>
                <w:sz w:val="20"/>
              </w:rPr>
              <w:t>
(csdo:‌Unified‌Gross‌Mass‌Measure)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брутто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12.27.5. Нетто салмағы </w:t>
            </w:r>
          </w:p>
          <w:p>
            <w:pPr>
              <w:spacing w:after="20"/>
              <w:ind w:left="20"/>
              <w:jc w:val="both"/>
            </w:pPr>
            <w:r>
              <w:rPr>
                <w:rFonts w:ascii="Times New Roman"/>
                <w:b w:val="false"/>
                <w:i w:val="false"/>
                <w:color w:val="000000"/>
                <w:sz w:val="20"/>
              </w:rPr>
              <w:t>
(csdo:‌Unified‌Net‌Mass‌Measure)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салмағы, нетто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 Тауар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 көрсетілген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 Тыйым салулар мен шектеулерді қолданбайтын тауардың белгісі</w:t>
            </w:r>
          </w:p>
          <w:p>
            <w:pPr>
              <w:spacing w:after="20"/>
              <w:ind w:left="20"/>
              <w:jc w:val="both"/>
            </w:pPr>
            <w:r>
              <w:rPr>
                <w:rFonts w:ascii="Times New Roman"/>
                <w:b w:val="false"/>
                <w:i w:val="false"/>
                <w:color w:val="000000"/>
                <w:sz w:val="20"/>
              </w:rPr>
              <w:t>
(casdo:‌Goods‌Prohibition‌Free‌Code)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 салулар мен шектеулерді қолданбайтын тауардың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немесе бірнеше көлік құралдарымен белгілі бір уақыт кезеңі ішінде екі және одан да көп мүше мемлекеттердің аумақтары бойынша тасымалданатын бөлшектелген тауардың құрамдас бөліктерін декларациялаудың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 Тауар декларациясындағы тауардың реттік нөмірі</w:t>
            </w:r>
          </w:p>
          <w:p>
            <w:pPr>
              <w:spacing w:after="20"/>
              <w:ind w:left="20"/>
              <w:jc w:val="both"/>
            </w:pPr>
            <w:r>
              <w:rPr>
                <w:rFonts w:ascii="Times New Roman"/>
                <w:b w:val="false"/>
                <w:i w:val="false"/>
                <w:color w:val="000000"/>
                <w:sz w:val="20"/>
              </w:rPr>
              <w:t>
(casdo:‌DTConsignment‌Item‌Ordinal)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алдын ала кедендік декларациялау жүзеге асырылған кедендік декларациядағы тауардың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Негізгі және қосымшадан басқа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қосымшадан басқа өлшем бірлігіндегі тауар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Шыққан жерінің атауы</w:t>
            </w:r>
          </w:p>
          <w:p>
            <w:pPr>
              <w:spacing w:after="20"/>
              <w:ind w:left="20"/>
              <w:jc w:val="both"/>
            </w:pPr>
            <w:r>
              <w:rPr>
                <w:rFonts w:ascii="Times New Roman"/>
                <w:b w:val="false"/>
                <w:i w:val="false"/>
                <w:color w:val="000000"/>
                <w:sz w:val="20"/>
              </w:rPr>
              <w:t>
(casdo:‌Production‌Place‌Name)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шыққан жерінің атауы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12.27.12. Тауарды таңбалау</w:t>
            </w:r>
          </w:p>
          <w:p>
            <w:pPr>
              <w:spacing w:after="20"/>
              <w:ind w:left="20"/>
              <w:jc w:val="both"/>
            </w:pPr>
            <w:r>
              <w:rPr>
                <w:rFonts w:ascii="Times New Roman"/>
                <w:b w:val="false"/>
                <w:i w:val="false"/>
                <w:color w:val="000000"/>
                <w:sz w:val="20"/>
              </w:rPr>
              <w:t>
(casdo:‌Goods‌Label‌Description‌Text)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12.27.13. Тауардың мақсаты мен қолданылу саласы</w:t>
            </w:r>
          </w:p>
          <w:p>
            <w:pPr>
              <w:spacing w:after="20"/>
              <w:ind w:left="20"/>
              <w:jc w:val="both"/>
            </w:pPr>
            <w:r>
              <w:rPr>
                <w:rFonts w:ascii="Times New Roman"/>
                <w:b w:val="false"/>
                <w:i w:val="false"/>
                <w:color w:val="000000"/>
                <w:sz w:val="20"/>
              </w:rPr>
              <w:t>
(casdo:‌Goods‌Usage‌Description‌Text)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сауардың мақсаты мен қолданылу саласының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12.27.14.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12.27.15. Тауарды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бақылауға жататын тауарларды айналымға шығарған кәсіпорын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айналымға шығарған кәсіпорынның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12.27.16. Жүк, жүк орындары, поддондар және тауарлар орамасы</w:t>
            </w:r>
          </w:p>
          <w:p>
            <w:pPr>
              <w:spacing w:after="20"/>
              <w:ind w:left="20"/>
              <w:jc w:val="both"/>
            </w:pPr>
            <w:r>
              <w:rPr>
                <w:rFonts w:ascii="Times New Roman"/>
                <w:b w:val="false"/>
                <w:i w:val="false"/>
                <w:color w:val="000000"/>
                <w:sz w:val="20"/>
              </w:rPr>
              <w:t>
(cacdo:‌Cargo‌Package‌Pallet‌Details)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жүк орындары, поддондар және тауарлар орамасы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M.CA.CDT.00119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орамасы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орамасы туралы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жалпы саны, занятых тауаром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орналастырылған жүк орындарының саны</w:t>
            </w:r>
          </w:p>
          <w:p>
            <w:pPr>
              <w:spacing w:after="20"/>
              <w:ind w:left="20"/>
              <w:jc w:val="both"/>
            </w:pPr>
            <w:r>
              <w:rPr>
                <w:rFonts w:ascii="Times New Roman"/>
                <w:b w:val="false"/>
                <w:i w:val="false"/>
                <w:color w:val="000000"/>
                <w:sz w:val="20"/>
              </w:rPr>
              <w:t>
(casdo:‌Cargo‌Part‌Quantity)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жүк орындарының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орама, поддон туралы мәліметтер</w:t>
            </w:r>
          </w:p>
          <w:p>
            <w:pPr>
              <w:spacing w:after="20"/>
              <w:ind w:left="20"/>
              <w:jc w:val="both"/>
            </w:pPr>
            <w:r>
              <w:rPr>
                <w:rFonts w:ascii="Times New Roman"/>
                <w:b w:val="false"/>
                <w:i w:val="false"/>
                <w:color w:val="000000"/>
                <w:sz w:val="20"/>
              </w:rPr>
              <w:t>
(cacdo:‌Package‌Pallet‌Details)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ыдыс, орама, поддон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M.CA.CDT.00388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Ақпарат түрінің коды</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Орама түрінің коды</w:t>
            </w:r>
          </w:p>
          <w:p>
            <w:pPr>
              <w:spacing w:after="20"/>
              <w:ind w:left="20"/>
              <w:jc w:val="both"/>
            </w:pPr>
            <w:r>
              <w:rPr>
                <w:rFonts w:ascii="Times New Roman"/>
                <w:b w:val="false"/>
                <w:i w:val="false"/>
                <w:color w:val="000000"/>
                <w:sz w:val="20"/>
              </w:rPr>
              <w:t>
(csdo:‌Package‌Kind‌Code)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ораманың немесе орау материалы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Орамалар саны</w:t>
            </w:r>
          </w:p>
          <w:p>
            <w:pPr>
              <w:spacing w:after="20"/>
              <w:ind w:left="20"/>
              <w:jc w:val="both"/>
            </w:pPr>
            <w:r>
              <w:rPr>
                <w:rFonts w:ascii="Times New Roman"/>
                <w:b w:val="false"/>
                <w:i w:val="false"/>
                <w:color w:val="000000"/>
                <w:sz w:val="20"/>
              </w:rPr>
              <w:t>
(csdo:‌Package‌Quantity)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орамалар, поддондар саны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поддонның, жүк орнының немесе тауар таңбасының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12.27.17. Контейнер</w:t>
            </w:r>
          </w:p>
          <w:p>
            <w:pPr>
              <w:spacing w:after="20"/>
              <w:ind w:left="20"/>
              <w:jc w:val="both"/>
            </w:pPr>
            <w:r>
              <w:rPr>
                <w:rFonts w:ascii="Times New Roman"/>
                <w:b w:val="false"/>
                <w:i w:val="false"/>
                <w:color w:val="000000"/>
                <w:sz w:val="20"/>
              </w:rPr>
              <w:t>
(cacdo:‌PIContainer‌Details)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контейнердің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контейнерді тіркейтін елдің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12.27.18. Шығарылған елі</w:t>
            </w:r>
          </w:p>
          <w:p>
            <w:pPr>
              <w:spacing w:after="20"/>
              <w:ind w:left="20"/>
              <w:jc w:val="both"/>
            </w:pPr>
            <w:r>
              <w:rPr>
                <w:rFonts w:ascii="Times New Roman"/>
                <w:b w:val="false"/>
                <w:i w:val="false"/>
                <w:color w:val="000000"/>
                <w:sz w:val="20"/>
              </w:rPr>
              <w:t>
(cacdo:‌Origin‌Country‌Details)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 туралы мәліметтер</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M.CA.CDT.00079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12.27.19. Құны</w:t>
            </w:r>
          </w:p>
          <w:p>
            <w:pPr>
              <w:spacing w:after="20"/>
              <w:ind w:left="20"/>
              <w:jc w:val="both"/>
            </w:pPr>
            <w:r>
              <w:rPr>
                <w:rFonts w:ascii="Times New Roman"/>
                <w:b w:val="false"/>
                <w:i w:val="false"/>
                <w:color w:val="000000"/>
                <w:sz w:val="20"/>
              </w:rPr>
              <w:t>
(casdo:‌CAValue‌Amount)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құны (бағасы)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12.27.20. Алдыңғы құжат</w:t>
            </w:r>
          </w:p>
          <w:p>
            <w:pPr>
              <w:spacing w:after="20"/>
              <w:ind w:left="20"/>
              <w:jc w:val="both"/>
            </w:pPr>
            <w:r>
              <w:rPr>
                <w:rFonts w:ascii="Times New Roman"/>
                <w:b w:val="false"/>
                <w:i w:val="false"/>
                <w:color w:val="000000"/>
                <w:sz w:val="20"/>
              </w:rPr>
              <w:t>
(cacdo:‌PIPreceding‌Doc‌Details)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құжат туралы жазбаның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алдыңғы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алдыңғы құжаттың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12.27.21. Қосымша құжат (мәліметтер)</w:t>
            </w:r>
          </w:p>
          <w:p>
            <w:pPr>
              <w:spacing w:after="20"/>
              <w:ind w:left="20"/>
              <w:jc w:val="both"/>
            </w:pPr>
            <w:r>
              <w:rPr>
                <w:rFonts w:ascii="Times New Roman"/>
                <w:b w:val="false"/>
                <w:i w:val="false"/>
                <w:color w:val="000000"/>
                <w:sz w:val="20"/>
              </w:rPr>
              <w:t>
(cacdo:‌PIGoods‌Doc‌Details)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 және (немесе) құжаттар (құжаттардан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M.CA.CDT.01126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органның не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немесе бекіткен мемлекеттік немесе мемлекетаралық органды (ұйымды) сәйкестендіретін символдар жолы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сәйкестендіргіші</w:t>
            </w:r>
          </w:p>
          <w:p>
            <w:pPr>
              <w:spacing w:after="20"/>
              <w:ind w:left="20"/>
              <w:jc w:val="both"/>
            </w:pPr>
            <w:r>
              <w:rPr>
                <w:rFonts w:ascii="Times New Roman"/>
                <w:b w:val="false"/>
                <w:i w:val="false"/>
                <w:color w:val="000000"/>
                <w:sz w:val="20"/>
              </w:rPr>
              <w:t>
(casdo:‌Line‌Id)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жазбаға сөзсіз сілтеме жасау мақсатында пайдаланылатын бірегей сәйкестендіргіш немесе жазбаның ретттік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бланкісінің нөмірі</w:t>
            </w:r>
          </w:p>
          <w:p>
            <w:pPr>
              <w:spacing w:after="20"/>
              <w:ind w:left="20"/>
              <w:jc w:val="both"/>
            </w:pPr>
            <w:r>
              <w:rPr>
                <w:rFonts w:ascii="Times New Roman"/>
                <w:b w:val="false"/>
                <w:i w:val="false"/>
                <w:color w:val="000000"/>
                <w:sz w:val="20"/>
              </w:rPr>
              <w:t>
(csdo:‌Form‌Number‌Id)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бланкінің типографиялық нөмірі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Есептік серия</w:t>
            </w:r>
          </w:p>
          <w:p>
            <w:pPr>
              <w:spacing w:after="20"/>
              <w:ind w:left="20"/>
              <w:jc w:val="both"/>
            </w:pPr>
            <w:r>
              <w:rPr>
                <w:rFonts w:ascii="Times New Roman"/>
                <w:b w:val="false"/>
                <w:i w:val="false"/>
                <w:color w:val="000000"/>
                <w:sz w:val="20"/>
              </w:rPr>
              <w:t>
(casdo:‌Registration‌Series‌Id)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жем-шөптің немесе жем-шөп қоспасының есептік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ЕАЭО ТН бойынша тауар коды</w:t>
            </w:r>
          </w:p>
          <w:p>
            <w:pPr>
              <w:spacing w:after="20"/>
              <w:ind w:left="20"/>
              <w:jc w:val="both"/>
            </w:pPr>
            <w:r>
              <w:rPr>
                <w:rFonts w:ascii="Times New Roman"/>
                <w:b w:val="false"/>
                <w:i w:val="false"/>
                <w:color w:val="000000"/>
                <w:sz w:val="20"/>
              </w:rPr>
              <w:t>
(csdo:‌Commodity‌Code)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рұқсат беру құжатында көрсетілген ЕАЭО ТН сәйкес тауардың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 көрсетілген тауардың саудадағы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 таңбалау</w:t>
            </w:r>
          </w:p>
          <w:p>
            <w:pPr>
              <w:spacing w:after="20"/>
              <w:ind w:left="20"/>
              <w:jc w:val="both"/>
            </w:pPr>
            <w:r>
              <w:rPr>
                <w:rFonts w:ascii="Times New Roman"/>
                <w:b w:val="false"/>
                <w:i w:val="false"/>
                <w:color w:val="000000"/>
                <w:sz w:val="20"/>
              </w:rPr>
              <w:t>
(casdo:‌Goods‌Label‌Description‌Text)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таңбасының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Өндіруші</w:t>
            </w:r>
          </w:p>
          <w:p>
            <w:pPr>
              <w:spacing w:after="20"/>
              <w:ind w:left="20"/>
              <w:jc w:val="both"/>
            </w:pPr>
            <w:r>
              <w:rPr>
                <w:rFonts w:ascii="Times New Roman"/>
                <w:b w:val="false"/>
                <w:i w:val="false"/>
                <w:color w:val="000000"/>
                <w:sz w:val="20"/>
              </w:rPr>
              <w:t>
(cacdo:‌Manufacturer‌Details)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өндіруші (дайындаушы)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M.CA.CDT.01117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Зарарсыздандыру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M.CA.CDT.01130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Зарарсыздандыруды жүргізу белгісі</w:t>
            </w:r>
          </w:p>
          <w:p>
            <w:pPr>
              <w:spacing w:after="20"/>
              <w:ind w:left="20"/>
              <w:jc w:val="both"/>
            </w:pPr>
            <w:r>
              <w:rPr>
                <w:rFonts w:ascii="Times New Roman"/>
                <w:b w:val="false"/>
                <w:i w:val="false"/>
                <w:color w:val="000000"/>
                <w:sz w:val="20"/>
              </w:rPr>
              <w:t>
(casdo:‌Disinfection‌Indicator)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 жүргізу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Жүргізілген зарарсыздандыру туралы мәліметтер</w:t>
            </w:r>
          </w:p>
          <w:p>
            <w:pPr>
              <w:spacing w:after="20"/>
              <w:ind w:left="20"/>
              <w:jc w:val="both"/>
            </w:pPr>
            <w:r>
              <w:rPr>
                <w:rFonts w:ascii="Times New Roman"/>
                <w:b w:val="false"/>
                <w:i w:val="false"/>
                <w:color w:val="000000"/>
                <w:sz w:val="20"/>
              </w:rPr>
              <w:t>
(cacdo:‌Disinfection‌Details)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зарарсыздандырудың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M.CA.CDT.01192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жүргізу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Өңдеудің ұзақтығы</w:t>
            </w:r>
          </w:p>
          <w:p>
            <w:pPr>
              <w:spacing w:after="20"/>
              <w:ind w:left="20"/>
              <w:jc w:val="both"/>
            </w:pPr>
            <w:r>
              <w:rPr>
                <w:rFonts w:ascii="Times New Roman"/>
                <w:b w:val="false"/>
                <w:i w:val="false"/>
                <w:color w:val="000000"/>
                <w:sz w:val="20"/>
              </w:rPr>
              <w:t>
(casdo:‌Exposition‌Duration)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жүргізу ұзақтығы (экспозиция)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Өңдеу тәсілі</w:t>
            </w:r>
          </w:p>
          <w:p>
            <w:pPr>
              <w:spacing w:after="20"/>
              <w:ind w:left="20"/>
              <w:jc w:val="both"/>
            </w:pPr>
            <w:r>
              <w:rPr>
                <w:rFonts w:ascii="Times New Roman"/>
                <w:b w:val="false"/>
                <w:i w:val="false"/>
                <w:color w:val="000000"/>
                <w:sz w:val="20"/>
              </w:rPr>
              <w:t>
(casdo:‌Disinfection‌Method‌Name)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тәсілінің сипаттамасы</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заттың (әсер етуші заттың)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Өңдеу температурасы</w:t>
            </w:r>
          </w:p>
          <w:p>
            <w:pPr>
              <w:spacing w:after="20"/>
              <w:ind w:left="20"/>
              <w:jc w:val="both"/>
            </w:pPr>
            <w:r>
              <w:rPr>
                <w:rFonts w:ascii="Times New Roman"/>
                <w:b w:val="false"/>
                <w:i w:val="false"/>
                <w:color w:val="000000"/>
                <w:sz w:val="20"/>
              </w:rPr>
              <w:t>
(casdo:‌Temperature‌Measure)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(дезинфекциялау) жүргізу кезіндегі температура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 Заттың концентрациясы </w:t>
            </w:r>
          </w:p>
          <w:p>
            <w:pPr>
              <w:spacing w:after="20"/>
              <w:ind w:left="20"/>
              <w:jc w:val="both"/>
            </w:pPr>
            <w:r>
              <w:rPr>
                <w:rFonts w:ascii="Times New Roman"/>
                <w:b w:val="false"/>
                <w:i w:val="false"/>
                <w:color w:val="000000"/>
                <w:sz w:val="20"/>
              </w:rPr>
              <w:t>
(casdo:‌Concentration‌Measure)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 (дезинфекциялау) кезінде қолданылатын химикаттың (әсер етуші заттың) концентрациясы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*.17.2.7. Заттың дозасы </w:t>
            </w:r>
          </w:p>
          <w:p>
            <w:pPr>
              <w:spacing w:after="20"/>
              <w:ind w:left="20"/>
              <w:jc w:val="both"/>
            </w:pPr>
            <w:r>
              <w:rPr>
                <w:rFonts w:ascii="Times New Roman"/>
                <w:b w:val="false"/>
                <w:i w:val="false"/>
                <w:color w:val="000000"/>
                <w:sz w:val="20"/>
              </w:rPr>
              <w:t>
(casdo:‌Dose‌Measure)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зарарсыздандыру (дезинфекциялау) кезінде қолданылатын химикаттың (әсер етуші заттың) дозасы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Сипаттамасы</w:t>
            </w:r>
          </w:p>
          <w:p>
            <w:pPr>
              <w:spacing w:after="20"/>
              <w:ind w:left="20"/>
              <w:jc w:val="both"/>
            </w:pPr>
            <w:r>
              <w:rPr>
                <w:rFonts w:ascii="Times New Roman"/>
                <w:b w:val="false"/>
                <w:i w:val="false"/>
                <w:color w:val="000000"/>
                <w:sz w:val="20"/>
              </w:rPr>
              <w:t>
(csdo:‌Description‌Text)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Құжаттың нақты ұсынылуы туралы мәліметтер</w:t>
            </w:r>
          </w:p>
          <w:p>
            <w:pPr>
              <w:spacing w:after="20"/>
              <w:ind w:left="20"/>
              <w:jc w:val="both"/>
            </w:pPr>
            <w:r>
              <w:rPr>
                <w:rFonts w:ascii="Times New Roman"/>
                <w:b w:val="false"/>
                <w:i w:val="false"/>
                <w:color w:val="000000"/>
                <w:sz w:val="20"/>
              </w:rPr>
              <w:t>
(cacdo:‌Document‌Presenting‌Details)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нақты ұсынылуы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Құжатты ұсыну коды</w:t>
            </w:r>
          </w:p>
          <w:p>
            <w:pPr>
              <w:spacing w:after="20"/>
              <w:ind w:left="20"/>
              <w:jc w:val="both"/>
            </w:pPr>
            <w:r>
              <w:rPr>
                <w:rFonts w:ascii="Times New Roman"/>
                <w:b w:val="false"/>
                <w:i w:val="false"/>
                <w:color w:val="000000"/>
                <w:sz w:val="20"/>
              </w:rPr>
              <w:t>
(casdo:‌Doc‌Present‌Kind‌Code)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декларацияны (өтінішті) беру кезінде құжатты ұсыну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M.CA.SDE.00770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Құжаттың ұсынылған күні</w:t>
            </w:r>
          </w:p>
          <w:p>
            <w:pPr>
              <w:spacing w:after="20"/>
              <w:ind w:left="20"/>
              <w:jc w:val="both"/>
            </w:pPr>
            <w:r>
              <w:rPr>
                <w:rFonts w:ascii="Times New Roman"/>
                <w:b w:val="false"/>
                <w:i w:val="false"/>
                <w:color w:val="000000"/>
                <w:sz w:val="20"/>
              </w:rPr>
              <w:t>
(casdo:‌Doc‌Present‌Date)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бойынша міндеттемелер орындалуы тиіс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Кеден құжатының тіркеу нөмірі</w:t>
            </w:r>
          </w:p>
          <w:p>
            <w:pPr>
              <w:spacing w:after="20"/>
              <w:ind w:left="20"/>
              <w:jc w:val="both"/>
            </w:pPr>
            <w:r>
              <w:rPr>
                <w:rFonts w:ascii="Times New Roman"/>
                <w:b w:val="false"/>
                <w:i w:val="false"/>
                <w:color w:val="000000"/>
                <w:sz w:val="20"/>
              </w:rPr>
              <w:t>
(cacdo:‌Customs‌Doc‌Id‌Details)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транзиттік декларацияның, тауарларға арналған декларация берілгенге дейін тауарларды шығару туралы өтініштің немесе ұсынылған құжат қоса берілген уақытша әкелу (жіберу) кедендік рәсімімен орналастырылған тауарлар болып табылатын халықаралық тасымалдаудың уақытша әкетілген көлік құралдарына қатысты операциялар жасау туралы өтініштің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M.CA.CDT.00433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Реттік нөмірі</w:t>
            </w:r>
          </w:p>
          <w:p>
            <w:pPr>
              <w:spacing w:after="20"/>
              <w:ind w:left="20"/>
              <w:jc w:val="both"/>
            </w:pPr>
            <w:r>
              <w:rPr>
                <w:rFonts w:ascii="Times New Roman"/>
                <w:b w:val="false"/>
                <w:i w:val="false"/>
                <w:color w:val="000000"/>
                <w:sz w:val="20"/>
              </w:rPr>
              <w:t>
(casdo:‌Customs‌Document‌Ordinal‌Id)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енгізілетін өзгерістердің және (немесе) толықтырулардың нөмірі (сәйкестендіргіші)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құжат қоса берілген көлік құралына арналған декларацияның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M.CA.CDT.00240</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 Көлік түрінің коды</w:t>
            </w:r>
          </w:p>
          <w:p>
            <w:pPr>
              <w:spacing w:after="20"/>
              <w:ind w:left="20"/>
              <w:jc w:val="both"/>
            </w:pPr>
            <w:r>
              <w:rPr>
                <w:rFonts w:ascii="Times New Roman"/>
                <w:b w:val="false"/>
                <w:i w:val="false"/>
                <w:color w:val="000000"/>
                <w:sz w:val="20"/>
              </w:rPr>
              <w:t>
(csdo:‌Unified‌Transport‌Mode‌Code)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ХЖТ кітапшасының тіркеу нөмірі</w:t>
            </w:r>
          </w:p>
          <w:p>
            <w:pPr>
              <w:spacing w:after="20"/>
              <w:ind w:left="20"/>
              <w:jc w:val="both"/>
            </w:pPr>
            <w:r>
              <w:rPr>
                <w:rFonts w:ascii="Times New Roman"/>
                <w:b w:val="false"/>
                <w:i w:val="false"/>
                <w:color w:val="000000"/>
                <w:sz w:val="20"/>
              </w:rPr>
              <w:t>
(cacdo:‌TIRId‌Details)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ретінде пайдаланылған және ұсынылған құжат қоса берілген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M.CA.CDT.00701</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ХЖТ кітапшасының сериясы</w:t>
            </w:r>
          </w:p>
          <w:p>
            <w:pPr>
              <w:spacing w:after="20"/>
              <w:ind w:left="20"/>
              <w:jc w:val="both"/>
            </w:pPr>
            <w:r>
              <w:rPr>
                <w:rFonts w:ascii="Times New Roman"/>
                <w:b w:val="false"/>
                <w:i w:val="false"/>
                <w:color w:val="000000"/>
                <w:sz w:val="20"/>
              </w:rPr>
              <w:t>
(casdo:‌TIRSeries‌Id)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Алдыңғы құжаттың нөмірі</w:t>
            </w:r>
          </w:p>
          <w:p>
            <w:pPr>
              <w:spacing w:after="20"/>
              <w:ind w:left="20"/>
              <w:jc w:val="both"/>
            </w:pPr>
            <w:r>
              <w:rPr>
                <w:rFonts w:ascii="Times New Roman"/>
                <w:b w:val="false"/>
                <w:i w:val="false"/>
                <w:color w:val="000000"/>
                <w:sz w:val="20"/>
              </w:rPr>
              <w:t>
(casdo:‌Preceding‌Doc‌Id)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қоса берілген өзге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ұсынылатын құжат қоса берілген өзге құжаттың берілген, қол қойылған, бекітілген немесе тіркелген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12.27.22. Тауарды тиеу орны мен күні</w:t>
            </w:r>
          </w:p>
          <w:p>
            <w:pPr>
              <w:spacing w:after="20"/>
              <w:ind w:left="20"/>
              <w:jc w:val="both"/>
            </w:pPr>
            <w:r>
              <w:rPr>
                <w:rFonts w:ascii="Times New Roman"/>
                <w:b w:val="false"/>
                <w:i w:val="false"/>
                <w:color w:val="000000"/>
                <w:sz w:val="20"/>
              </w:rPr>
              <w:t>
(cacdo:‌PIShipment‌Location‌Details)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тиеу орны мен күні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 немесе географиялық пункт коды</w:t>
            </w:r>
          </w:p>
          <w:p>
            <w:pPr>
              <w:spacing w:after="20"/>
              <w:ind w:left="20"/>
              <w:jc w:val="both"/>
            </w:pPr>
            <w:r>
              <w:rPr>
                <w:rFonts w:ascii="Times New Roman"/>
                <w:b w:val="false"/>
                <w:i w:val="false"/>
                <w:color w:val="000000"/>
                <w:sz w:val="20"/>
              </w:rPr>
              <w:t>
(casdo:‌Location‌Code)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тиеу орнының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(csdo:‌Event‌Date)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 кезінде кедендік және өзге де төлемдерді төлеу жөніндегі міндеттің орындалуын қамтамасыз ету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M.CA.CDT.00195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және өзге де төлемдерді төлеу жөніндегі міндеттің орындалуын қамтамасыз етуді ұсынбау үшін негіздеменің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ұсынуды (қабылдауды) не ұсынбау үшін негіздемені растайтын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M.CA.CDT.00673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 орындауды қамтамасыз ету сертификатының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қамтамасыз ету сертификатының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және өзге де төлемдерді төлеу жөніндегі міндеттің орындалуын қамтамасыз етудің қабылданғанын растайтын құжат кеден құжатының тіркеу нөмірі</w:t>
            </w:r>
          </w:p>
          <w:p>
            <w:pPr>
              <w:spacing w:after="20"/>
              <w:ind w:left="20"/>
              <w:jc w:val="both"/>
            </w:pPr>
            <w:r>
              <w:rPr>
                <w:rFonts w:ascii="Times New Roman"/>
                <w:b w:val="false"/>
                <w:i w:val="false"/>
                <w:color w:val="000000"/>
                <w:sz w:val="20"/>
              </w:rPr>
              <w:t>
(cacdo:‌Guarantee‌Customs‌Doc‌Id‌Details)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етудің қабылданғанын растайтын құжат кеден құжатының тіркеу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M.CA.CDE.00723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M.CA.CDT.00258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құжаттың нөмірі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Қамтамасыз ету сомасы (мөлшері) </w:t>
            </w:r>
          </w:p>
          <w:p>
            <w:pPr>
              <w:spacing w:after="20"/>
              <w:ind w:left="20"/>
              <w:jc w:val="both"/>
            </w:pPr>
            <w:r>
              <w:rPr>
                <w:rFonts w:ascii="Times New Roman"/>
                <w:b w:val="false"/>
                <w:i w:val="false"/>
                <w:color w:val="000000"/>
                <w:sz w:val="20"/>
              </w:rPr>
              <w:t>
(casdo:‌Guarantee‌Amount)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 тауарларына қатысты пайдаланылатын кедендік және өзге де төлемдерді төлеу жөніндегі міндетті орындауды қамтамасыз етудің ұсынылған сомасы (мөлшері)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M.CA.SDE.00419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валюталар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баждарды, салықтарды төлеу жөніндегі міндеттің орындалуын қамтамасыз ету тәсілінің кодтық белгіленімі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сілтеме нөмірі</w:t>
            </w:r>
          </w:p>
          <w:p>
            <w:pPr>
              <w:spacing w:after="20"/>
              <w:ind w:left="20"/>
              <w:jc w:val="both"/>
            </w:pPr>
            <w:r>
              <w:rPr>
                <w:rFonts w:ascii="Times New Roman"/>
                <w:b w:val="false"/>
                <w:i w:val="false"/>
                <w:color w:val="000000"/>
                <w:sz w:val="20"/>
              </w:rPr>
              <w:t>
(casdo:‌Reference‌Consignment‌Item‌Ordinal)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өзіне қатысты кедендік және өзге де төлемдерді төлеу жөніндегі міндеттің орындалуын бас қамтамасыз ету пайдаланылатын тауардың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өзіне қатысты кедендік және өзге де төлемдерді төлеу жөніндегі міндеттің орындалуын бас қамтамасыз ету пайдаланылатын тауарлардың реттік нөмірлерінің диапазоны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M.CA.CDE.00659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M.CA.CDT.00632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бірінші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Диапазонның соңғы реттік нөмірі</w:t>
            </w:r>
          </w:p>
          <w:p>
            <w:pPr>
              <w:spacing w:after="20"/>
              <w:ind w:left="20"/>
              <w:jc w:val="both"/>
            </w:pPr>
            <w:r>
              <w:rPr>
                <w:rFonts w:ascii="Times New Roman"/>
                <w:b w:val="false"/>
                <w:i w:val="false"/>
                <w:color w:val="000000"/>
                <w:sz w:val="20"/>
              </w:rPr>
              <w:t>
(casdo:‌Last‌Reference‌Ordinal)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нөмірлер диапазонының соңғы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Кедендік транзит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декларанты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M.CA.CDT.00457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құжатты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белгіленімі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(телефон, факс, электрондық пошта және т. 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таңбалардың кезектілігі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 Оқшауланған бөлімше</w:t>
            </w:r>
          </w:p>
          <w:p>
            <w:pPr>
              <w:spacing w:after="20"/>
              <w:ind w:left="20"/>
              <w:jc w:val="both"/>
            </w:pPr>
            <w:r>
              <w:rPr>
                <w:rFonts w:ascii="Times New Roman"/>
                <w:b w:val="false"/>
                <w:i w:val="false"/>
                <w:color w:val="000000"/>
                <w:sz w:val="20"/>
              </w:rPr>
              <w:t>
(cacdo:‌Subject‌Branch‌Details)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M.CA.CDT.00298</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 құралының (арнасының) әдісі мен сәйкестендіргіші көрсетілген байланыс деректемесі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белгіленімі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(телефон, факс, электрондық пошта және т. 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таңбалардың кезектілігі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операторлардың тізіліміне енгізу туралы куәлік немесе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Еуразиялық экономикалық одақтың кедендік аумағы арқылы тауарларды тасымалдаушы</w:t>
            </w:r>
          </w:p>
          <w:p>
            <w:pPr>
              <w:spacing w:after="20"/>
              <w:ind w:left="20"/>
              <w:jc w:val="both"/>
            </w:pPr>
            <w:r>
              <w:rPr>
                <w:rFonts w:ascii="Times New Roman"/>
                <w:b w:val="false"/>
                <w:i w:val="false"/>
                <w:color w:val="000000"/>
                <w:sz w:val="20"/>
              </w:rPr>
              <w:t>
(cacdo:‌PIUnion‌Carrier‌Details)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оның ішінде кедендік транзит кедендік рәсіміне сәйкес тауарларды тасымалдауды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құжатты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белгіленімі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(телефон, факс, электрондық пошта және т. 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таңбалардың кезектілігі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12.30.14.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12.30.17. Тасымалдаушының сілтеме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құжатын толтырған (қол қойған) кеден өкілі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M.CA.CDT.00187</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адамды кеден өкілдерінің тізіліміне енгізу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декларантпен (өтініш берушімен) кеден өкілінің шарты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өкілінің қызметкері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M.CA.CDE.01172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M.CA.CDT.01142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Құжатқа қол қойған тұлға</w:t>
            </w:r>
          </w:p>
          <w:p>
            <w:pPr>
              <w:spacing w:after="20"/>
              <w:ind w:left="20"/>
              <w:jc w:val="both"/>
            </w:pPr>
            <w:r>
              <w:rPr>
                <w:rFonts w:ascii="Times New Roman"/>
                <w:b w:val="false"/>
                <w:i w:val="false"/>
                <w:color w:val="000000"/>
                <w:sz w:val="20"/>
              </w:rPr>
              <w:t>
(cacdo:‌Signing‌Details)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M.CA.CDT.00155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деректемелері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белгіленімі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(телефон, факс, электрондық пошта және т. 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таңбалардың кезектілігі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қойылған күні</w:t>
            </w:r>
          </w:p>
          <w:p>
            <w:pPr>
              <w:spacing w:after="20"/>
              <w:ind w:left="20"/>
              <w:jc w:val="both"/>
            </w:pPr>
            <w:r>
              <w:rPr>
                <w:rFonts w:ascii="Times New Roman"/>
                <w:b w:val="false"/>
                <w:i w:val="false"/>
                <w:color w:val="000000"/>
                <w:sz w:val="20"/>
              </w:rPr>
              <w:t>
(casdo:‌Signing‌Date)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қойылған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құжатты толтырған (қол қойған) адамның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құжатты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өкілеттіктерді куәландыратын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M.CA.CDT.00005</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басталу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Тасымалдаушы</w:t>
            </w:r>
          </w:p>
          <w:p>
            <w:pPr>
              <w:spacing w:after="20"/>
              <w:ind w:left="20"/>
              <w:jc w:val="both"/>
            </w:pPr>
            <w:r>
              <w:rPr>
                <w:rFonts w:ascii="Times New Roman"/>
                <w:b w:val="false"/>
                <w:i w:val="false"/>
                <w:color w:val="000000"/>
                <w:sz w:val="20"/>
              </w:rPr>
              <w:t>
(cacdo:‌Carrier‌Details)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аумағына тауарларды әкелуді жүзеге асыратын тасымалдаушы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M.CA.CDT.00349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 тіркеген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толық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қысқартылған атауы немесе жеке тұлғаның тегі, аты және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 тіркелген ұйымдық-құқықтық нысанның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тіркеу кезінде берілген, тізілім (тіркелім) бойынша жазбаның нөмірі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(бірегей сәйкестендіру) нөмірі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M.CA.SDE.00626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қағидалары бойынша көрсетілген сәйкестендіру нөмірі қалыптастырылған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елдері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 тіркелген елдің салық төлеушілерінің тізіліміндегі субъектінің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Ресей Федерациясында салық есебіне қойылуы себебін сәйкестендіретін код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тұлғаның сәйкестендіргіші</w:t>
            </w:r>
          </w:p>
          <w:p>
            <w:pPr>
              <w:spacing w:after="20"/>
              <w:ind w:left="20"/>
              <w:jc w:val="both"/>
            </w:pPr>
            <w:r>
              <w:rPr>
                <w:rFonts w:ascii="Times New Roman"/>
                <w:b w:val="false"/>
                <w:i w:val="false"/>
                <w:color w:val="000000"/>
                <w:sz w:val="20"/>
              </w:rPr>
              <w:t>
(casdo:‌Person‌Id)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бірегей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жеке басын куәландыратын құжат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 сериясы</w:t>
            </w:r>
          </w:p>
          <w:p>
            <w:pPr>
              <w:spacing w:after="20"/>
              <w:ind w:left="20"/>
              <w:jc w:val="both"/>
            </w:pPr>
            <w:r>
              <w:rPr>
                <w:rFonts w:ascii="Times New Roman"/>
                <w:b w:val="false"/>
                <w:i w:val="false"/>
                <w:color w:val="000000"/>
                <w:sz w:val="20"/>
              </w:rPr>
              <w:t>
(csdo:‌Doc‌Series‌Id)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сериясының сандық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 нөмірі</w:t>
            </w:r>
          </w:p>
          <w:p>
            <w:pPr>
              <w:spacing w:after="20"/>
              <w:ind w:left="20"/>
              <w:jc w:val="both"/>
            </w:pPr>
            <w:r>
              <w:rPr>
                <w:rFonts w:ascii="Times New Roman"/>
                <w:b w:val="false"/>
                <w:i w:val="false"/>
                <w:color w:val="000000"/>
                <w:sz w:val="20"/>
              </w:rPr>
              <w:t>
(csdo:‌Doc‌Id)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тіркеу кезінде берілген оның цифрлық немесе әріптік-цифрлық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күні</w:t>
            </w:r>
          </w:p>
          <w:p>
            <w:pPr>
              <w:spacing w:after="20"/>
              <w:ind w:left="20"/>
              <w:jc w:val="both"/>
            </w:pPr>
            <w:r>
              <w:rPr>
                <w:rFonts w:ascii="Times New Roman"/>
                <w:b w:val="false"/>
                <w:i w:val="false"/>
                <w:color w:val="000000"/>
                <w:sz w:val="20"/>
              </w:rPr>
              <w:t>
(csdo:‌Doc‌Creation‌Date)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беру, оған қол қою, бекіту немесе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күшінде болатын мерзімнің аяқталу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билік органын не құжатты берген ол уәкілеттік берген ұйымды сәйкестендіретін жол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Уәкілетті органның атауы</w:t>
            </w:r>
          </w:p>
          <w:p>
            <w:pPr>
              <w:spacing w:after="20"/>
              <w:ind w:left="20"/>
              <w:jc w:val="both"/>
            </w:pPr>
            <w:r>
              <w:rPr>
                <w:rFonts w:ascii="Times New Roman"/>
                <w:b w:val="false"/>
                <w:i w:val="false"/>
                <w:color w:val="000000"/>
                <w:sz w:val="20"/>
              </w:rPr>
              <w:t>
(csdo:‌Authority‌Name)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берген мемлекеттік билік органының не ол уәкілеттік берген ұйымның толық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M.CDT.00064</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бөлініс бірлігінің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әкімшілік-аумақтық бөлініс бірлігінің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инфрақұрылымының көше-жол желісі элементінің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корпустың, құрылысжайдың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кеңсенің немесе пәтердің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Пошталық индекс</w:t>
            </w:r>
          </w:p>
          <w:p>
            <w:pPr>
              <w:spacing w:after="20"/>
              <w:ind w:left="20"/>
              <w:jc w:val="both"/>
            </w:pPr>
            <w:r>
              <w:rPr>
                <w:rFonts w:ascii="Times New Roman"/>
                <w:b w:val="false"/>
                <w:i w:val="false"/>
                <w:color w:val="000000"/>
                <w:sz w:val="20"/>
              </w:rPr>
              <w:t>
(csdo:‌Post‌Code)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кәсіпорнының пошталық индексі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 кәсіпорнындағы абоненттік жәшіктің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байланыс деректемесі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кодтық белгіленімі (телефон, факс, электрондық пошта және т.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құралының (арнасының) түрінің (телефон, факс, электрондық пошта және т. б.)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арнасын сәйкестендіретін таңбалардың кезектілігі (телефон нөмірін, факсты, электрондық пошта мекенжайын және т. б.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тасымалдаушылар тізіліміне енгізу туралы куәлік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M.CA.CDE.00381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M.CA.CDT.00303</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Құжат түрінің коды</w:t>
            </w:r>
          </w:p>
          <w:p>
            <w:pPr>
              <w:spacing w:after="20"/>
              <w:ind w:left="20"/>
              <w:jc w:val="both"/>
            </w:pPr>
            <w:r>
              <w:rPr>
                <w:rFonts w:ascii="Times New Roman"/>
                <w:b w:val="false"/>
                <w:i w:val="false"/>
                <w:color w:val="000000"/>
                <w:sz w:val="20"/>
              </w:rPr>
              <w:t>
(csdo:‌Doc‌Kind‌Code)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Елдің коды</w:t>
            </w:r>
          </w:p>
          <w:p>
            <w:pPr>
              <w:spacing w:after="20"/>
              <w:ind w:left="20"/>
              <w:jc w:val="both"/>
            </w:pPr>
            <w:r>
              <w:rPr>
                <w:rFonts w:ascii="Times New Roman"/>
                <w:b w:val="false"/>
                <w:i w:val="false"/>
                <w:color w:val="000000"/>
                <w:sz w:val="20"/>
              </w:rPr>
              <w:t>
(csdo:‌Unified‌Country‌Code)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соған сәйкес көрсетілген анықтамалықтың (сыныптауыштың)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тұлғаны тізілімге енгізу кезінде берілген тіркеу нөмірі немесе тұлғаны тізілімге енгізу туралы құжаттың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Куәлік түрінің коды</w:t>
            </w:r>
          </w:p>
          <w:p>
            <w:pPr>
              <w:spacing w:after="20"/>
              <w:ind w:left="20"/>
              <w:jc w:val="both"/>
            </w:pPr>
            <w:r>
              <w:rPr>
                <w:rFonts w:ascii="Times New Roman"/>
                <w:b w:val="false"/>
                <w:i w:val="false"/>
                <w:color w:val="000000"/>
                <w:sz w:val="20"/>
              </w:rPr>
              <w:t>
(casdo:‌AEORegistry‌Kind‌Code)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экономикалық оператордың куәлік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Тасымалдаушының өкілі</w:t>
            </w:r>
          </w:p>
          <w:p>
            <w:pPr>
              <w:spacing w:after="20"/>
              <w:ind w:left="20"/>
              <w:jc w:val="both"/>
            </w:pPr>
            <w:r>
              <w:rPr>
                <w:rFonts w:ascii="Times New Roman"/>
                <w:b w:val="false"/>
                <w:i w:val="false"/>
                <w:color w:val="000000"/>
                <w:sz w:val="20"/>
              </w:rPr>
              <w:t>
(cacdo:‌Carrier‌Representative‌Details)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қызметкері немесе уәкілетті өкілі болып табылатын тұлға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M.CA.CDT.00562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ТАӘ</w:t>
            </w:r>
          </w:p>
          <w:p>
            <w:pPr>
              <w:spacing w:after="20"/>
              <w:ind w:left="20"/>
              <w:jc w:val="both"/>
            </w:pPr>
            <w:r>
              <w:rPr>
                <w:rFonts w:ascii="Times New Roman"/>
                <w:b w:val="false"/>
                <w:i w:val="false"/>
                <w:color w:val="000000"/>
                <w:sz w:val="20"/>
              </w:rPr>
              <w:t>
(ccdo:‌Full‌Name‌Details)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M.CDE.00029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M.CDT.00016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тұлғаның әкесінің аты (екінші немесе ортаңғы аты)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тегі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M.SDE.00110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Рөлдің коды</w:t>
            </w:r>
          </w:p>
          <w:p>
            <w:pPr>
              <w:spacing w:after="20"/>
              <w:ind w:left="20"/>
              <w:jc w:val="both"/>
            </w:pPr>
            <w:r>
              <w:rPr>
                <w:rFonts w:ascii="Times New Roman"/>
                <w:b w:val="false"/>
                <w:i w:val="false"/>
                <w:color w:val="000000"/>
                <w:sz w:val="20"/>
              </w:rPr>
              <w:t>
(casdo:‌Role‌Code)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кейбір субъект немесе объект орындайтын рөлдің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Тасымалдаушының реттік нөмірі</w:t>
            </w:r>
          </w:p>
          <w:p>
            <w:pPr>
              <w:spacing w:after="20"/>
              <w:ind w:left="20"/>
              <w:jc w:val="both"/>
            </w:pPr>
            <w:r>
              <w:rPr>
                <w:rFonts w:ascii="Times New Roman"/>
                <w:b w:val="false"/>
                <w:i w:val="false"/>
                <w:color w:val="000000"/>
                <w:sz w:val="20"/>
              </w:rPr>
              <w:t>
(casdo:‌Carrier‌Ordinal)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M.CA.SDE.00377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Тасымалдаушының сілтеме нөмірі</w:t>
            </w:r>
          </w:p>
          <w:p>
            <w:pPr>
              <w:spacing w:after="20"/>
              <w:ind w:left="20"/>
              <w:jc w:val="both"/>
            </w:pPr>
            <w:r>
              <w:rPr>
                <w:rFonts w:ascii="Times New Roman"/>
                <w:b w:val="false"/>
                <w:i w:val="false"/>
                <w:color w:val="000000"/>
                <w:sz w:val="20"/>
              </w:rPr>
              <w:t>
(casdo:‌Reference‌Carrier‌Ordinal)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 реттік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M.CA.SDE.00849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Бақылауға жататын объектілер туралы мәліметтер</w:t>
            </w:r>
          </w:p>
          <w:p>
            <w:pPr>
              <w:spacing w:after="20"/>
              <w:ind w:left="20"/>
              <w:jc w:val="both"/>
            </w:pPr>
            <w:r>
              <w:rPr>
                <w:rFonts w:ascii="Times New Roman"/>
                <w:b w:val="false"/>
                <w:i w:val="false"/>
                <w:color w:val="000000"/>
                <w:sz w:val="20"/>
              </w:rPr>
              <w:t>
(cacdo:‌Controlled‌Items‌Details)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 беру кезінде көрсетуге жататын керек-жарақтар, қосалқы бөлшектер және жабдықтар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M.CA.CDT.00486</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Ақпарат түрінің коды</w:t>
            </w:r>
          </w:p>
          <w:p>
            <w:pPr>
              <w:spacing w:after="20"/>
              <w:ind w:left="20"/>
              <w:jc w:val="both"/>
            </w:pPr>
            <w:r>
              <w:rPr>
                <w:rFonts w:ascii="Times New Roman"/>
                <w:b w:val="false"/>
                <w:i w:val="false"/>
                <w:color w:val="000000"/>
                <w:sz w:val="20"/>
              </w:rPr>
              <w:t>
(casdo:‌Information‌Kind‌Code)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M.CA.SDE.00559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Болу белгісі</w:t>
            </w:r>
          </w:p>
          <w:p>
            <w:pPr>
              <w:spacing w:after="20"/>
              <w:ind w:left="20"/>
              <w:jc w:val="both"/>
            </w:pPr>
            <w:r>
              <w:rPr>
                <w:rFonts w:ascii="Times New Roman"/>
                <w:b w:val="false"/>
                <w:i w:val="false"/>
                <w:color w:val="000000"/>
                <w:sz w:val="20"/>
              </w:rPr>
              <w:t>
(casdo:‌Presence‌Indicator)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M.CA.SDE.01135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M.BDT.00013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Атауы мен саны</w:t>
            </w:r>
          </w:p>
          <w:p>
            <w:pPr>
              <w:spacing w:after="20"/>
              <w:ind w:left="20"/>
              <w:jc w:val="both"/>
            </w:pPr>
            <w:r>
              <w:rPr>
                <w:rFonts w:ascii="Times New Roman"/>
                <w:b w:val="false"/>
                <w:i w:val="false"/>
                <w:color w:val="000000"/>
                <w:sz w:val="20"/>
              </w:rPr>
              <w:t>
(cacdo:‌Item‌Details)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атауы (сипаттамасы) және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M.CA.CDE.00587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M.CA.CDT.00482</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Тауардың атауы</w:t>
            </w:r>
          </w:p>
          <w:p>
            <w:pPr>
              <w:spacing w:after="20"/>
              <w:ind w:left="20"/>
              <w:jc w:val="both"/>
            </w:pPr>
            <w:r>
              <w:rPr>
                <w:rFonts w:ascii="Times New Roman"/>
                <w:b w:val="false"/>
                <w:i w:val="false"/>
                <w:color w:val="000000"/>
                <w:sz w:val="20"/>
              </w:rPr>
              <w:t>
(casdo:‌Goods‌Description‌Text)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және (немесе) сипаттамасы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Тауар саны</w:t>
            </w:r>
          </w:p>
          <w:p>
            <w:pPr>
              <w:spacing w:after="20"/>
              <w:ind w:left="20"/>
              <w:jc w:val="both"/>
            </w:pPr>
            <w:r>
              <w:rPr>
                <w:rFonts w:ascii="Times New Roman"/>
                <w:b w:val="false"/>
                <w:i w:val="false"/>
                <w:color w:val="000000"/>
                <w:sz w:val="20"/>
              </w:rPr>
              <w:t>
(cacdo:‌Goods‌Measure‌Details)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саны туралы мәліметтер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M.CA.CDE.00153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M.CA.CDT.00109</w:t>
            </w:r>
          </w:p>
          <w:p>
            <w:pPr>
              <w:spacing w:after="20"/>
              <w:ind w:left="20"/>
              <w:jc w:val="both"/>
            </w:pPr>
            <w:r>
              <w:rPr>
                <w:rFonts w:ascii="Times New Roman"/>
                <w:b w:val="false"/>
                <w:i w:val="false"/>
                <w:color w:val="000000"/>
                <w:sz w:val="20"/>
              </w:rPr>
              <w:t>
Салынған элементтер мәндерінің салаларымен айқындалады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 сыныптауышының сәйкестендіргіші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M.CA.SDE.00222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5-кестеде 1, 2 және 4-позицияларда "Мәндер саласы" бағанындағы "ГОСТ ИСО 8601-2001" деген сөздер "ISO 8601"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7-кесте мынадай редакцияда жазылсын:</w:t>
      </w:r>
    </w:p>
    <w:bookmarkStart w:name="z16" w:id="6"/>
    <w:p>
      <w:pPr>
        <w:spacing w:after="0"/>
        <w:ind w:left="0"/>
        <w:jc w:val="both"/>
      </w:pPr>
      <w:r>
        <w:rPr>
          <w:rFonts w:ascii="Times New Roman"/>
          <w:b w:val="false"/>
          <w:i w:val="false"/>
          <w:color w:val="000000"/>
          <w:sz w:val="28"/>
        </w:rPr>
        <w:t>
      "7-кесте</w:t>
      </w:r>
    </w:p>
    <w:bookmarkEnd w:id="6"/>
    <w:bookmarkStart w:name="z17" w:id="7"/>
    <w:p>
      <w:pPr>
        <w:spacing w:after="0"/>
        <w:ind w:left="0"/>
        <w:jc w:val="left"/>
      </w:pPr>
      <w:r>
        <w:rPr>
          <w:rFonts w:ascii="Times New Roman"/>
          <w:b/>
          <w:i w:val="false"/>
          <w:color w:val="000000"/>
        </w:rPr>
        <w:t xml:space="preserve"> Теміржол көлігімен әкелінетін тауарлар туралы алдын ала ақпараттың құрылымында пайдаланылатын деректердің жалпы қарапайым типтері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Конструкция UML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Шаблон: [A-Z0-9][A-Z0-9 -]{1,8}[A-Z0-9]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арнасы_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TaxpayerIdType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 төлеушінің тіркелген елінде қабылданған қағидаларға сәйкес сәйкестендіргіштің мәні.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Tax‌Registration‌Reason‌Code‌Type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есебіне қою себебі 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Шаблон: \d{9}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TerritoryCodeType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Name120‌Type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120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Name300Type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300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CommodityCodeType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ЕАЭО СЭҚ ТН кодының 2, 4, 6, 8, 9 немесе 10 символ деңгейіндегі мәні. </w:t>
            </w:r>
          </w:p>
          <w:p>
            <w:pPr>
              <w:spacing w:after="20"/>
              <w:ind w:left="20"/>
              <w:jc w:val="both"/>
            </w:pPr>
            <w:r>
              <w:rPr>
                <w:rFonts w:ascii="Times New Roman"/>
                <w:b w:val="false"/>
                <w:i w:val="false"/>
                <w:color w:val="000000"/>
                <w:sz w:val="20"/>
              </w:rPr>
              <w:t>
Шаблон: \d{2}|\d{4}|\d{6}|\d{8,10}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250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40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Text250Type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250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Measurement‌Unit‌Code‌Type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әріптік-цифрлық код. </w:t>
            </w:r>
          </w:p>
          <w:p>
            <w:pPr>
              <w:spacing w:after="20"/>
              <w:ind w:left="20"/>
              <w:jc w:val="both"/>
            </w:pPr>
            <w:r>
              <w:rPr>
                <w:rFonts w:ascii="Times New Roman"/>
                <w:b w:val="false"/>
                <w:i w:val="false"/>
                <w:color w:val="000000"/>
                <w:sz w:val="20"/>
              </w:rPr>
              <w:t>
Шаблон: [0-9A-Z]{2,3}|\d{3,4}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Text4000Type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 4000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ReferenceDataIdType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 (сыныптауыш)_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Quantity4Type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Төрт мәнді.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теріс емес сан. </w:t>
            </w:r>
          </w:p>
          <w:p>
            <w:pPr>
              <w:spacing w:after="20"/>
              <w:ind w:left="20"/>
              <w:jc w:val="both"/>
            </w:pPr>
            <w:r>
              <w:rPr>
                <w:rFonts w:ascii="Times New Roman"/>
                <w:b w:val="false"/>
                <w:i w:val="false"/>
                <w:color w:val="000000"/>
                <w:sz w:val="20"/>
              </w:rPr>
              <w:t>
Цифрлардың ең көп саны: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IdentityDocKindCodeType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құжаттың түрі 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BorderCheckpointCodeType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кедендік шекарасы арқылы өткізу пункттерінің тізбесіндегі кодтың мәні.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TransportMeansRegIdType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PackageKindCodeType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Орама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анықталған анықтамалыққа (сыныптауышқа) сәйкес орама түрі кодының мәні. </w:t>
            </w:r>
          </w:p>
          <w:p>
            <w:pPr>
              <w:spacing w:after="20"/>
              <w:ind w:left="20"/>
              <w:jc w:val="both"/>
            </w:pPr>
            <w:r>
              <w:rPr>
                <w:rFonts w:ascii="Times New Roman"/>
                <w:b w:val="false"/>
                <w:i w:val="false"/>
                <w:color w:val="000000"/>
                <w:sz w:val="20"/>
              </w:rPr>
              <w:t>
Шаблон: [A-Z0-9]{2}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Ordinal3Type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Үш мәнді.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бүтін теріс емес сан.</w:t>
            </w:r>
          </w:p>
          <w:p>
            <w:pPr>
              <w:spacing w:after="20"/>
              <w:ind w:left="20"/>
              <w:jc w:val="both"/>
            </w:pPr>
            <w:r>
              <w:rPr>
                <w:rFonts w:ascii="Times New Roman"/>
                <w:b w:val="false"/>
                <w:i w:val="false"/>
                <w:color w:val="000000"/>
                <w:sz w:val="20"/>
              </w:rPr>
              <w:t>
Цифрлардың ең көп саны: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Id40‌Type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40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 жасалған елдің коды _ Код. Екі әріпті.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UnifiedPhysicalMeasureType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Физикалық мәні_ Өлшем: 2-нұсқа.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сан. </w:t>
            </w:r>
          </w:p>
          <w:p>
            <w:pPr>
              <w:spacing w:after="20"/>
              <w:ind w:left="20"/>
              <w:jc w:val="both"/>
            </w:pPr>
            <w:r>
              <w:rPr>
                <w:rFonts w:ascii="Times New Roman"/>
                <w:b w:val="false"/>
                <w:i w:val="false"/>
                <w:color w:val="000000"/>
                <w:sz w:val="20"/>
              </w:rPr>
              <w:t xml:space="preserve">
Цифрлардың ең көп саны: 24. </w:t>
            </w:r>
          </w:p>
          <w:p>
            <w:pPr>
              <w:spacing w:after="20"/>
              <w:ind w:left="20"/>
              <w:jc w:val="both"/>
            </w:pPr>
            <w:r>
              <w:rPr>
                <w:rFonts w:ascii="Times New Roman"/>
                <w:b w:val="false"/>
                <w:i w:val="false"/>
                <w:color w:val="000000"/>
                <w:sz w:val="20"/>
              </w:rPr>
              <w:t>
Бөлшек сандардың ең көп саны: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UnifiedCode20Type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Код. 20 символға дейін: </w:t>
            </w:r>
          </w:p>
          <w:p>
            <w:pPr>
              <w:spacing w:after="20"/>
              <w:ind w:left="20"/>
              <w:jc w:val="both"/>
            </w:pPr>
            <w:r>
              <w:rPr>
                <w:rFonts w:ascii="Times New Roman"/>
                <w:b w:val="false"/>
                <w:i w:val="false"/>
                <w:color w:val="000000"/>
                <w:sz w:val="20"/>
              </w:rPr>
              <w:t>2-нұсқа.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кодтың мәні.</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Currency‌Code‌V3‌Type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Валюта_ Код. Әріптік: </w:t>
            </w:r>
          </w:p>
          <w:p>
            <w:pPr>
              <w:spacing w:after="20"/>
              <w:ind w:left="20"/>
              <w:jc w:val="both"/>
            </w:pPr>
            <w:r>
              <w:rPr>
                <w:rFonts w:ascii="Times New Roman"/>
                <w:b w:val="false"/>
                <w:i w:val="false"/>
                <w:color w:val="000000"/>
                <w:sz w:val="20"/>
              </w:rPr>
              <w:t>3-нұсқа.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(жіктеуішке) сәйкес валютаның әріптік кодының мәні. </w:t>
            </w:r>
          </w:p>
          <w:p>
            <w:pPr>
              <w:spacing w:after="20"/>
              <w:ind w:left="20"/>
              <w:jc w:val="both"/>
            </w:pPr>
            <w:r>
              <w:rPr>
                <w:rFonts w:ascii="Times New Roman"/>
                <w:b w:val="false"/>
                <w:i w:val="false"/>
                <w:color w:val="000000"/>
                <w:sz w:val="20"/>
              </w:rPr>
              <w:t>
Шаблон: [A-Z]{3}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Бес таңбалы.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теріс емес сан. </w:t>
            </w:r>
          </w:p>
          <w:p>
            <w:pPr>
              <w:spacing w:after="20"/>
              <w:ind w:left="20"/>
              <w:jc w:val="both"/>
            </w:pPr>
            <w:r>
              <w:rPr>
                <w:rFonts w:ascii="Times New Roman"/>
                <w:b w:val="false"/>
                <w:i w:val="false"/>
                <w:color w:val="000000"/>
                <w:sz w:val="20"/>
              </w:rPr>
              <w:t>
Цифрлардың ең көп саны: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Сегіз таңбалы.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ондық есептеу жүйесіндегі бүтін теріс емес сан. </w:t>
            </w:r>
          </w:p>
          <w:p>
            <w:pPr>
              <w:spacing w:after="20"/>
              <w:ind w:left="20"/>
              <w:jc w:val="both"/>
            </w:pPr>
            <w:r>
              <w:rPr>
                <w:rFonts w:ascii="Times New Roman"/>
                <w:b w:val="false"/>
                <w:i w:val="false"/>
                <w:color w:val="000000"/>
                <w:sz w:val="20"/>
              </w:rPr>
              <w:t>
Цифрлардың ең көп саны: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Business‌Entity‌Id‌Kind‌Id‌Type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әдісі_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субъектілерді сәйкестендіру әдістерінің анықтамалығынан сәйкестендіргіштің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UnqualifiedCountryCodeType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сілтемемен елдің коды _ Код. Екі әріпті.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мәні. </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AddressKindCodeType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мекенжай түрлерінің анықтамалығына сәйкес кодтың мәні.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CommunicationChannelCodeV2Type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орта типі_ Код: 2-нұсқа.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құралдары (арналары) түрлерінің тізбесіне сәйкес кодтың мәні.</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2 символ.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Id25Type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25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қалыпқа келтірілген символдар жолы. </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6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CustomsOfficeCodeType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Еуразиялық экономикалық одаққа мүше мемлекеттердің кеден органдарының сыныптауышына сәйкес кодтың мәні. </w:t>
            </w:r>
          </w:p>
          <w:p>
            <w:pPr>
              <w:spacing w:after="20"/>
              <w:ind w:left="20"/>
              <w:jc w:val="both"/>
            </w:pPr>
            <w:r>
              <w:rPr>
                <w:rFonts w:ascii="Times New Roman"/>
                <w:b w:val="false"/>
                <w:i w:val="false"/>
                <w:color w:val="000000"/>
                <w:sz w:val="20"/>
              </w:rPr>
              <w:t>
Шаблон: [0-9]{2}|[0-9]{5}|[0-9]{8}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VehicleMakeCodeType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маркасы_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сәйкестендіргіші "Анықтамалықтың (сыныптауыштың) сәйкестендіргіші" атрибутында айқындалған анықтамалыққа (сыныптауышқа) сәйкес жол көлік құралы маркасы кодының мәні. </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Name50Type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 50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M.SDT.00314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Code1to3Type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1-ден 3 символға дейін.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xml:space="preserve">
Ең аз ұзындық: 1. </w:t>
            </w:r>
          </w:p>
          <w:p>
            <w:pPr>
              <w:spacing w:after="20"/>
              <w:ind w:left="20"/>
              <w:jc w:val="both"/>
            </w:pPr>
            <w:r>
              <w:rPr>
                <w:rFonts w:ascii="Times New Roman"/>
                <w:b w:val="false"/>
                <w:i w:val="false"/>
                <w:color w:val="000000"/>
                <w:sz w:val="20"/>
              </w:rPr>
              <w:t>
Ең үлкен ұзындық: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EDocCodeType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құжат (мәліметтер)_ Код.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электрондық құжаттар мен мәліметтер құрылымдарының тізіліміне сәйкес кодтың мәні. </w:t>
            </w:r>
          </w:p>
          <w:p>
            <w:pPr>
              <w:spacing w:after="20"/>
              <w:ind w:left="20"/>
              <w:jc w:val="both"/>
            </w:pPr>
            <w:r>
              <w:rPr>
                <w:rFonts w:ascii="Times New Roman"/>
                <w:b w:val="false"/>
                <w:i w:val="false"/>
                <w:color w:val="000000"/>
                <w:sz w:val="20"/>
              </w:rPr>
              <w:t>
Шаблон: R(\.[A-Z]{2}\.[A-Z]{2}\.[0-9]{2})?\.[0-9]{3}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M.SDT.90003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UniversallyUniqueIdType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Әмбебап бірегей_ Сәйкестендіргіш. Тип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ISO/IEC 9834-8 сәйкес сәйкестендіргіштің мәні. </w:t>
            </w:r>
          </w:p>
          <w:p>
            <w:pPr>
              <w:spacing w:after="20"/>
              <w:ind w:left="20"/>
              <w:jc w:val="both"/>
            </w:pPr>
            <w:r>
              <w:rPr>
                <w:rFonts w:ascii="Times New Roman"/>
                <w:b w:val="false"/>
                <w:i w:val="false"/>
                <w:color w:val="000000"/>
                <w:sz w:val="20"/>
              </w:rPr>
              <w:t>
Шаблон: [0-9a-fA-F]{8}-[0-9a-fA-F]{4}-[0-9a-fA-F]{4}-[0-9a-fA-F]{4}-[0-9a-fA-F]{12}</w:t>
            </w:r>
          </w:p>
        </w:tc>
      </w:tr>
    </w:tbl>
    <w:p>
      <w:pPr>
        <w:spacing w:after="0"/>
        <w:ind w:left="0"/>
        <w:jc w:val="both"/>
      </w:pPr>
      <w:r>
        <w:rPr>
          <w:rFonts w:ascii="Times New Roman"/>
          <w:b w:val="false"/>
          <w:i w:val="false"/>
          <w:color w:val="000000"/>
          <w:sz w:val="28"/>
        </w:rPr>
        <w:t>
      ".</w:t>
      </w:r>
    </w:p>
    <w:bookmarkStart w:name="z32" w:id="8"/>
    <w:p>
      <w:pPr>
        <w:spacing w:after="0"/>
        <w:ind w:left="0"/>
        <w:jc w:val="both"/>
      </w:pPr>
      <w:r>
        <w:rPr>
          <w:rFonts w:ascii="Times New Roman"/>
          <w:b w:val="false"/>
          <w:i w:val="false"/>
          <w:color w:val="000000"/>
          <w:sz w:val="28"/>
        </w:rPr>
        <w:t>
      6. 9-кесте мынадай редакцияда жазылсын:</w:t>
      </w:r>
    </w:p>
    <w:bookmarkEnd w:id="8"/>
    <w:bookmarkStart w:name="z33" w:id="9"/>
    <w:p>
      <w:pPr>
        <w:spacing w:after="0"/>
        <w:ind w:left="0"/>
        <w:jc w:val="both"/>
      </w:pPr>
      <w:r>
        <w:rPr>
          <w:rFonts w:ascii="Times New Roman"/>
          <w:b w:val="false"/>
          <w:i w:val="false"/>
          <w:color w:val="000000"/>
          <w:sz w:val="28"/>
        </w:rPr>
        <w:t>
      "9-кесте</w:t>
      </w:r>
    </w:p>
    <w:bookmarkEnd w:id="9"/>
    <w:bookmarkStart w:name="z34" w:id="10"/>
    <w:p>
      <w:pPr>
        <w:spacing w:after="0"/>
        <w:ind w:left="0"/>
        <w:jc w:val="left"/>
      </w:pPr>
      <w:r>
        <w:rPr>
          <w:rFonts w:ascii="Times New Roman"/>
          <w:b/>
          <w:i w:val="false"/>
          <w:color w:val="000000"/>
        </w:rPr>
        <w:t xml:space="preserve"> Теміржол көлігімен әкелінетін тауарлар туралы алдын ала ақпараттың құрылымында пайдаланылатын "Кедендік әкімшілендіру" пәндік саласы деректерінің қолданбалы қарапайым типтері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Рет</w:t>
            </w:r>
            <w:r>
              <w:rPr>
                <w:rFonts w:ascii="Times New Roman"/>
                <w:b w:val="false"/>
                <w:i w:val="false"/>
                <w:color w:val="000000"/>
                <w:sz w:val="20"/>
              </w:rPr>
              <w:t xml:space="preserve"> </w:t>
            </w:r>
            <w:r>
              <w:rPr>
                <w:rFonts w:ascii="Times New Roman"/>
                <w:b/>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Сәйкестендіргіш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UML конструкция</w:t>
            </w:r>
            <w:r>
              <w:rPr>
                <w:rFonts w:ascii="Times New Roman"/>
                <w:b/>
                <w:i w:val="false"/>
                <w:color w:val="000000"/>
                <w:sz w:val="20"/>
              </w:rPr>
              <w:t>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Мәндер саласы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Payment‌Amount‌With‌Currency‌Type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көрсетілген төлем _ Ақша сомасы.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20.</w:t>
            </w:r>
          </w:p>
          <w:p>
            <w:pPr>
              <w:spacing w:after="20"/>
              <w:ind w:left="20"/>
              <w:jc w:val="both"/>
            </w:pPr>
            <w:r>
              <w:rPr>
                <w:rFonts w:ascii="Times New Roman"/>
                <w:b w:val="false"/>
                <w:i w:val="false"/>
                <w:color w:val="000000"/>
                <w:sz w:val="20"/>
              </w:rPr>
              <w:t>
Бөлшек сандардың ең көп саны: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GoodsLocationCodeType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орналасқан жері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(сыныптауышқа)сәйкес тауарлардың орналасқан жері кодының мәні.</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RailwayStationCodeType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(\d{5})|(\d{6})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TIRSeries‌Id‌Type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кітапшасының сериясы_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([A-Z]{2})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ХЖТ кітапшасы_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CustomsDocumentIdType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журналы бойынша кеден құжатының нөмірі_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5.</w:t>
            </w:r>
          </w:p>
          <w:p>
            <w:pPr>
              <w:spacing w:after="20"/>
              <w:ind w:left="20"/>
              <w:jc w:val="both"/>
            </w:pPr>
            <w:r>
              <w:rPr>
                <w:rFonts w:ascii="Times New Roman"/>
                <w:b w:val="false"/>
                <w:i w:val="false"/>
                <w:color w:val="000000"/>
                <w:sz w:val="20"/>
              </w:rPr>
              <w:t>
Ең үлкен ұзындық: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ReregistrationCodeType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Шаблон: \d{1}|\d{2}|\d{3}|[А-ЯҢ]{1}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ContainerIdType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PaymentGuaranteeMethodCodeType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төлеуді қамтамасыз ету тәсілі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кедендік баждарды, салықтарды төлеу жөніндегі міндетті орындауды қамтамасыз ету тәсілі кодының мәні.</w:t>
            </w:r>
          </w:p>
          <w:p>
            <w:pPr>
              <w:spacing w:after="20"/>
              <w:ind w:left="20"/>
              <w:jc w:val="both"/>
            </w:pPr>
            <w:r>
              <w:rPr>
                <w:rFonts w:ascii="Times New Roman"/>
                <w:b w:val="false"/>
                <w:i w:val="false"/>
                <w:color w:val="000000"/>
                <w:sz w:val="20"/>
              </w:rPr>
              <w:t>
Шаблон: \d{2}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DocPresentKindCodeType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белгісі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ұсыну белгілерінің тізбесіне сәйкес құжаттарды ұсыну түрі кодының мәні.</w:t>
            </w:r>
          </w:p>
          <w:p>
            <w:pPr>
              <w:spacing w:after="20"/>
              <w:ind w:left="20"/>
              <w:jc w:val="both"/>
            </w:pPr>
            <w:r>
              <w:rPr>
                <w:rFonts w:ascii="Times New Roman"/>
                <w:b w:val="false"/>
                <w:i w:val="false"/>
                <w:color w:val="000000"/>
                <w:sz w:val="20"/>
              </w:rPr>
              <w:t>
Ұзындығы: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Id8‌Type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
8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CACountryCodeType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елдің екі әріптік кодының немесе құжатты (мәліметтерді) толтыру тәртібін регламенттейтін нормативтік құқықтық актілерде айқындалған кодтың мәні.</w:t>
            </w:r>
          </w:p>
          <w:p>
            <w:pPr>
              <w:spacing w:after="20"/>
              <w:ind w:left="20"/>
              <w:jc w:val="both"/>
            </w:pPr>
            <w:r>
              <w:rPr>
                <w:rFonts w:ascii="Times New Roman"/>
                <w:b w:val="false"/>
                <w:i w:val="false"/>
                <w:color w:val="000000"/>
                <w:sz w:val="20"/>
              </w:rPr>
              <w:t>
Шаблон: ([A-Z]{2})|(\d{2})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Id2Type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
2 символға дейін.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CAUniqueCustomsNumberIdType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нөмірі 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PersonIdType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Физическое лицо_ 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 тіркеу елінде қабылданған ережелерге сәйкес сәйкестендіргіштің мәні.</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DeclarationFeatureCodeType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кедендік декларациялаудың ерекшелігі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тауарларды кедендік декларациялау ерекшеліктері кодының мәні.</w:t>
            </w:r>
          </w:p>
          <w:p>
            <w:pPr>
              <w:spacing w:after="20"/>
              <w:ind w:left="20"/>
              <w:jc w:val="both"/>
            </w:pPr>
            <w:r>
              <w:rPr>
                <w:rFonts w:ascii="Times New Roman"/>
                <w:b w:val="false"/>
                <w:i w:val="false"/>
                <w:color w:val="000000"/>
                <w:sz w:val="20"/>
              </w:rPr>
              <w:t>
Ұзындығы: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Id6Type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Сәйкестендіргіш. </w:t>
            </w:r>
          </w:p>
          <w:p>
            <w:pPr>
              <w:spacing w:after="20"/>
              <w:ind w:left="20"/>
              <w:jc w:val="both"/>
            </w:pPr>
            <w:r>
              <w:rPr>
                <w:rFonts w:ascii="Times New Roman"/>
                <w:b w:val="false"/>
                <w:i w:val="false"/>
                <w:color w:val="000000"/>
                <w:sz w:val="20"/>
              </w:rPr>
              <w:t>
6 символға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EDoc‌Indicator‌Code‌Type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 ұсыну белгісінің кодтық белгіленімі.</w:t>
            </w:r>
          </w:p>
          <w:p>
            <w:pPr>
              <w:spacing w:after="20"/>
              <w:ind w:left="20"/>
              <w:jc w:val="both"/>
            </w:pPr>
            <w:r>
              <w:rPr>
                <w:rFonts w:ascii="Times New Roman"/>
                <w:b w:val="false"/>
                <w:i w:val="false"/>
                <w:color w:val="000000"/>
                <w:sz w:val="20"/>
              </w:rPr>
              <w:t>
Шаблон: (ЭҚ)|(ОО)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TransportTypeCodeType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көлігі құралының түрі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халықаралық тасымалдаудың көлік құралы типінің кодының мәні.</w:t>
            </w:r>
          </w:p>
          <w:p>
            <w:pPr>
              <w:spacing w:after="20"/>
              <w:ind w:left="20"/>
              <w:jc w:val="both"/>
            </w:pPr>
            <w:r>
              <w:rPr>
                <w:rFonts w:ascii="Times New Roman"/>
                <w:b w:val="false"/>
                <w:i w:val="false"/>
                <w:color w:val="000000"/>
                <w:sz w:val="20"/>
              </w:rPr>
              <w:t>
Шаблон: \d{3}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M.CA.SDT.00312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No‌Guarantee‌Cause‌Code‌Type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етуді ұсынбау негізі 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M.CA.SDT.00409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Measure‌Unit‌Abbreviation‌Code‌Type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Ең аз ұзындық: 1.</w:t>
            </w:r>
          </w:p>
          <w:p>
            <w:pPr>
              <w:spacing w:after="20"/>
              <w:ind w:left="20"/>
              <w:jc w:val="both"/>
            </w:pPr>
            <w:r>
              <w:rPr>
                <w:rFonts w:ascii="Times New Roman"/>
                <w:b w:val="false"/>
                <w:i w:val="false"/>
                <w:color w:val="000000"/>
                <w:sz w:val="20"/>
              </w:rPr>
              <w:t>
Ең үлкен ұзындық: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M.CA.SDT.00713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TransitProcedureCodeType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Транзиттік декларациядағы тасымалдау ерекшелігі _Код.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LocationCodeType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Анықтамалыққа (сыныптауышқа) сілтемесі бар орналасқан жер коды_ Код.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сәйкестендіргіші "Анықтамалықтың (сыныптауыштың) сәйкестендіргіші" атрибутында айқындалған анықтамалыққа (сыныптауышқа) сәйкес орналасқан жер кодының мәні.</w:t>
            </w:r>
          </w:p>
          <w:p>
            <w:pPr>
              <w:spacing w:after="20"/>
              <w:ind w:left="20"/>
              <w:jc w:val="both"/>
            </w:pPr>
            <w:r>
              <w:rPr>
                <w:rFonts w:ascii="Times New Roman"/>
                <w:b w:val="false"/>
                <w:i w:val="false"/>
                <w:color w:val="000000"/>
                <w:sz w:val="20"/>
              </w:rPr>
              <w:t>
Шаблон: [A-Z]{3}|[А-Я]{3}|[0-9A-Z]{5}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PreliminaryInformationSeqIdType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ақпараттың реттік нөмірі _Сәйкестендіргіш.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символдар жолы.</w:t>
            </w:r>
          </w:p>
          <w:p>
            <w:pPr>
              <w:spacing w:after="20"/>
              <w:ind w:left="20"/>
              <w:jc w:val="both"/>
            </w:pPr>
            <w:r>
              <w:rPr>
                <w:rFonts w:ascii="Times New Roman"/>
                <w:b w:val="false"/>
                <w:i w:val="false"/>
                <w:color w:val="000000"/>
                <w:sz w:val="20"/>
              </w:rPr>
              <w:t>
Ұзындығы: 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M.CA.SDT.01130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Temperature‌Measure‌Type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Термиялық өңдеу температурасы_ Өлшем. Типі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ондық есептеу жүйесіндегі сан.</w:t>
            </w:r>
          </w:p>
          <w:p>
            <w:pPr>
              <w:spacing w:after="20"/>
              <w:ind w:left="20"/>
              <w:jc w:val="both"/>
            </w:pPr>
            <w:r>
              <w:rPr>
                <w:rFonts w:ascii="Times New Roman"/>
                <w:b w:val="false"/>
                <w:i w:val="false"/>
                <w:color w:val="000000"/>
                <w:sz w:val="20"/>
              </w:rPr>
              <w:t>
Цифрлардың ең көп саны: 4.</w:t>
            </w:r>
          </w:p>
          <w:p>
            <w:pPr>
              <w:spacing w:after="20"/>
              <w:ind w:left="20"/>
              <w:jc w:val="both"/>
            </w:pPr>
            <w:r>
              <w:rPr>
                <w:rFonts w:ascii="Times New Roman"/>
                <w:b w:val="false"/>
                <w:i w:val="false"/>
                <w:color w:val="000000"/>
                <w:sz w:val="20"/>
              </w:rPr>
              <w:t>
Бөлшек сандардың ең көп саны: 1</w:t>
            </w:r>
          </w:p>
        </w:tc>
      </w:tr>
    </w:tbl>
    <w:p>
      <w:pPr>
        <w:spacing w:after="0"/>
        <w:ind w:left="0"/>
        <w:jc w:val="both"/>
      </w:pP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7. 12-тармақта:</w:t>
      </w:r>
    </w:p>
    <w:bookmarkEnd w:id="11"/>
    <w:bookmarkStart w:name="z19" w:id="12"/>
    <w:p>
      <w:pPr>
        <w:spacing w:after="0"/>
        <w:ind w:left="0"/>
        <w:jc w:val="both"/>
      </w:pPr>
      <w:r>
        <w:rPr>
          <w:rFonts w:ascii="Times New Roman"/>
          <w:b w:val="false"/>
          <w:i w:val="false"/>
          <w:color w:val="000000"/>
          <w:sz w:val="28"/>
        </w:rPr>
        <w:t>
      а) бірінші абзацтың қазақ тіліндегі мәтіні өзгеріссіз қалдырылсын;</w:t>
      </w:r>
    </w:p>
    <w:bookmarkEnd w:id="12"/>
    <w:bookmarkStart w:name="z20" w:id="13"/>
    <w:p>
      <w:pPr>
        <w:spacing w:after="0"/>
        <w:ind w:left="0"/>
        <w:jc w:val="both"/>
      </w:pPr>
      <w:r>
        <w:rPr>
          <w:rFonts w:ascii="Times New Roman"/>
          <w:b w:val="false"/>
          <w:i w:val="false"/>
          <w:color w:val="000000"/>
          <w:sz w:val="28"/>
        </w:rPr>
        <w:t>
      б) төртінші абзацтағы "электрондық құжат түрі" деген сөздер "теміржол көлігімен әкелінетін тауарлар туралы алдын ала ақпарат" деген сөздермен ауыстырылсын;</w:t>
      </w:r>
    </w:p>
    <w:bookmarkEnd w:id="13"/>
    <w:bookmarkStart w:name="z21" w:id="14"/>
    <w:p>
      <w:pPr>
        <w:spacing w:after="0"/>
        <w:ind w:left="0"/>
        <w:jc w:val="both"/>
      </w:pPr>
      <w:r>
        <w:rPr>
          <w:rFonts w:ascii="Times New Roman"/>
          <w:b w:val="false"/>
          <w:i w:val="false"/>
          <w:color w:val="000000"/>
          <w:sz w:val="28"/>
        </w:rPr>
        <w:t>
      в) бесінші абзацтан кейін мынадай мазмұндағы абзацпен толықтырылсын:</w:t>
      </w:r>
    </w:p>
    <w:bookmarkEnd w:id="14"/>
    <w:p>
      <w:pPr>
        <w:spacing w:after="0"/>
        <w:ind w:left="0"/>
        <w:jc w:val="both"/>
      </w:pPr>
      <w:r>
        <w:rPr>
          <w:rFonts w:ascii="Times New Roman"/>
          <w:b w:val="false"/>
          <w:i w:val="false"/>
          <w:color w:val="000000"/>
          <w:sz w:val="28"/>
        </w:rPr>
        <w:t>
      "деректемені қалыптастыру ережесі" – деректемені қалыптастыру ережесін айқындайды;";</w:t>
      </w:r>
    </w:p>
    <w:bookmarkStart w:name="z22" w:id="15"/>
    <w:p>
      <w:pPr>
        <w:spacing w:after="0"/>
        <w:ind w:left="0"/>
        <w:jc w:val="both"/>
      </w:pPr>
      <w:r>
        <w:rPr>
          <w:rFonts w:ascii="Times New Roman"/>
          <w:b w:val="false"/>
          <w:i w:val="false"/>
          <w:color w:val="000000"/>
          <w:sz w:val="28"/>
        </w:rPr>
        <w:t>
      г) алтыншы абзац "деректемені қалыптастыру" деген сөздермен толықтырылсын;</w:t>
      </w:r>
    </w:p>
    <w:bookmarkEnd w:id="15"/>
    <w:bookmarkStart w:name="z23" w:id="16"/>
    <w:p>
      <w:pPr>
        <w:spacing w:after="0"/>
        <w:ind w:left="0"/>
        <w:jc w:val="both"/>
      </w:pPr>
      <w:r>
        <w:rPr>
          <w:rFonts w:ascii="Times New Roman"/>
          <w:b w:val="false"/>
          <w:i w:val="false"/>
          <w:color w:val="000000"/>
          <w:sz w:val="28"/>
        </w:rPr>
        <w:t>
      д) жетінші – он бірінші абзацтар мынадай редакцияда жазылсын:</w:t>
      </w:r>
    </w:p>
    <w:bookmarkEnd w:id="16"/>
    <w:p>
      <w:pPr>
        <w:spacing w:after="0"/>
        <w:ind w:left="0"/>
        <w:jc w:val="both"/>
      </w:pPr>
      <w:r>
        <w:rPr>
          <w:rFonts w:ascii="Times New Roman"/>
          <w:b w:val="false"/>
          <w:i w:val="false"/>
          <w:color w:val="000000"/>
          <w:sz w:val="28"/>
        </w:rPr>
        <w:t>
      "ереже түрі" – деректемені қалыптастыру ережесі түрінің кодтық белгіленімі. Ықтимал мәндер:</w:t>
      </w:r>
    </w:p>
    <w:p>
      <w:pPr>
        <w:spacing w:after="0"/>
        <w:ind w:left="0"/>
        <w:jc w:val="both"/>
      </w:pPr>
      <w:r>
        <w:rPr>
          <w:rFonts w:ascii="Times New Roman"/>
          <w:b w:val="false"/>
          <w:i w:val="false"/>
          <w:color w:val="000000"/>
          <w:sz w:val="28"/>
        </w:rPr>
        <w:t>
      1 – әрбір мүше мемлекетте қолданылатын жалпы ереже Еуразиялық экономикалық одақтың құқығымен белгіленеді;</w:t>
      </w:r>
    </w:p>
    <w:p>
      <w:pPr>
        <w:spacing w:after="0"/>
        <w:ind w:left="0"/>
        <w:jc w:val="both"/>
      </w:pPr>
      <w:r>
        <w:rPr>
          <w:rFonts w:ascii="Times New Roman"/>
          <w:b w:val="false"/>
          <w:i w:val="false"/>
          <w:color w:val="000000"/>
          <w:sz w:val="28"/>
        </w:rPr>
        <w:t>
      2 – мүше мемлекеттерде деректемені қалыптастыру ерекшеліктерін айқындайтын ереже Еуразиялық экономикалық одақтың құқығымен белгіленеді;</w:t>
      </w:r>
    </w:p>
    <w:p>
      <w:pPr>
        <w:spacing w:after="0"/>
        <w:ind w:left="0"/>
        <w:jc w:val="both"/>
      </w:pPr>
      <w:r>
        <w:rPr>
          <w:rFonts w:ascii="Times New Roman"/>
          <w:b w:val="false"/>
          <w:i w:val="false"/>
          <w:color w:val="000000"/>
          <w:sz w:val="28"/>
        </w:rPr>
        <w:t>
      3 – мүше мемлекетте деректемені қалыптастыру ерекшеліктерін айқындайтын ереже мүше мемлекеттің заңнамасында белгіленеді;</w:t>
      </w:r>
    </w:p>
    <w:p>
      <w:pPr>
        <w:spacing w:after="0"/>
        <w:ind w:left="0"/>
        <w:jc w:val="both"/>
      </w:pPr>
      <w:r>
        <w:rPr>
          <w:rFonts w:ascii="Times New Roman"/>
          <w:b w:val="false"/>
          <w:i w:val="false"/>
          <w:color w:val="000000"/>
          <w:sz w:val="28"/>
        </w:rPr>
        <w:t>
      "елдің коды" – түр кодының мәні "2" немесе "3" болатын деректемені қалыптастыру ережесі қолданылатын әлем елдерінің сыныптауышына сәйкес мүше мемлекеттің кодтық белгіленімі (AM, BY, KZ, KG, RU).</w:t>
      </w:r>
    </w:p>
    <w:bookmarkStart w:name="z24" w:id="17"/>
    <w:p>
      <w:pPr>
        <w:spacing w:after="0"/>
        <w:ind w:left="0"/>
        <w:jc w:val="both"/>
      </w:pPr>
      <w:r>
        <w:rPr>
          <w:rFonts w:ascii="Times New Roman"/>
          <w:b w:val="false"/>
          <w:i w:val="false"/>
          <w:color w:val="000000"/>
          <w:sz w:val="28"/>
        </w:rPr>
        <w:t>
      8. 10-кесте мынадай редакцияда жазылсын:</w:t>
      </w:r>
    </w:p>
    <w:bookmarkEnd w:id="17"/>
    <w:bookmarkStart w:name="z26" w:id="18"/>
    <w:p>
      <w:pPr>
        <w:spacing w:after="0"/>
        <w:ind w:left="0"/>
        <w:jc w:val="both"/>
      </w:pPr>
      <w:r>
        <w:rPr>
          <w:rFonts w:ascii="Times New Roman"/>
          <w:b w:val="false"/>
          <w:i w:val="false"/>
          <w:color w:val="000000"/>
          <w:sz w:val="28"/>
        </w:rPr>
        <w:t>
      "10-кесте</w:t>
      </w:r>
    </w:p>
    <w:bookmarkEnd w:id="18"/>
    <w:bookmarkStart w:name="z27" w:id="19"/>
    <w:p>
      <w:pPr>
        <w:spacing w:after="0"/>
        <w:ind w:left="0"/>
        <w:jc w:val="left"/>
      </w:pPr>
      <w:r>
        <w:rPr>
          <w:rFonts w:ascii="Times New Roman"/>
          <w:b/>
          <w:i w:val="false"/>
          <w:color w:val="000000"/>
        </w:rPr>
        <w:t xml:space="preserve"> Темір жол көлігімен әкелінетін тауарлар туралы алдын ала ақпарат құрылымының жекелеген деректемелерін қалыптастыру сипаттамасы</w:t>
      </w:r>
    </w:p>
    <w:bookmarkEnd w:id="19"/>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Тәртіп тармағы</w:t>
            </w:r>
            <w:r>
              <w:rPr>
                <w:rFonts w:ascii="Times New Roman"/>
                <w:b/>
                <w:i w:val="false"/>
                <w:color w:val="000000"/>
                <w:sz w:val="20"/>
              </w:rPr>
              <w:t xml:space="preserve"> (</w:t>
            </w:r>
            <w:r>
              <w:rPr>
                <w:rFonts w:ascii="Times New Roman"/>
                <w:b/>
                <w:i w:val="false"/>
                <w:color w:val="000000"/>
                <w:sz w:val="20"/>
              </w:rPr>
              <w:t>тармақтары</w:t>
            </w:r>
            <w:r>
              <w:rPr>
                <w:rFonts w:ascii="Times New Roman"/>
                <w:b/>
                <w:i w:val="false"/>
                <w:color w:val="000000"/>
                <w:sz w:val="20"/>
              </w:rPr>
              <w: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Көп</w:t>
            </w:r>
            <w:r>
              <w:rPr>
                <w:rFonts w:ascii="Times New Roman"/>
                <w:b/>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Деректемені қалыптастыру қағидасы</w:t>
            </w:r>
            <w:r>
              <w:rPr>
                <w:rFonts w:ascii="Times New Roman"/>
                <w:b/>
                <w:i w:val="false"/>
                <w:color w:val="000000"/>
                <w:sz w:val="20"/>
              </w:rPr>
              <w:t xml:space="preserve">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 түрі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Қағиданың сипаттамасы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Электрондық құжаттың (мәліметтердің) коды</w:t>
            </w:r>
          </w:p>
          <w:p>
            <w:pPr>
              <w:spacing w:after="20"/>
              <w:ind w:left="20"/>
              <w:jc w:val="both"/>
            </w:pPr>
            <w:r>
              <w:rPr>
                <w:rFonts w:ascii="Times New Roman"/>
                <w:b w:val="false"/>
                <w:i w:val="false"/>
                <w:color w:val="000000"/>
                <w:sz w:val="20"/>
              </w:rPr>
              <w:t>
(csdo:‌EDoc‌Code)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коды (csdo:EDocCode)" деректемесі "R.041"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Электрондық құжаттың (мәліметтердің) сәйкестендіргіші</w:t>
            </w:r>
          </w:p>
          <w:p>
            <w:pPr>
              <w:spacing w:after="20"/>
              <w:ind w:left="20"/>
              <w:jc w:val="both"/>
            </w:pPr>
            <w:r>
              <w:rPr>
                <w:rFonts w:ascii="Times New Roman"/>
                <w:b w:val="false"/>
                <w:i w:val="false"/>
                <w:color w:val="000000"/>
                <w:sz w:val="20"/>
              </w:rPr>
              <w:t>
(csdo:‌EDoc‌Id)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сәйкестендіргіші (csdo:EDocId)" деректемесінің мәні мына шаблонға сәйкес келуі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Бастапқы электрондық құжаттың (мәліметтердің) сәйкестендіргіші</w:t>
            </w:r>
          </w:p>
          <w:p>
            <w:pPr>
              <w:spacing w:after="20"/>
              <w:ind w:left="20"/>
              <w:jc w:val="both"/>
            </w:pPr>
            <w:r>
              <w:rPr>
                <w:rFonts w:ascii="Times New Roman"/>
                <w:b w:val="false"/>
                <w:i w:val="false"/>
                <w:color w:val="000000"/>
                <w:sz w:val="20"/>
              </w:rPr>
              <w:t>
(csdo:‌EDoc‌Ref‌Id)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"Бастапқы электрондық құжаттың (мәліметтердің) сәйкестендіргіші (csdo:EDocRefId)" деректемесі толтырылса, онда "Бастапқы электрондық құжаттың (мәліметтердің) сәйкестендіргіші" деректемесінің мәні мына шаблонға сәйкес келуі тиіс: [0-9a-fA-F]{8}-[0-9a-fA-F]{4}-[0-9a-fA-F]{4}-[0-9a-fA-F]{4}-[0-9a-fA-F]{12}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Электрондық құжаттың (мәліметтердің) берілген күні және уақыты</w:t>
            </w:r>
          </w:p>
          <w:p>
            <w:pPr>
              <w:spacing w:after="20"/>
              <w:ind w:left="20"/>
              <w:jc w:val="both"/>
            </w:pPr>
            <w:r>
              <w:rPr>
                <w:rFonts w:ascii="Times New Roman"/>
                <w:b w:val="false"/>
                <w:i w:val="false"/>
                <w:color w:val="000000"/>
                <w:sz w:val="20"/>
              </w:rPr>
              <w:t>
(csdo:‌EDoc‌Date‌Time)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(мәліметтердің) берілген күні және уақыты" деректемесінің мәні мына шаблонға сәйкес келуі тиіс: YYYY-MM-DDThh:mm:ss.ccc±hh:mm, мұнда ccc – миллисекунд мәнін білдіретін символдар (болмауы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Электрондық құжаттың белгісі</w:t>
            </w:r>
          </w:p>
          <w:p>
            <w:pPr>
              <w:spacing w:after="20"/>
              <w:ind w:left="20"/>
              <w:jc w:val="both"/>
            </w:pPr>
            <w:r>
              <w:rPr>
                <w:rFonts w:ascii="Times New Roman"/>
                <w:b w:val="false"/>
                <w:i w:val="false"/>
                <w:color w:val="000000"/>
                <w:sz w:val="20"/>
              </w:rPr>
              <w:t>
(casdo:‌EDoc‌Indicator‌Code)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құжаттың белгісі (casdo:‌EDoc‌Indicator‌Code)" деректемесі мына мәндердің бірін қамтуы тиіс:</w:t>
            </w:r>
          </w:p>
          <w:p>
            <w:pPr>
              <w:spacing w:after="20"/>
              <w:ind w:left="20"/>
              <w:jc w:val="both"/>
            </w:pPr>
            <w:r>
              <w:rPr>
                <w:rFonts w:ascii="Times New Roman"/>
                <w:b w:val="false"/>
                <w:i w:val="false"/>
                <w:color w:val="000000"/>
                <w:sz w:val="20"/>
              </w:rPr>
              <w:t>
ЭҚ – егер алдын ала ақпарат электрондық құжат түрінде ұсынылса;</w:t>
            </w:r>
          </w:p>
          <w:p>
            <w:pPr>
              <w:spacing w:after="20"/>
              <w:ind w:left="20"/>
              <w:jc w:val="both"/>
            </w:pPr>
            <w:r>
              <w:rPr>
                <w:rFonts w:ascii="Times New Roman"/>
                <w:b w:val="false"/>
                <w:i w:val="false"/>
                <w:color w:val="000000"/>
                <w:sz w:val="20"/>
              </w:rPr>
              <w:t xml:space="preserve">
ОО – қалған жағдайларда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Алдын ала ақпараттың тіркеу нөмірі</w:t>
            </w:r>
          </w:p>
          <w:p>
            <w:pPr>
              <w:spacing w:after="20"/>
              <w:ind w:left="20"/>
              <w:jc w:val="both"/>
            </w:pPr>
            <w:r>
              <w:rPr>
                <w:rFonts w:ascii="Times New Roman"/>
                <w:b w:val="false"/>
                <w:i w:val="false"/>
                <w:color w:val="000000"/>
                <w:sz w:val="20"/>
              </w:rPr>
              <w:t>
(cacdo:‌Preliminary‌Information‌Id‌Details)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w:t>
            </w:r>
          </w:p>
          <w:p>
            <w:pPr>
              <w:spacing w:after="20"/>
              <w:ind w:left="20"/>
              <w:jc w:val="both"/>
            </w:pPr>
            <w:r>
              <w:rPr>
                <w:rFonts w:ascii="Times New Roman"/>
                <w:b w:val="false"/>
                <w:i w:val="false"/>
                <w:color w:val="000000"/>
                <w:sz w:val="20"/>
              </w:rPr>
              <w:t>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алдын ала ақпарат бұрын ұсынылмаған немесе тіркелмеген болса, онда "Алдын ала ақпараттың тіркеу нөмірі (cacdo:‌Preliminary‌Information‌Id‌Details)"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алдын ала ақпарат вагондар туралы мәліметтерді түзету мақсатында ұсынылса, онда "Алдын ала ақпараттың тіркеу нөмірі (cacdo:‌Preliminary‌Information‌Id‌Details)"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қамтымаса және Көлік (тасымал) құжаты (cacdo:‌Transport‌Document‌Details) деректемесі толтырылмаса, онда "Алдын ала ақпараттың тіркеу нөмірі (cacdo:‌Preliminary‌Information‌Id‌Details)"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Алдын ала ақпараттың сілтеме нөмірі</w:t>
            </w:r>
          </w:p>
          <w:p>
            <w:pPr>
              <w:spacing w:after="20"/>
              <w:ind w:left="20"/>
              <w:jc w:val="both"/>
            </w:pPr>
            <w:r>
              <w:rPr>
                <w:rFonts w:ascii="Times New Roman"/>
                <w:b w:val="false"/>
                <w:i w:val="false"/>
                <w:color w:val="000000"/>
                <w:sz w:val="20"/>
              </w:rPr>
              <w:t>
(cacdo:‌Ref‌Preliminary‌Information‌Id‌Details)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анықталған сәйкессіздіктерді түзету мақсатында бұрын берілген алдын ала ақпаратты қайта ұсыну жүзеге асырылса, онда "Алдын ала ақпараттың сілтеме нөмірі (cacdo:‌Ref‌Preliminary‌Information‌Id‌Details)" деректемесі толтырылуы тиіс, әйтпесе "Алдын ала ақпараттың сілтеме нөмірі (cacdo:‌Ref‌Preliminary‌Information‌Id‌Details)"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Алдын ала ақпараттың реттік нөмірі</w:t>
            </w:r>
          </w:p>
          <w:p>
            <w:pPr>
              <w:spacing w:after="20"/>
              <w:ind w:left="20"/>
              <w:jc w:val="both"/>
            </w:pPr>
            <w:r>
              <w:rPr>
                <w:rFonts w:ascii="Times New Roman"/>
                <w:b w:val="false"/>
                <w:i w:val="false"/>
                <w:color w:val="000000"/>
                <w:sz w:val="20"/>
              </w:rPr>
              <w:t>
(casdo:‌Preliminary‌Information‌Seq‌Id)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Алдын ала ақпаратты ұсыну мақсаты</w:t>
            </w:r>
          </w:p>
          <w:p>
            <w:pPr>
              <w:spacing w:after="20"/>
              <w:ind w:left="20"/>
              <w:jc w:val="both"/>
            </w:pPr>
            <w:r>
              <w:rPr>
                <w:rFonts w:ascii="Times New Roman"/>
                <w:b w:val="false"/>
                <w:i w:val="false"/>
                <w:color w:val="000000"/>
                <w:sz w:val="20"/>
              </w:rPr>
              <w:t>
(casdo:‌Preliminary‌Information‌Usage‌Code)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p>
            <w:pPr>
              <w:spacing w:after="20"/>
              <w:ind w:left="20"/>
              <w:jc w:val="both"/>
            </w:pPr>
            <w:r>
              <w:rPr>
                <w:rFonts w:ascii="Times New Roman"/>
                <w:b w:val="false"/>
                <w:i w:val="false"/>
                <w:color w:val="000000"/>
                <w:sz w:val="20"/>
              </w:rPr>
              <w:t>АА пайдалану тәртібі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мақсаты (casdo:‌Preliminary‌Information‌Usage‌Code)" деректемесінің данасы теміржол көлігімен әкелінетін тауарлар туралы алдын ала ақпарат беру мақсаттарының тізбесіне сәйкес алдын ала ақпарат беру мақсаты кодының мәнін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мақсаты (casdo:‌Preliminary‌Information‌Usage‌Code)" деректемесінің данасы мына мәндердің бірін қамтуы тиіс: "01", "03", "05", "06", "07", "08", "09", "10", "11", "12", "13", "14", "15", "16", "17", "18"</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ақпаратты ұсыну мақсаты (casdo:‌Preliminary‌Information‌Usage‌Code)" деректемесі даналарының 1-еуі мына мәндердің бірін қамтыса: "03", "07", "08", "09", "10", "14" "15", "16", "17", "18", онда "Алдын ала ақпаратты ұсыну мақсаты (casdo:‌Preliminary‌Information‌Usage‌Code)" деректемесі даналарының 1-еуі "01" мәнін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"15", "16", "17", "18", "Алдын ала ақпаратты ұсыну мақсаты (casdo:‌Preliminary‌Information‌Usage‌Code)" деректемесінің қалған даналары: "15", "16", "17", "18" мәндерін қамтымауы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Еуразиялық экономикалық одақтың кедендік аумағына келу орны</w:t>
            </w:r>
          </w:p>
          <w:p>
            <w:pPr>
              <w:spacing w:after="20"/>
              <w:ind w:left="20"/>
              <w:jc w:val="both"/>
            </w:pPr>
            <w:r>
              <w:rPr>
                <w:rFonts w:ascii="Times New Roman"/>
                <w:b w:val="false"/>
                <w:i w:val="false"/>
                <w:color w:val="000000"/>
                <w:sz w:val="20"/>
              </w:rPr>
              <w:t>
(cacdo:‌PIWEntry‌Check‌Point‌Details)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6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"06", "11", "12", "13", онда "Еуразиялық экономикалық одақтың кедендік аумағына келу орны (cacdo:‌PIWEntry‌Check‌Point‌Details)" деректемесі толтырылуы тиіс, әйтпесе "Еуразиялық экономикалық одақтың кедендік аумағына келу орны (cacdo:‌PIWEntry‌Check‌Point‌Details"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 қолданылатын кеден органдарының сыныптауышына сәйкес кеден органдарының кодтарын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Теміржол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"06", онда "Теміржол станциясының коды (casdo:‌Railway‌Station‌Code)" деректемесі Халықаралық теміржол жүк қатынасы туралы келісім шеңберінде қолданылатын теміржол станцияларының сыныптауышына сәйкес теміржол станциясының кодын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Орынның атауы (аты)</w:t>
            </w:r>
          </w:p>
          <w:p>
            <w:pPr>
              <w:spacing w:after="20"/>
              <w:ind w:left="20"/>
              <w:jc w:val="both"/>
            </w:pPr>
            <w:r>
              <w:rPr>
                <w:rFonts w:ascii="Times New Roman"/>
                <w:b w:val="false"/>
                <w:i w:val="false"/>
                <w:color w:val="000000"/>
                <w:sz w:val="20"/>
              </w:rPr>
              <w:t>
(casdo:‌Place‌Name)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мына мәндердің бірін қамтыса: "01", "06", онда "Орынның атауы (аты) (casdo:‌Place‌Name)" деректемесі толтырылуы тиіс, әйтпесе "Орынның атауы (аты) (casdo:‌Place‌Name)" деректемесі толтырылмауы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"Орынның атауы (аты) (casdo:‌Place‌Name)" деректемесі толтырылса, онда "Орынның атауы (аты) (casdo:‌Place‌Name)" деректемесі Халықаралық теміржол жүк қатынасы туралы келісім шеңберінде қолданылатын теміржол станцияларының сыныптауышына сәйкес теміржол станциясының атауын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Өткізу пунктінің коды</w:t>
            </w:r>
          </w:p>
          <w:p>
            <w:pPr>
              <w:spacing w:after="20"/>
              <w:ind w:left="20"/>
              <w:jc w:val="both"/>
            </w:pPr>
            <w:r>
              <w:rPr>
                <w:rFonts w:ascii="Times New Roman"/>
                <w:b w:val="false"/>
                <w:i w:val="false"/>
                <w:color w:val="000000"/>
                <w:sz w:val="20"/>
              </w:rPr>
              <w:t>
(csdo:‌Border‌Checkpoint‌Code)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6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пунктінің коды (csdo:‌Border‌Checkpoint‌Code)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Өткізу пунктінің атауы</w:t>
            </w:r>
          </w:p>
          <w:p>
            <w:pPr>
              <w:spacing w:after="20"/>
              <w:ind w:left="20"/>
              <w:jc w:val="both"/>
            </w:pPr>
            <w:r>
              <w:rPr>
                <w:rFonts w:ascii="Times New Roman"/>
                <w:b w:val="false"/>
                <w:i w:val="false"/>
                <w:color w:val="000000"/>
                <w:sz w:val="20"/>
              </w:rPr>
              <w:t>
(csdo:‌Border‌Checkpoint‌Name)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"Өткізу пунктінің атауы (csdo:‌Border‌Checkpoint‌Name)" деректемесі толтырылуы мүмкін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Алдын ала ақпаратты ұсынған тұлға</w:t>
            </w:r>
          </w:p>
          <w:p>
            <w:pPr>
              <w:spacing w:after="20"/>
              <w:ind w:left="20"/>
              <w:jc w:val="both"/>
            </w:pPr>
            <w:r>
              <w:rPr>
                <w:rFonts w:ascii="Times New Roman"/>
                <w:b w:val="false"/>
                <w:i w:val="false"/>
                <w:color w:val="000000"/>
                <w:sz w:val="20"/>
              </w:rPr>
              <w:t>
(cacdo:‌PIDeclarant‌Details)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p>
            <w:pPr>
              <w:spacing w:after="20"/>
              <w:ind w:left="20"/>
              <w:jc w:val="both"/>
            </w:pPr>
            <w:r>
              <w:rPr>
                <w:rFonts w:ascii="Times New Roman"/>
                <w:b w:val="false"/>
                <w:i w:val="false"/>
                <w:color w:val="000000"/>
                <w:sz w:val="20"/>
              </w:rPr>
              <w:t>АА пайдалану тәртібі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"Мәліметтер сәйкестігінің белгісі (casdo:‌Equal‌Indicator)" деректемесі "Алдын ала ақпаратты ұсынған тұлға (cacdo:‌PIDeclarant‌Details)" деректемесінің құрамында толтырылуы тиіс, әйтпесе "Мәліметтер сәйкестігінің белгісі (casdo:‌Equal‌Indicator)"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сәйкестігінің белгісі (casdo:‌Equal‌Indicator)" деректемесі "1" мәнін қамтыса, онда "Алдын ала ақпаратты ұсынған тұлға (cacdo:‌PIDeclarant‌Details)" деректемесі үшін субъектінің атауы туралы мәліметтерді көрсету кезінде дәл 1 деректеме толтырылуы тиіс: "Мәліметтер сәйкестігінің белгісі (casdo:‌Equal‌Indicator)". "Алдын ала ақпаратты ұсынған тұлға (cacdo:‌PIDeclarant‌Details)" деректемесінің құрамындағы өзге деректемелер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ұсынған тұлға (cacdo:‌PIDeclarant‌Details)" деректемесінің құрамындағы "Мәліметтер сәйкестігінің белгісі  (casdo:‌Equal‌Indicator)" деректемесі "0" мәнін қамтыса, немесе "Алдын ала ақпаратты ұсынған тұлға (cacdo:‌PIDeclarant‌Details)" деректемесінің құрамындағы "Мәліметтер сәйкестігінің белгісі (casdo:‌Equal‌Indicator)" деректемесі толтырылмаса, онда "Алдын ала ақпаратты ұсынған тұлға (cacdo:‌PIDeclarant‌Details)" деректемесінің құрамындағы деректемелер үшін осы деректемелерді қалыптастыру қағидалары қолданылады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сәйкестігінің белгісі  (casdo:‌Equal‌Indicator)" деректемесі "0" мәнін қамтыса, немесе "Алдын ала ақпаратты ұсынған тұлға (cacdo:‌PIDeclarant‌Details)" деректемесінің құрамындағы "Мәліметтер сәйкестігінің белгісі  (casdo:‌Equal‌Indicator)" деректемесі толтырылмаса, онда "Алдын ала ақпаратты ұсынған тұлға (cacdo:‌PIDeclarant‌Details)" деректемесі үшін субъектінің атауы туралы мәліметтерді көрсету кезінде мына деректемелердің бірі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w:t>
            </w:r>
          </w:p>
          <w:p>
            <w:pPr>
              <w:spacing w:after="20"/>
              <w:ind w:left="20"/>
              <w:jc w:val="both"/>
            </w:pPr>
            <w:r>
              <w:rPr>
                <w:rFonts w:ascii="Times New Roman"/>
                <w:b w:val="false"/>
                <w:i w:val="false"/>
                <w:color w:val="000000"/>
                <w:sz w:val="20"/>
              </w:rPr>
              <w:t xml:space="preserve">
BY, </w:t>
            </w:r>
          </w:p>
          <w:p>
            <w:pPr>
              <w:spacing w:after="20"/>
              <w:ind w:left="20"/>
              <w:jc w:val="both"/>
            </w:pPr>
            <w:r>
              <w:rPr>
                <w:rFonts w:ascii="Times New Roman"/>
                <w:b w:val="false"/>
                <w:i w:val="false"/>
                <w:color w:val="000000"/>
                <w:sz w:val="20"/>
              </w:rPr>
              <w:t xml:space="preserve">
KG, </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(атрибут country‌Code)" атрибуты "KZ"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(атрибут countryCodeListId)"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есептік нөмірін (СЕН)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төлеушінің есептік нөмірін (ТЕН)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бизнес-сәйкестендіру нөмірін (БСН)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сәйкестендіруші салық нөмірін (ТСН)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(ТСН)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деректемесін және алдын ала ақпаратты заңды тұлға ұсынса, онда "Есепке қою себебінің коды (csdo:‌Tax‌Registration‌Reason‌Code)" деректемесі толтырылуы тиіс, әйтпесе "Есепке қою себебінің коды (csdo:‌Tax‌Registration‌Reason‌Code)"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қоғамдық қызметтердің нөмірлі белгісін (ҚҚНБ) немесе ҚҚНБ жоқ екендігі туралы анықтама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сәйкестендіру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сәйкестендіру нөмірін (ЖСН)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дара сәйкестендіру нөмірін (ДСН)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сәйкестігінің белгісі  (casdo:‌Equal‌Indicator)" деректемесі "1" мәнін қамтымаса, онда "Мекенжай (ccdo:‌Subject‌Address‌Details)"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мәнін қамтуы тиіс – тіркелген мекенжайы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алдын ала ақпарат берген тұлғаның тіркелген елінің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 жүйесінің мемлекеттік сыныптауышына сәйкес әкімшілік-аумақтық бірліктің кодын қамтуы тиіс (ГК СОАТЕ)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 мәнінен өзгеше елді мекеннің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w:t>
            </w:r>
          </w:p>
          <w:p>
            <w:pPr>
              <w:spacing w:after="20"/>
              <w:ind w:left="20"/>
              <w:jc w:val="both"/>
            </w:pPr>
            <w:r>
              <w:rPr>
                <w:rFonts w:ascii="Times New Roman"/>
                <w:b w:val="false"/>
                <w:i w:val="false"/>
                <w:color w:val="000000"/>
                <w:sz w:val="20"/>
              </w:rPr>
              <w:t>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ұсынған тұлға (cacdo:‌PIDeclarant‌Details)" деректемесінің құрамындағы "Мәліметтер сәйкестігінің белгісі (casdo:‌Equal‌Indicator)" деректемесі "1" мәнін қамтымаса және алдын ала ақпаратты кеден өкілдерінің тізіліміне енгізілген тұлға ұсынса және алдын ала ақпаратты кеден өкілдерінің тізіліміне енгізілген тұлға ұсынса, онда "Адамның тізілімге енгізілгенін растайтын құжат (cacdo:RegisterDocumentIdDetails)" деректемесі толтырылуы тиіс, әйтпесе "Адамның тізілімге енгізілгенін растайтын құжат (cacdo:RegisterDocumentIdDetails)"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"09034"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енгізген мүше мемлекеттің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тұлғаны кеден өкілдерінің тізіліміне енгізу туралы куәландыратын тіркеу нөмірін немесе кеден өкілдерінің тізіліміндегі тұлғаның тіркеу нөмірін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адамды кеден өкілдерінің тізіліміне енгізу туралы куәландыратын тіркеу нөмірі немесе кеден өкілдерінің тізіліміндегі тұлғаның тіркеу нөмірі қайта тіркеу белгісін (қосу әрпін) қамтыса, онда "Құжатты қайта тіркеу белгісінің коды (casdo:‌Reregistration‌Code)" деректемесі толтырылуы тиіс, әйтпесе "Құжатты қайта тіркеу белгісінің коды (casdo:‌Reregistration‌Code)"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Мәліметтер сәйкестігінің белгісі </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w:t>
            </w:r>
          </w:p>
          <w:p>
            <w:pPr>
              <w:spacing w:after="20"/>
              <w:ind w:left="20"/>
              <w:jc w:val="both"/>
            </w:pPr>
            <w:r>
              <w:rPr>
                <w:rFonts w:ascii="Times New Roman"/>
                <w:b w:val="false"/>
                <w:i w:val="false"/>
                <w:color w:val="000000"/>
                <w:sz w:val="20"/>
              </w:rPr>
              <w:t>5 в)</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 толтырылса, онда мына мәндердің бірін қамтуы тиіс:</w:t>
            </w:r>
          </w:p>
          <w:p>
            <w:pPr>
              <w:spacing w:after="20"/>
              <w:ind w:left="20"/>
              <w:jc w:val="both"/>
            </w:pPr>
            <w:r>
              <w:rPr>
                <w:rFonts w:ascii="Times New Roman"/>
                <w:b w:val="false"/>
                <w:i w:val="false"/>
                <w:color w:val="000000"/>
                <w:sz w:val="20"/>
              </w:rPr>
              <w:t>
1 – алдын ала ақпарат берген тұлға тауарларды Еуразиялық экономикалық одақтың кедендік аумағына әкелуді жүзеге асыратын тасымалдаушымен сәйкес келеді;</w:t>
            </w:r>
          </w:p>
          <w:p>
            <w:pPr>
              <w:spacing w:after="20"/>
              <w:ind w:left="20"/>
              <w:jc w:val="both"/>
            </w:pPr>
            <w:r>
              <w:rPr>
                <w:rFonts w:ascii="Times New Roman"/>
                <w:b w:val="false"/>
                <w:i w:val="false"/>
                <w:color w:val="000000"/>
                <w:sz w:val="20"/>
              </w:rPr>
              <w:t>
0 – алдын ала ақпарат берген тұлға тауарларды Еуразиялық экономикалық одақтың кедендік аумағына әкелуді жүзеге асыратын тасымалдаушымен сәйкес келмейді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Көлік құралы</w:t>
            </w:r>
          </w:p>
          <w:p>
            <w:pPr>
              <w:spacing w:after="20"/>
              <w:ind w:left="20"/>
              <w:jc w:val="both"/>
            </w:pPr>
            <w:r>
              <w:rPr>
                <w:rFonts w:ascii="Times New Roman"/>
                <w:b w:val="false"/>
                <w:i w:val="false"/>
                <w:color w:val="000000"/>
                <w:sz w:val="20"/>
              </w:rPr>
              <w:t>
(cacdo:‌PIWBorder‌Transport‌Details)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(cacdo:‌PIWBorder‌Transport‌Details)" деректемесі толтырылуы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және "Транзит кезіндегі көлік құралдары (cacdo:‌PITransit‌Transport‌Means‌Details)" деректемесінің құрамындағы "Мәліметтер сәйкестігінің белгісі (casdo:‌Equal‌Indicator)" деректемесі "1" мәнін қамтыса, онда "Көлік түрінің коды (csdo:UnifiedTransportModeCode)" деректемесі "20" мәнін қамтуы тиіс, әйтпесе деректеме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"Көлік түрінің коды (csdo:‌Unified‌Transport‌Mode‌Code)" деректемесі "20" мәнін қамтуы тиіс, әйтпесе "Көлік түрінің коды (csdo:UnifiedTransportModeCode)"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деректемесінің "анықтамалықтың (сыныптауыштың) сәйкестендіргіші (атрибут code‌List‌Id)" атрибуты "2004"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Контейнерлік тасымалдау белгісі</w:t>
            </w:r>
          </w:p>
          <w:p>
            <w:pPr>
              <w:spacing w:after="20"/>
              <w:ind w:left="20"/>
              <w:jc w:val="both"/>
            </w:pPr>
            <w:r>
              <w:rPr>
                <w:rFonts w:ascii="Times New Roman"/>
                <w:b w:val="false"/>
                <w:i w:val="false"/>
                <w:color w:val="000000"/>
                <w:sz w:val="20"/>
              </w:rPr>
              <w:t>
(casdo:‌Container‌Indicator)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"Контейнерлік тасымалдау белгісі (casdo:‌Container‌Indicator)" деректемесі мына мәндердің бірін қамтуы тиіс: </w:t>
            </w:r>
          </w:p>
          <w:p>
            <w:pPr>
              <w:spacing w:after="20"/>
              <w:ind w:left="20"/>
              <w:jc w:val="both"/>
            </w:pPr>
            <w:r>
              <w:rPr>
                <w:rFonts w:ascii="Times New Roman"/>
                <w:b w:val="false"/>
                <w:i w:val="false"/>
                <w:color w:val="000000"/>
                <w:sz w:val="20"/>
              </w:rPr>
              <w:t xml:space="preserve">
1 – тауарлар контейнерде тасымалданады; </w:t>
            </w:r>
          </w:p>
          <w:p>
            <w:pPr>
              <w:spacing w:after="20"/>
              <w:ind w:left="20"/>
              <w:jc w:val="both"/>
            </w:pPr>
            <w:r>
              <w:rPr>
                <w:rFonts w:ascii="Times New Roman"/>
                <w:b w:val="false"/>
                <w:i w:val="false"/>
                <w:color w:val="000000"/>
                <w:sz w:val="20"/>
              </w:rPr>
              <w:t>
0 – тауарлар контейнерде тасымалданбайды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Көлік құралы туралы ақпарат</w:t>
            </w:r>
          </w:p>
          <w:p>
            <w:pPr>
              <w:spacing w:after="20"/>
              <w:ind w:left="20"/>
              <w:jc w:val="both"/>
            </w:pPr>
            <w:r>
              <w:rPr>
                <w:rFonts w:ascii="Times New Roman"/>
                <w:b w:val="false"/>
                <w:i w:val="false"/>
                <w:color w:val="000000"/>
                <w:sz w:val="20"/>
              </w:rPr>
              <w:t>
(cacdo:‌PIWTransport‌Means‌Details)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
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"Көлік құралы туралы ақпарат (cacdo:‌PIWTransport‌Means‌Details)"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қамтымаса, "Алдын ала ақпараттың тіркеу нөмірі (cacdo:‌Preliminary‌Information‌Id‌Details)" деректемесі толтырылмаса, онда "Көлік құралы туралы ақпарат (cacdo:‌PIWTransport‌Means‌Details)"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қамтымаса, "Алдын ала ақпараттың тіркеу нөмірі (cacdo:‌Preliminary‌Information‌Id‌Details)" деректемесі толтырылса, онда "Көлік құралы туралы ақпарат (cacdo:‌PIWTransport‌Means‌Details)"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 Реттік нөмірі</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 кезіндегі көлік құралдары (cacdo:‌PITransit‌Transport‌Means‌Details)" деректемесінің құрамындағы "Мәліметтер сәйкестігінің белгісі  (casdo:‌Equal‌Indicator)" деректемесі "1" мәнін қамтыса, онда "Реттік нөмірі (csdo:‌Object‌Ordinal)" деректемесі толтырылуы тиіс, әйтпесе "Реттік нөмірі (csdo:‌Object‌Ordinal)"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"Реттік нөмірі (csdo:‌Object‌Ordinal)" деректемесі толтырылса, онда "Көлік құралы (cacdo:‌PIWBorder‌Transport‌Details" деректемесінің құрамындағы "Реттік нөмірі (csdo:‌Object‌Ordinal)" деректемесінің мәндері "1" мәнінен басталуы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"Реттік нөмірі (csdo:‌Object‌Ordinal)" деректемесі толтырылса, онда "Реттік нөмірі (csdo:‌Object‌Ordinal)" деректемесі қайталанатын мәндерді қамтымауы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 вагонның (платформаның, цистернаның және т.б.) немесе контейнердің нөмірін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(атрибут countryCode)" атрибуты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 country‌Code‌List‌Id) атрибуты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 Халықаралық тасымал көлік құралы түрінің коды</w:t>
            </w:r>
          </w:p>
          <w:p>
            <w:pPr>
              <w:spacing w:after="20"/>
              <w:ind w:left="20"/>
              <w:jc w:val="both"/>
            </w:pPr>
            <w:r>
              <w:rPr>
                <w:rFonts w:ascii="Times New Roman"/>
                <w:b w:val="false"/>
                <w:i w:val="false"/>
                <w:color w:val="000000"/>
                <w:sz w:val="20"/>
              </w:rPr>
              <w:t>
(casdo:‌Transport‌Type‌Code)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"03" мәнін қамтыса, немесе "Транзит кезіндегі көлік құралдары (cacdo:‌PITransit‌Transport‌Means‌Details)" деректемесінің құрамындағы "Мәліметтер сәйкестігінің белгісі (casdo:‌Equal‌Indicator)" деректемесі "1" мәнін қамтыса, онда "Халықаралық тасымал көлік құралы түрінің коды (casdo:‌Transport‌Type‌Code)" деректемесі толтырылуы тиіс, әйтпесе "Халықаралық тасымал көлік құралы түрінің коды (casdo:‌Transport‌Type‌Code)"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"Халықаралық тасымал көлік құралы түрінің коды (casdo:‌Transport‌Type‌Code)" деректемесі толтырылуы тиіс, әйтпесе "Халықаралық тасымал көлік құралы түрінің коды (casdo:‌Transport‌Type‌Code)"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 көлік құралы түрінің коды (casdo:‌Transport‌Type‌Code)" деректемесі толтырылса, онда "Халықаралық тасымал көлік құралы түрінің коды (casdo:‌Transport‌Type‌Code)" деректемесі халықаралық тасымал көлік құралдары типтерінің сыныптауышына сәйкес халықаралық тасымал көлік құралы типі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"Халықаралық тасымал көлік құралы түрінің коды (casdo:‌Transport‌Type‌Code)" деректемесінің "анықтамалықтың (сыныптауыштың) сәйкестендіргіші (атрибут code‌List‌Id)" атрибуты "2024"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 Объектіні жүктеу коды</w:t>
            </w:r>
          </w:p>
          <w:p>
            <w:pPr>
              <w:spacing w:after="20"/>
              <w:ind w:left="20"/>
              <w:jc w:val="both"/>
            </w:pPr>
            <w:r>
              <w:rPr>
                <w:rFonts w:ascii="Times New Roman"/>
                <w:b w:val="false"/>
                <w:i w:val="false"/>
                <w:color w:val="000000"/>
                <w:sz w:val="20"/>
              </w:rPr>
              <w:t>
(casdo:‌Full‌Item‌Code)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Объектіні жүктеу коды (casdo:‌Full‌Item‌Code) деректемесі толтырылса, онда "0" мәнін қамтуы тиіс – бос көлік құралы, әйтпесе деректеме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 Қайтару белгісі</w:t>
            </w:r>
          </w:p>
          <w:p>
            <w:pPr>
              <w:spacing w:after="20"/>
              <w:ind w:left="20"/>
              <w:jc w:val="both"/>
            </w:pPr>
            <w:r>
              <w:rPr>
                <w:rFonts w:ascii="Times New Roman"/>
                <w:b w:val="false"/>
                <w:i w:val="false"/>
                <w:color w:val="000000"/>
                <w:sz w:val="20"/>
              </w:rPr>
              <w:t>
(casdo:‌Return‌Indicator)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"Қайтару белгісі (casdo:‌Return‌Indicator)" деректемесі толтырылса, онда "1" мәнін қамтуы тиіс – көлік құралын қайтару жүзеге асырылады, әйтпесе деректеме толтырылмауы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Көлік құралын әкелу мақсатының коды</w:t>
            </w:r>
          </w:p>
          <w:p>
            <w:pPr>
              <w:spacing w:after="20"/>
              <w:ind w:left="20"/>
              <w:jc w:val="both"/>
            </w:pPr>
            <w:r>
              <w:rPr>
                <w:rFonts w:ascii="Times New Roman"/>
                <w:b w:val="false"/>
                <w:i w:val="false"/>
                <w:color w:val="000000"/>
                <w:sz w:val="20"/>
              </w:rPr>
              <w:t>
(casdo:‌Transport‌Means‌Entry‌Purpose‌Code)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"03" мәнін қамтыса, онда "Көлік құралын әкелу мақсатының коды (casdo:‌Transport‌Means‌Entry‌Purpose‌Code)" деректемесі мына мәндердің бірін қамтуы тиіс: </w:t>
            </w:r>
          </w:p>
          <w:p>
            <w:pPr>
              <w:spacing w:after="20"/>
              <w:ind w:left="20"/>
              <w:jc w:val="both"/>
            </w:pPr>
            <w:r>
              <w:rPr>
                <w:rFonts w:ascii="Times New Roman"/>
                <w:b w:val="false"/>
                <w:i w:val="false"/>
                <w:color w:val="000000"/>
                <w:sz w:val="20"/>
              </w:rPr>
              <w:t xml:space="preserve">
1 – кедендік аумақта жүктерді, жолаушыларды және (немесе) багажды халықаралық тасымалдауды бастау үшін; </w:t>
            </w:r>
          </w:p>
          <w:p>
            <w:pPr>
              <w:spacing w:after="20"/>
              <w:ind w:left="20"/>
              <w:jc w:val="both"/>
            </w:pPr>
            <w:r>
              <w:rPr>
                <w:rFonts w:ascii="Times New Roman"/>
                <w:b w:val="false"/>
                <w:i w:val="false"/>
                <w:color w:val="000000"/>
                <w:sz w:val="20"/>
              </w:rPr>
              <w:t>
3 – кедендік аумақта жүктерді, жолаушыларды және (немесе) багажды халықаралық тасымалдауды аяқтау үшін,</w:t>
            </w:r>
          </w:p>
          <w:p>
            <w:pPr>
              <w:spacing w:after="20"/>
              <w:ind w:left="20"/>
              <w:jc w:val="both"/>
            </w:pPr>
            <w:r>
              <w:rPr>
                <w:rFonts w:ascii="Times New Roman"/>
                <w:b w:val="false"/>
                <w:i w:val="false"/>
                <w:color w:val="000000"/>
                <w:sz w:val="20"/>
              </w:rPr>
              <w:t>
әйтпесе "Көлік құралын әкелу мақсатының коды (casdo:‌Transport‌Means‌Entry‌Purpose‌Code)"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Тауар партиясы</w:t>
            </w:r>
          </w:p>
          <w:p>
            <w:pPr>
              <w:spacing w:after="20"/>
              <w:ind w:left="20"/>
              <w:jc w:val="both"/>
            </w:pPr>
            <w:r>
              <w:rPr>
                <w:rFonts w:ascii="Times New Roman"/>
                <w:b w:val="false"/>
                <w:i w:val="false"/>
                <w:color w:val="000000"/>
                <w:sz w:val="20"/>
              </w:rPr>
              <w:t>
(cacdo:‌PIWConsignment‌Details)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және халықаралық тасымалдау жүзеге асырылса, онда "Тауар партиясы (cacdo:‌PIWConsignment‌Details)"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"Объектіні жүктеу коды (casdo:FullItemCode)" деректемесінің барлық даналары "0" мәнін қамтыса, онда "Тауар партиясы (cacdo:PIWConsignmentDetails)" деректемесі толтырылмауы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"05", "06", "07", "08", "09", "10", "11", "12", "13", "15", "16", "17", "18", онда "Тауар партиясы (cacdo:‌PIWConsignment‌Details)"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"11", "12", "13", және "Көлік құралы (cacdo:‌PIWBorder‌Transport‌Details)" деректемесінің құрамындағы "Контейнерлік тасымалдау белгісі (casdo:‌Container‌Indicator)" деректемесі "1" мәнін қамтыса, онда "Тауар партиясы (cacdo:‌PIWConsignment‌Details)" деректемесі үшін мына деректемелердің бірі толтырылуы мүмкін: "Контейнер (cacdo:‌PIContainer‌Details)" деректемесінің құрамындағы "Тауар партиясы (cacdo:‌PIWConsignment‌Details)", "Контейнер (cacdo:‌PIContainer‌Details)" деректемесінің құрамындағы "Тауар (cacdo:‌PIWConsignment‌Item‌Details)"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қамтымаса, "Көлік құралы (cacdo:‌PIWBorder‌Transport‌Details)" деректемесінің құрамындағы "Контейнерлік тасымалдау белгісі (casdo:‌Container‌Indicator)" деректемесі "1" мәнін қамтыса, "Алдын ала ақпараттың тіркеу нөмірі (cacdo:‌Preliminary‌Information‌Id‌Details)" деректемесі толтырылмаса, онда "Тауар партиясы (cacdo:‌PIWConsignment‌Details)" деректемесі үшін мына деректемелердің кемінде 1-еуі толтырылуы тиіс: "Контейнер (cacdo:‌PIContainer‌Details)" деректемесінің құрамындағы "Тауар партиясы (cacdo:‌PIWConsignment‌Details)", "Контейнер (cacdo:‌PIContainer‌Details)" деректемесінің құрамындағы "Тауар (cacdo:‌PIWConsignment‌Item‌Details)"</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онда "Тауар партиясы (cacdo:PIWConsignmentDetails)" деректемесі үшін мына деректемелердің 1-еуі толтырылуы мүмкін: "Жиынтық (жалпы) сома (casdo:‌Total‌Amount)" деректемесінің құрамындағы "Тауар партиясы (cacdo:PIWConsignmentDetails)", "Құны (casdo:CAValueAmount)" деректемесінің құрамындағы "Тауар (cacdo:PIWConsignmentItemDetails)"</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Реттік нөмірі</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нөмірі (csdo:‌Object‌Ordinal)" деректемесі "1" мәнінен басталуы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нөмірі (csdo:‌Object‌Ordinal)" деректемесі қайталанатын мәндерді қамтымауы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Көлік (тасымал) құжаты</w:t>
            </w:r>
          </w:p>
          <w:p>
            <w:pPr>
              <w:spacing w:after="20"/>
              <w:ind w:left="20"/>
              <w:jc w:val="both"/>
            </w:pPr>
            <w:r>
              <w:rPr>
                <w:rFonts w:ascii="Times New Roman"/>
                <w:b w:val="false"/>
                <w:i w:val="false"/>
                <w:color w:val="000000"/>
                <w:sz w:val="20"/>
              </w:rPr>
              <w:t>
(cacdo:‌Transport‌Document‌Details)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деректемесінің "анықтамалықтың (сыныптауыштың) сәйкестендіргіші (атрибут code‌List‌Id)" атрибуты "2009"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мына мәндердің бірін қамтыса: "02014", "02099", онда "Құжаттың атауы (csdo:‌Doc‌Name)" деректемесі толтырылуы тиіс, әйтпесе "Құжаттың атауы (csdo:‌Doc‌Name)"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 Реттік нөмірі</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(casdo:‌Customs‌Document‌Ordinal‌Id)"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Декларация типі</w:t>
            </w:r>
          </w:p>
          <w:p>
            <w:pPr>
              <w:spacing w:after="20"/>
              <w:ind w:left="20"/>
              <w:jc w:val="both"/>
            </w:pPr>
            <w:r>
              <w:rPr>
                <w:rFonts w:ascii="Times New Roman"/>
                <w:b w:val="false"/>
                <w:i w:val="false"/>
                <w:color w:val="000000"/>
                <w:sz w:val="20"/>
              </w:rPr>
              <w:t>
(casdo:‌Declaration‌Kind‌Code)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"Декларация типі (casdo:‌Declaration‌Kind‌Code)" деректемесі "ТТ" мәнін қамтуы тиіс – кедендік транзит кедендік рәсіміне сәйкес тауарларды тасымалдау, әйтпесе "Декларация типі (casdo:‌Declaration‌Kind‌Code)"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Кедендік декларациялау ерекшелігінің коды</w:t>
            </w:r>
          </w:p>
          <w:p>
            <w:pPr>
              <w:spacing w:after="20"/>
              <w:ind w:left="20"/>
              <w:jc w:val="both"/>
            </w:pPr>
            <w:r>
              <w:rPr>
                <w:rFonts w:ascii="Times New Roman"/>
                <w:b w:val="false"/>
                <w:i w:val="false"/>
                <w:color w:val="000000"/>
                <w:sz w:val="20"/>
              </w:rPr>
              <w:t>
(casdo:‌Declaration‌Feature‌Code)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"Кедендік декларациялау ерекшелігінің коды (casdo:‌Declaration‌Feature‌Code)" деректемесі толтырылуы мүмкін, әйтпесе "Кедендік декларациялау ерекшелігінің коды (casdo:‌Declaration‌Feature‌Code)"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декларациялау ерекшелігінің коды (casdo:‌Declaration‌Feature‌Code)" деректемесі толтырылса, онда "Кедендік декларациялау ерекшелігінің коды (casdo:‌Declaration‌Feature‌Code)" деректемесі "ПТД"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"Кедендік декларациялау ерекшелігінің коды (casdo:‌Declaration‌Feature‌Code)" деректемесінің "анықтамалықтың (сыныптауыштың) сәйкестендіргіші (атрибут code‌List‌Id)" атрибуты "2007"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Тауарларды тасымалдау түрінің коды</w:t>
            </w:r>
          </w:p>
          <w:p>
            <w:pPr>
              <w:spacing w:after="20"/>
              <w:ind w:left="20"/>
              <w:jc w:val="both"/>
            </w:pPr>
            <w:r>
              <w:rPr>
                <w:rFonts w:ascii="Times New Roman"/>
                <w:b w:val="false"/>
                <w:i w:val="false"/>
                <w:color w:val="000000"/>
                <w:sz w:val="20"/>
              </w:rPr>
              <w:t>
(casdo:‌Transit‌Procedure‌Code)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"Тауарларды тасымалдау түрінің коды (casdo:‌Transit‌Procedure‌Code)" деректемесі кедендік транзит кедендік рәсіміне сәйкес тауарларды өткізу түрлерінің сыныптауышына сәйкес тауарларды өткізу түрлері кодының мәнін қамтуы тиіс, әйтпесе "Тауарларды тасымалдау түрінің коды (casdo:‌Transit‌Procedure‌Code)"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тасымалдау түрінің коды (casdo:‌Transit‌Procedure‌Code)" деректемесінің "анықтамалықтың (сыныптауыштың) сәйкестендіргіші (атрибут code‌List‌Id)" атрибуты "2019"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Транзиттік декларацияда декларацияланатын тауарлар мақсатының коды</w:t>
            </w:r>
          </w:p>
          <w:p>
            <w:pPr>
              <w:spacing w:after="20"/>
              <w:ind w:left="20"/>
              <w:jc w:val="both"/>
            </w:pPr>
            <w:r>
              <w:rPr>
                <w:rFonts w:ascii="Times New Roman"/>
                <w:b w:val="false"/>
                <w:i w:val="false"/>
                <w:color w:val="000000"/>
                <w:sz w:val="20"/>
              </w:rPr>
              <w:t>
(casdo:‌Transit‌Feature‌Code)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"Транзиттік декларацияда декларацияланатын тауарлар мақсатының коды (casdo:‌Transit‌Feature‌Code)" деректемесі толтырылуы мүмкін, әйтпесе "Транзиттік декларацияда декларацияланатын тауарлар мақсатының коды (casdo:‌Transit‌Feature‌Code)"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"Транзиттік декларацияда декларацияланатын тауарлар мақсатының коды (casdo:‌Transit‌Feature‌Code)" деректемесі толтырылса, онда мына мәндердің бірін қамтуы тиіс: </w:t>
            </w:r>
          </w:p>
          <w:p>
            <w:pPr>
              <w:spacing w:after="20"/>
              <w:ind w:left="20"/>
              <w:jc w:val="both"/>
            </w:pPr>
            <w:r>
              <w:rPr>
                <w:rFonts w:ascii="Times New Roman"/>
                <w:b w:val="false"/>
                <w:i w:val="false"/>
                <w:color w:val="000000"/>
                <w:sz w:val="20"/>
              </w:rPr>
              <w:t>
ФЛ – Одақтың кедендік шекарасы арқылы алып жүрілмейтін багажда өткізілетін не тасымалдаушы жеткізетін жеке пайдалануға арналған тауарларды және (немесе) жеке пайдалануға арналған көлік құралдарын кедендік декларациялау жағдайында;</w:t>
            </w:r>
          </w:p>
          <w:p>
            <w:pPr>
              <w:spacing w:after="20"/>
              <w:ind w:left="20"/>
              <w:jc w:val="both"/>
            </w:pPr>
            <w:r>
              <w:rPr>
                <w:rFonts w:ascii="Times New Roman"/>
                <w:b w:val="false"/>
                <w:i w:val="false"/>
                <w:color w:val="000000"/>
                <w:sz w:val="20"/>
              </w:rPr>
              <w:t>
СП – 2 және одан да көп көлік түрлерімен тасымалданатын (тасымалданатын) тауарларды кедендік декларациялау жағдайында;</w:t>
            </w:r>
          </w:p>
          <w:p>
            <w:pPr>
              <w:spacing w:after="20"/>
              <w:ind w:left="20"/>
              <w:jc w:val="both"/>
            </w:pPr>
            <w:r>
              <w:rPr>
                <w:rFonts w:ascii="Times New Roman"/>
                <w:b w:val="false"/>
                <w:i w:val="false"/>
                <w:color w:val="000000"/>
                <w:sz w:val="20"/>
              </w:rPr>
              <w:t>
МП – халықаралық пошта жөнелтілімдерін кедендік декларациялау жағдайында;</w:t>
            </w:r>
          </w:p>
          <w:p>
            <w:pPr>
              <w:spacing w:after="20"/>
              <w:ind w:left="20"/>
              <w:jc w:val="both"/>
            </w:pPr>
            <w:r>
              <w:rPr>
                <w:rFonts w:ascii="Times New Roman"/>
                <w:b w:val="false"/>
                <w:i w:val="false"/>
                <w:color w:val="000000"/>
                <w:sz w:val="20"/>
              </w:rPr>
              <w:t>
ВН – әскери мақсаттағы тауарларды кедендік декларациялау жағдайында;</w:t>
            </w:r>
          </w:p>
          <w:p>
            <w:pPr>
              <w:spacing w:after="20"/>
              <w:ind w:left="20"/>
              <w:jc w:val="both"/>
            </w:pPr>
            <w:r>
              <w:rPr>
                <w:rFonts w:ascii="Times New Roman"/>
                <w:b w:val="false"/>
                <w:i w:val="false"/>
                <w:color w:val="000000"/>
                <w:sz w:val="20"/>
              </w:rPr>
              <w:t>
ГП – оларға қатысты тыйым салулар мен шектеулер қолданылмайтын және табиғи және техногендік сипаттағы дүлей зілзалалардың, төтенше жағдайлардың салдарын жою үшін қажет тауарларды, сондай-ақ гуманитарлық және техникалық көмекке арналған тауарларға қатысты  кедендік декларациялау жағдайында;</w:t>
            </w:r>
          </w:p>
          <w:p>
            <w:pPr>
              <w:spacing w:after="20"/>
              <w:ind w:left="20"/>
              <w:jc w:val="both"/>
            </w:pPr>
            <w:r>
              <w:rPr>
                <w:rFonts w:ascii="Times New Roman"/>
                <w:b w:val="false"/>
                <w:i w:val="false"/>
                <w:color w:val="000000"/>
                <w:sz w:val="20"/>
              </w:rPr>
              <w:t>
ЧМ – 2018 жылғы FIFA футболдан әлем чемпионатын және 2017 жылғы FIFA Конфедерациялар Кубогын, 2020 жылғы UEFA футболдан Еуропа чемпионатын, 2021/2022 маусымдағы UEFA Чемпиондар лигасын ұйымдастыру және өткізу кезінде немесе оларға дайындық бойынша жаттығу іс-шараларын өткізу кезінде пайдалануға арналған шетелдік тауарларды кедендік декларациялау жағдайында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Құжаттарды кедендік декларация ретінде пайдалану коды</w:t>
            </w:r>
          </w:p>
          <w:p>
            <w:pPr>
              <w:spacing w:after="20"/>
              <w:ind w:left="20"/>
              <w:jc w:val="both"/>
            </w:pPr>
            <w:r>
              <w:rPr>
                <w:rFonts w:ascii="Times New Roman"/>
                <w:b w:val="false"/>
                <w:i w:val="false"/>
                <w:color w:val="000000"/>
                <w:sz w:val="20"/>
              </w:rPr>
              <w:t>
(casdo:‌Doc‌Usage‌Code)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"Құжаттарды кедендік декларация ретінде пайдалану коды (casdo:‌Doc‌Usage‌Code)" деректемесі толтырылуы мүмкін, әйтпесе "Құжаттарды кедендік декларация ретінде пайдалану коды (casdo:‌Doc‌Usage‌Code)"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"Құжаттарды кедендік декларация ретінде пайдалану коды (casdo:‌Doc‌Usage‌Code)" деректемесі толтырылса, онда "Құжаттарды кедендік декларация ретінде пайдалану коды (casdo:‌Doc‌Usage‌Code)" деректемесі мына мәндердің бірін қамтуы тиіс: </w:t>
            </w:r>
          </w:p>
          <w:p>
            <w:pPr>
              <w:spacing w:after="20"/>
              <w:ind w:left="20"/>
              <w:jc w:val="both"/>
            </w:pPr>
            <w:r>
              <w:rPr>
                <w:rFonts w:ascii="Times New Roman"/>
                <w:b w:val="false"/>
                <w:i w:val="false"/>
                <w:color w:val="000000"/>
                <w:sz w:val="20"/>
              </w:rPr>
              <w:t>
АТА – транзиттік декларация ретінде оған қоса берілетін көлік (тасымалдау) және коммерциялық құжаттары бар АТА карнетін пайдаланған кезде;</w:t>
            </w:r>
          </w:p>
          <w:p>
            <w:pPr>
              <w:spacing w:after="20"/>
              <w:ind w:left="20"/>
              <w:jc w:val="both"/>
            </w:pPr>
            <w:r>
              <w:rPr>
                <w:rFonts w:ascii="Times New Roman"/>
                <w:b w:val="false"/>
                <w:i w:val="false"/>
                <w:color w:val="000000"/>
                <w:sz w:val="20"/>
              </w:rPr>
              <w:t xml:space="preserve">
СД – транзиттік декларация ретінде көлік (тасымалдау), коммерциялық және (немесе) өзге де құжаттарды пайдаланған кезде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Парақтар саны</w:t>
            </w:r>
          </w:p>
          <w:p>
            <w:pPr>
              <w:spacing w:after="20"/>
              <w:ind w:left="20"/>
              <w:jc w:val="both"/>
            </w:pPr>
            <w:r>
              <w:rPr>
                <w:rFonts w:ascii="Times New Roman"/>
                <w:b w:val="false"/>
                <w:i w:val="false"/>
                <w:color w:val="000000"/>
                <w:sz w:val="20"/>
              </w:rPr>
              <w:t>
(csdo:‌Page‌Quantity)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 Тауарлар саны</w:t>
            </w:r>
          </w:p>
          <w:p>
            <w:pPr>
              <w:spacing w:after="20"/>
              <w:ind w:left="20"/>
              <w:jc w:val="both"/>
            </w:pPr>
            <w:r>
              <w:rPr>
                <w:rFonts w:ascii="Times New Roman"/>
                <w:b w:val="false"/>
                <w:i w:val="false"/>
                <w:color w:val="000000"/>
                <w:sz w:val="20"/>
              </w:rPr>
              <w:t>
(casdo:‌Goods‌Quantity)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"Тауарлар саны (casdo:‌Goods‌Quantity)" деректемесі толтырылуы тиіс, әйтпесе "Тауарлар саны (casdo:‌Goods‌Quantity)"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"Транзиттік декларацияда декларацияланатын тауарлар мақсатының коды (casdo:‌Transit‌Feature‌Code)" деректемесі "МП" мәнін қамтыса, онда "Тауарлар саны (casdo:‌Goods‌Quantity)" деректемесі "1"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6 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"05", онда "Жүк орындарының саны (casdo:‌Cargo‌Quantity)"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"Жүк орындарының саны (casdo:‌Cargo‌Quantity)"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 қамтымаса: "01", "05", "06", онда "Жүк орындарының саны (casdo:‌Cargo‌Quantity)"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орындарының саны (casdo:‌Cargo‌Quantity)" деректемесі толтырылса, онда үйіндімен, құюмен, қаптап және т.б. тасымалдау кезінде "Жүк орындарының саны (casdo:‌Cargo‌Quantity)" деректемесі "0"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 Жөнелту елінің коды</w:t>
            </w:r>
          </w:p>
          <w:p>
            <w:pPr>
              <w:spacing w:after="20"/>
              <w:ind w:left="20"/>
              <w:jc w:val="both"/>
            </w:pPr>
            <w:r>
              <w:rPr>
                <w:rFonts w:ascii="Times New Roman"/>
                <w:b w:val="false"/>
                <w:i w:val="false"/>
                <w:color w:val="000000"/>
                <w:sz w:val="20"/>
              </w:rPr>
              <w:t>
(casdo:‌Departure‌Country‌Code)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
6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"05", "06", "11", онда "Жөнелту елінің коды (casdo:‌Departure‌Country‌Code)" деректемесі толтырылуы тиіс, әйтпесе "Жөнелту елінің коды (casdo:‌Departure‌Country‌Code)"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елінің коды (casdo:‌Departure‌Country‌Code)"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 Межелі елдің коды</w:t>
            </w:r>
          </w:p>
          <w:p>
            <w:pPr>
              <w:spacing w:after="20"/>
              <w:ind w:left="20"/>
              <w:jc w:val="both"/>
            </w:pPr>
            <w:r>
              <w:rPr>
                <w:rFonts w:ascii="Times New Roman"/>
                <w:b w:val="false"/>
                <w:i w:val="false"/>
                <w:color w:val="000000"/>
                <w:sz w:val="20"/>
              </w:rPr>
              <w:t>
(casdo:‌Destination‌Country‌Code)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"05", "06", онда "Межелі елдің коды (casdo:‌Destination‌Country‌Code)"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мәнін қамтыса, онда "Межелі елдің коды (casdo:‌Destination‌Country‌Code)"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 қамтымаса: "05", "06" "11", онда "Межелі елдің коды (casdo:‌Destination‌Country‌Code)"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елдің коды (casdo:‌Destination‌Country‌Code)"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 Жиынтық (жалпы) сома</w:t>
            </w:r>
          </w:p>
          <w:p>
            <w:pPr>
              <w:spacing w:after="20"/>
              <w:ind w:left="20"/>
              <w:jc w:val="both"/>
            </w:pPr>
            <w:r>
              <w:rPr>
                <w:rFonts w:ascii="Times New Roman"/>
                <w:b w:val="false"/>
                <w:i w:val="false"/>
                <w:color w:val="000000"/>
                <w:sz w:val="20"/>
              </w:rPr>
              <w:t>
(casdo:‌Total‌Amount)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6 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B.041.00098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"Алдын ала ақпаратты ұсыну мақсаты (casdo:‌Preliminary‌Information‌Usage‌Code)" деректемесі "05" мәнін қамтымаса, "Транзиттік декларацияда декларацияланатын тауарлар мақсатының коды (casdo:‌Transit‌Feature‌Code)" деректемесі "МП" мәнін қамтыса, онда "Жиынтық (жалпы) сома (casdo:‌Total‌Amount)"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"Транзиттік декларацияда декларацияланатын тауарлар мақсатының коды (casdo:‌Transit‌Feature‌Code)" деректемесі "МП" мәнін қамтымаса және "Тауар (cacdo:‌PIWConsignment‌Item‌Details" деректемесі данасының құрамындағы "Құны (casdo:‌CAValue‌Amount)" деректемесі толтырылса, онда "Жиынтық (жалпы) сома (casdo:‌Total‌Amount)"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"06" мәндерін қамтымаса, онда "Жиынтық (жалпы) сома (casdo:‌Total‌Amount)"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"валюта коды (атрибут currency‌Code)" атрибуты валюта сыныптауышына сәйкес валюта кодының үш әріптен тұратын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(жалпы) сома (casdo:‌Total‌Amount)" деректемесінің "анықтамалықтың (сыныптауыштың) сәйкестендіргіші (атрибут currency‌Code‌List‌Id)" атрибуты "2022"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 Брутто салмағы</w:t>
            </w:r>
          </w:p>
          <w:p>
            <w:pPr>
              <w:spacing w:after="20"/>
              <w:ind w:left="20"/>
              <w:jc w:val="both"/>
            </w:pPr>
            <w:r>
              <w:rPr>
                <w:rFonts w:ascii="Times New Roman"/>
                <w:b w:val="false"/>
                <w:i w:val="false"/>
                <w:color w:val="000000"/>
                <w:sz w:val="20"/>
              </w:rPr>
              <w:t>
(csdo:‌Unified‌Gross‌Mass‌Measure)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"05", "Брутто салмағы (csdo:‌Unified‌Gross‌Mass‌Measure)"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"Транзиттік декларацияда декларацияланатын тауарлар мақсатының коды (casdo:‌Transit‌Feature‌Code)" деректемесі "ЧМ" мәнін қамтыса, онда "Брутто салмағы (csdo:‌Unified‌Gross‌Mass‌Measure)"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"Алдын ала ақпаратты ұсыну мақсаты (casdo:‌Preliminary‌Information‌Usage‌Code)" деректемесі "01", "05" мәндерін қамтымаса, "Транзиттік декларацияда декларацияланатын тауарлар мақсатының коды (casdo:‌Transit‌Feature‌Code)" деректемесі "ЧМ" мәнін қамтымаса, онда "Брутто салмағы (csdo:‌Unified‌Gross‌Mass‌Measure)"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салмағы (csdo:‌Unified‌Gross‌Mass‌Measure)" деректемесі толтырылса, онда деректеме килограммен көрсетілген тауар партиясындағы тауарлардың жалпы салмағын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"05", "06" мәндерін қамтымаса, онда "Брутто салмағы (csdo:‌Unified‌Gross‌Mass‌Measure)"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(csdo:‌Unified‌Gross‌Mass‌Measure)" деректемесінің "өлшем бірлігі (атрибут measurement‌Unit‌Code)" атрибуты "166"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салмағы (csdo:‌Unified‌Gross‌Mass‌Measure)" деректемесінің "анықтамалықтың (сыныптауыштың) сәйкестендіргіші (атрибут measurement‌Unit‌Code‌List‌Id)" атрибуты "2064"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 Жөнелтуші</w:t>
            </w:r>
          </w:p>
          <w:p>
            <w:pPr>
              <w:spacing w:after="20"/>
              <w:ind w:left="20"/>
              <w:jc w:val="both"/>
            </w:pPr>
            <w:r>
              <w:rPr>
                <w:rFonts w:ascii="Times New Roman"/>
                <w:b w:val="false"/>
                <w:i w:val="false"/>
                <w:color w:val="000000"/>
                <w:sz w:val="20"/>
              </w:rPr>
              <w:t>
(cacdo:‌PIConsignor‌Details)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"05", "06", "11", "13", онда "Жөнелтуші (cacdo:‌ PIConsignor‌Details)" деректемесі толтырылуы тиіс, әйтпесе "Жөнелтуші (cacdo:‌ PIConsignor‌Details)"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 (cacdo:‌PIConsignor‌Details)" деректемесі үшін субъектінің атауы туралы мәліметтерді көрсету кезінде мына деректемелердің бірі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(атрибут country‌Code)" атрибуты "KZ"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(атрибут countryCodeListId)"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есептік нөмірін (СЕН)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төлеушінің есептік нөмірін (ТЕН)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бизнес-сәйкестендіру нөмірін (БСН)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сәйкестендіруші салық нөмірін (ТСН)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(ТСН)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жөнелтуші заңды тұлға болып табылса, онда "Есепке қою себебінің коды (csdo:‌Tax‌Registration‌Reason‌Code)" деректемесі толтырылуы тиіс, әйтпесе "Есепке қою себебінің коды (csdo:‌Tax‌Registration‌Reason‌Code)"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қоғамдық қызметтердің нөмірлі белгісін (ҚҚНБ) немесе ҚҚНБ жоқ екендігі туралы анықтама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сәйкестендіру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сәйкестендіру нөмірін (ЖСН)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дара сәйкестендіру нөмірін (ДСН)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"06" мәнін қамтыса, онда "Жеке куәлік (ccdo:‌Identity‌Doc‌V3‌Details)" деректемесі толтырылуы мүмкін, әйтпесе "Жеке куәлік (ccdo:‌Identity‌Doc‌V3‌Details)" деректемесі толтырылмауы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(атрибут code‌List‌Id)" атрибуты "2053"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аяқталатын күн (csdo:‌Doc‌Validity‌Date)"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"06" мәнін қамтыса, электрондық құжат "Алдын ала ақпаратты ұсыну мақсаты (casdo:‌Preliminary‌Information‌Usage‌Code)" деректемесінің қатаң 1 данасын қамтиды, "Транзиттік декларацияда декларацияланатын тауарлар мақсатының коды (casdo:‌Transit‌Feature‌Code)" деректемесі "МП" мәнін қамтыса, және "Халықаралық пошта жөнелтілімдерін айырбастау (беру) мекемесінің коды (casdo:‌Exchange‌Post‌Office‌Code)" деректемесі толтырылса, онда "Мекенжай (ccdo:‌Subject‌Address‌Details)" деректемесі толтырылмауы тиіс, әйтпесе "Мекенжай (ccdo:‌Subject‌Address‌Details)" деректемесі толтырылуы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деректемесінің бір данасы ғана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мәнін қамтуы тиіс – тіркелген мекенжайы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жөнелтушіні тіркеу елінің екі әріптен тұратын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 жүйесінің мемлекеттік сыныптауышына сәйкес әкімшілік-аумақтық бірліктің кодын қамтуы тиіс (ГК СОАТЕ)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 мәнінен өзгеше елді мекеннің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12.16.14. Мәліметтер сәйкестігінің белгісі </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сәйкестігінің белгісі (casdo:‌Equal‌Indicator)"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12.16.15. Халықаралық пошта жөнелтілімдерін айырбастау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 мақсатының коды (casdo:‌Transit‌Feature‌Code)" деректемесі "МП" мәнін қамтыса, онда "Халықаралық пошта жөнелтілімдерін айырбастау (беру) мекемесінің коды (casdo:‌Exchange‌Post‌Office‌Code)" деректемесі толтырылуы мүмкін, әйтпесе "Халықаралық пошта жөнелтілімдерін айырбастау (беру) мекемесінің коды (casdo:‌Exchange‌Post‌Office‌Code)"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 Алушы</w:t>
            </w:r>
          </w:p>
          <w:p>
            <w:pPr>
              <w:spacing w:after="20"/>
              <w:ind w:left="20"/>
              <w:jc w:val="both"/>
            </w:pPr>
            <w:r>
              <w:rPr>
                <w:rFonts w:ascii="Times New Roman"/>
                <w:b w:val="false"/>
                <w:i w:val="false"/>
                <w:color w:val="000000"/>
                <w:sz w:val="20"/>
              </w:rPr>
              <w:t>
(cacdo:‌PIConsignee‌Details)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"05", "06", "11", "13", онда "Алушы (cacdo:‌PIConsignee‌Details)" деректемесі толтырылуы тиіс, әйтпесе Алушы (cacdo:‌PIConsignee‌Details)"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(cacdo:‌PIConsignee‌Details)" деректемесі үшін субъектінің атауы туралы мәліметтерді көрсету кезінде мына деректемелердің бірі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(атрибут country‌Code)" атрибуты "KZ"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(атрибут countryCodeListId)"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есептік нөмірін (СЕН)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төлеушінің есептік нөмірін (ТЕН)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бизнес-сәйкестендіру нөмірін (БСН)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сәйкестендіруші салық нөмірін (ТСН)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(ТСН)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алушы заңды тұлға болып табылса, онда "Есепке қою себебінің коды (csdo:‌Tax‌Registration‌Reason‌Code)" деректемесі толтырылуы тиіс, әйтпесе "Есепке қою себебінің коды (csdo:‌Tax‌Registration‌Reason‌Code)"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қоғамдық қызметтердің нөмірлі белгісін (ҚҚНБ) немесе ҚҚНБ жоқ екендігі туралы анықтама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сәйкестендіру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сәйкестендіру нөмірін (ЖСН)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дара сәйкестендіру нөмірін (ДСН)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"06" мәнін қамтыса, онда "Жеке куәлік (ccdo:‌Identity‌Doc‌V3‌Details)" деректемесі толтырылуы мүмкін, әйтпесе "Жеке куәлік (ccdo:‌Identity‌Doc‌V3‌Details)" деректемесі толтырылмауы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(атрибут code‌List‌Id)" атрибуты "2053"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аяқталатын күн (csdo:‌Doc‌Validity‌Date)"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"06" мәнін қамтыса, "Алдын ала ақпаратты ұсыну мақсаты (casdo:‌Preliminary‌Information‌Usage‌Code)" деректемесінің электрондық құжат деректемесінің қатаң 1 данасын қамтиды, "Транзиттік декларацияда декларацияланатын тауарлар мақсатының коды (casdo:‌Transit‌Feature‌Code)" деректемесі "МП" мәнін қамтыса, және "Халықаралық пошта жөнелтілімдерін айырбастау (беру) мекемесінің коды (casdo:‌Exchange‌Post‌Office‌Code)" деректемесі толтырылса, онда "Мекенжай (ccdo:‌Subject‌Address‌Details)" деректемесі толтырылмауы тиіс, әйтпесе "Мекенжай (ccdo:‌Subject‌Address‌Details)" деректемесі толтырылуы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"Мекенжай (ccdo:‌Subject‌Address‌Details)" деректемесінің бір данасы ғана толтырылуы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мәнін қамтуы тиіс – тіркелген мекенжайы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алушыны тіркеу елінің екі әріптен тұратын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 жүйесінің мемлекеттік сыныптауышына сәйкес әкімшілік-аумақтық бірліктің кодын қамтуы тиіс (ГК СОАТЕ)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12.17.14. Мәліметтер сәйкестігінің белгісі </w:t>
            </w:r>
          </w:p>
          <w:p>
            <w:pPr>
              <w:spacing w:after="20"/>
              <w:ind w:left="20"/>
              <w:jc w:val="both"/>
            </w:pPr>
            <w:r>
              <w:rPr>
                <w:rFonts w:ascii="Times New Roman"/>
                <w:b w:val="false"/>
                <w:i w:val="false"/>
                <w:color w:val="000000"/>
                <w:sz w:val="20"/>
              </w:rPr>
              <w:t>
(casdo:‌Equal‌Indicator)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сәйкестігінің белгісі (casdo:‌Equal‌Indicator)"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12.17.15. Халықаралық пошта жөнелтілімдерін айырбастау (беру) мекемесінің коды</w:t>
            </w:r>
          </w:p>
          <w:p>
            <w:pPr>
              <w:spacing w:after="20"/>
              <w:ind w:left="20"/>
              <w:jc w:val="both"/>
            </w:pPr>
            <w:r>
              <w:rPr>
                <w:rFonts w:ascii="Times New Roman"/>
                <w:b w:val="false"/>
                <w:i w:val="false"/>
                <w:color w:val="000000"/>
                <w:sz w:val="20"/>
              </w:rPr>
              <w:t>
(casdo:‌Exchange‌Post‌Office‌Code)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"Транзиттік декларацияда декларацияланатын тауарлар мақсатының коды (casdo:‌Transit‌Feature‌Code)" деректемесі "МП" мәнін қамтыса, онда "Халықаралық пошта жөнелтілімдерін айырбастау (беру) мекемесінің коды (casdo:‌Exchange‌Post‌Office‌Code)" деректемесі толтырылуы мүмкін, әйтпесе "Халықаралық пошта жөнелтілімдерін айырбастау (беру) мекемесінің коды (casdo:‌Exchange‌Post‌Office‌Code)"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 Тауарларды тиейтін жер</w:t>
            </w:r>
          </w:p>
          <w:p>
            <w:pPr>
              <w:spacing w:after="20"/>
              <w:ind w:left="20"/>
              <w:jc w:val="both"/>
            </w:pPr>
            <w:r>
              <w:rPr>
                <w:rFonts w:ascii="Times New Roman"/>
                <w:b w:val="false"/>
                <w:i w:val="false"/>
                <w:color w:val="000000"/>
                <w:sz w:val="20"/>
              </w:rPr>
              <w:t>
(cacdo:‌Cargo‌Loading‌Location‌Details)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"Тауарларды тиейтін жер (cacdo:‌Cargo‌Loading‌Location‌Details)" деректемесі толтырылуы тиіс, әйтпесе "Тауарларды тиейтін жер (cacdo:‌Cargo‌Loading‌Location‌Details)"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12.18.1. Орын немесе географиялық пункт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немесе географиялық пункт коды (casdo:‌Location‌Code)"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әлем елдерінің сыныптауышына сәйкес тауарларды жөнелту станциясы елінің екі әріптік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12.18.3.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"Орынның атауы (аты) (casdo:‌Place‌Name)" деректемесі толтырылса, онда тауарларды жөнелтетін теміржол станциясының атауын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 Теміржол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"Теміржол станциясының коды (casdo:‌Railway‌Station‌Code)" деректемесі толтырылса, онда Халықаралық теміржол жүк қатынасы туралы келісім шеңберінде қолданылатын теміржол станцияларының сыныптауышына сәйкес тауарларды жөнелтетін теміржол станциясының кодын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12.18.5.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12.18.6.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 Тауарларды түсіретін орын</w:t>
            </w:r>
          </w:p>
          <w:p>
            <w:pPr>
              <w:spacing w:after="20"/>
              <w:ind w:left="20"/>
              <w:jc w:val="both"/>
            </w:pPr>
            <w:r>
              <w:rPr>
                <w:rFonts w:ascii="Times New Roman"/>
                <w:b w:val="false"/>
                <w:i w:val="false"/>
                <w:color w:val="000000"/>
                <w:sz w:val="20"/>
              </w:rPr>
              <w:t>
(cacdo:‌Cargo‌Unloading‌Location‌Details)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6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"Тауарларды түсіретін орын (cacdo:‌Cargo‌Unloading‌Location‌Details)" деректемесі толтырылуы тиіс, әйтпесе "Тауарларды түсіретін орын (cacdo:‌Cargo‌Unloading‌Location‌Details)"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12.19.1. Орын немесе географиялық пункт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 немесе географиялық пункт коды (casdo:‌Location‌Code)"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ол әлем елдерінің сыныптауышына сәйкес тауарларды жеткізу (түсіру) станциясының екі әріптік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"Орынның атауы (аты) (casdo:‌Place‌Name)" деректемесі толтырылса, онда ол тауарларды жеткізу (түсіру) станциясының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12.19.4. Теміржол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"Теміржол станциясының коды (casdo:‌Railway‌Station‌Code)" деректемесі толтырылса, онда ол Халықаралық теміржол жүк қатынасы туралы келісім шеңберінде қолданылатын теміржол станцияларының сыныптауышына сәйкес тауарларды жеткізу (түсіру) теміржол станциясының кодын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12.19.5.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 органының коды (csdo:CustomsOfficeCode)" деректемесі толтырылса, онда ол Еуразиялық экономикалық одаққа мүше мемлекетте пайдаланылатын кеден органдарының сыныптауышына сәйкес қолданылу аймағында тауарларды жеткізу (түсіру) теміржол станциясы орналасқан кеден органы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 Жеткізілетін кеден органының коды</w:t>
            </w:r>
          </w:p>
          <w:p>
            <w:pPr>
              <w:spacing w:after="20"/>
              <w:ind w:left="20"/>
              <w:jc w:val="both"/>
            </w:pPr>
            <w:r>
              <w:rPr>
                <w:rFonts w:ascii="Times New Roman"/>
                <w:b w:val="false"/>
                <w:i w:val="false"/>
                <w:color w:val="000000"/>
                <w:sz w:val="20"/>
              </w:rPr>
              <w:t>
(casdo:‌Destination‌Customs‌Office‌Code)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онда "Жеткізілетін кеден органының коды (casdo:‌Destination‌Customs‌Office‌Code)" деректемесі толтырылуы мүмкін, әйтпесе "Жеткізілетін кеден органының коды (casdo:‌Destination‌Customs‌Office‌Code)"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"Жеткізілетін кеден органының коды (casdo:‌Destination‌Customs‌Office‌Code)" деректемесі толтырылса, онда "Жеткізілетін кеден органының коды (casdo:‌Destination‌Customs‌Office‌Code)"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 Контейнер</w:t>
            </w:r>
          </w:p>
          <w:p>
            <w:pPr>
              <w:spacing w:after="20"/>
              <w:ind w:left="20"/>
              <w:jc w:val="both"/>
            </w:pPr>
            <w:r>
              <w:rPr>
                <w:rFonts w:ascii="Times New Roman"/>
                <w:b w:val="false"/>
                <w:i w:val="false"/>
                <w:color w:val="000000"/>
                <w:sz w:val="20"/>
              </w:rPr>
              <w:t>
(cacdo:‌PIContainer‌Details)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(casdo:‌CACountry‌Code)" деректемесі толтырылса, онда әлем елдерінің сыныптауышына сәйкес контейнерді тіркеу елінің екі әріптен тұратын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 Кедендік сәйкестендіру</w:t>
            </w:r>
          </w:p>
          <w:p>
            <w:pPr>
              <w:spacing w:after="20"/>
              <w:ind w:left="20"/>
              <w:jc w:val="both"/>
            </w:pPr>
            <w:r>
              <w:rPr>
                <w:rFonts w:ascii="Times New Roman"/>
                <w:b w:val="false"/>
                <w:i w:val="false"/>
                <w:color w:val="000000"/>
                <w:sz w:val="20"/>
              </w:rPr>
              <w:t>
(cacdo:‌Customs‌Identification‌Details)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"Кедендік сәйкестендіру (cacdo:‌Customs‌Identification‌Details)" деректемесі толтырылуы мүмкін, әйтпесе "Кедендік сәйкестендіру (cacdo:‌Customs‌Identification‌Details)"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12.22.1. Кедендік сәйкестендіру тәсілінің коды</w:t>
            </w:r>
          </w:p>
          <w:p>
            <w:pPr>
              <w:spacing w:after="20"/>
              <w:ind w:left="20"/>
              <w:jc w:val="both"/>
            </w:pPr>
            <w:r>
              <w:rPr>
                <w:rFonts w:ascii="Times New Roman"/>
                <w:b w:val="false"/>
                <w:i w:val="false"/>
                <w:color w:val="000000"/>
                <w:sz w:val="20"/>
              </w:rPr>
              <w:t>
(casdo:‌Customs‌Identification‌Method‌Code)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тәсілінің коды (casdo:‌Customs‌Identification‌Method‌Code)" деректемесі "01" мәнін қамтуы тиіс – сәйкестендіру құралдарын қолдану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12.22.2. Кедендік сәйкестендіру құралы түрінің коды</w:t>
            </w:r>
          </w:p>
          <w:p>
            <w:pPr>
              <w:spacing w:after="20"/>
              <w:ind w:left="20"/>
              <w:jc w:val="both"/>
            </w:pPr>
            <w:r>
              <w:rPr>
                <w:rFonts w:ascii="Times New Roman"/>
                <w:b w:val="false"/>
                <w:i w:val="false"/>
                <w:color w:val="000000"/>
                <w:sz w:val="20"/>
              </w:rPr>
              <w:t>
(casdo:‌Customs‌Identification‌Means‌Kind‌Code)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коды (casdo:‌Customs‌Identification‌Means‌Kind‌Code)"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түрінің коды (casdo:‌Customs‌Identification‌Means‌Kind‌Code)" деректемесі мына мәндердің бірін қамтуы тиіс:</w:t>
            </w:r>
          </w:p>
          <w:p>
            <w:pPr>
              <w:spacing w:after="20"/>
              <w:ind w:left="20"/>
              <w:jc w:val="both"/>
            </w:pPr>
            <w:r>
              <w:rPr>
                <w:rFonts w:ascii="Times New Roman"/>
                <w:b w:val="false"/>
                <w:i w:val="false"/>
                <w:color w:val="000000"/>
                <w:sz w:val="20"/>
              </w:rPr>
              <w:t>
01 – пломбалар;</w:t>
            </w:r>
          </w:p>
          <w:p>
            <w:pPr>
              <w:spacing w:after="20"/>
              <w:ind w:left="20"/>
              <w:jc w:val="both"/>
            </w:pPr>
            <w:r>
              <w:rPr>
                <w:rFonts w:ascii="Times New Roman"/>
                <w:b w:val="false"/>
                <w:i w:val="false"/>
                <w:color w:val="000000"/>
                <w:sz w:val="20"/>
              </w:rPr>
              <w:t>
02 – навигациялық пломбалар;</w:t>
            </w:r>
          </w:p>
          <w:p>
            <w:pPr>
              <w:spacing w:after="20"/>
              <w:ind w:left="20"/>
              <w:jc w:val="both"/>
            </w:pPr>
            <w:r>
              <w:rPr>
                <w:rFonts w:ascii="Times New Roman"/>
                <w:b w:val="false"/>
                <w:i w:val="false"/>
                <w:color w:val="000000"/>
                <w:sz w:val="20"/>
              </w:rPr>
              <w:t>
03 – мөрлер;</w:t>
            </w:r>
          </w:p>
          <w:p>
            <w:pPr>
              <w:spacing w:after="20"/>
              <w:ind w:left="20"/>
              <w:jc w:val="both"/>
            </w:pPr>
            <w:r>
              <w:rPr>
                <w:rFonts w:ascii="Times New Roman"/>
                <w:b w:val="false"/>
                <w:i w:val="false"/>
                <w:color w:val="000000"/>
                <w:sz w:val="20"/>
              </w:rPr>
              <w:t>
04 – цифрлық, әріптік және басқа таңбалау;</w:t>
            </w:r>
          </w:p>
          <w:p>
            <w:pPr>
              <w:spacing w:after="20"/>
              <w:ind w:left="20"/>
              <w:jc w:val="both"/>
            </w:pPr>
            <w:r>
              <w:rPr>
                <w:rFonts w:ascii="Times New Roman"/>
                <w:b w:val="false"/>
                <w:i w:val="false"/>
                <w:color w:val="000000"/>
                <w:sz w:val="20"/>
              </w:rPr>
              <w:t>
05 – сәйкестендіруші белгілер;</w:t>
            </w:r>
          </w:p>
          <w:p>
            <w:pPr>
              <w:spacing w:after="20"/>
              <w:ind w:left="20"/>
              <w:jc w:val="both"/>
            </w:pPr>
            <w:r>
              <w:rPr>
                <w:rFonts w:ascii="Times New Roman"/>
                <w:b w:val="false"/>
                <w:i w:val="false"/>
                <w:color w:val="000000"/>
                <w:sz w:val="20"/>
              </w:rPr>
              <w:t>
06 – мөртабандар;</w:t>
            </w:r>
          </w:p>
          <w:p>
            <w:pPr>
              <w:spacing w:after="20"/>
              <w:ind w:left="20"/>
              <w:jc w:val="both"/>
            </w:pPr>
            <w:r>
              <w:rPr>
                <w:rFonts w:ascii="Times New Roman"/>
                <w:b w:val="false"/>
                <w:i w:val="false"/>
                <w:color w:val="000000"/>
                <w:sz w:val="20"/>
              </w:rPr>
              <w:t>
07 – сейф-пакеттер;</w:t>
            </w:r>
          </w:p>
          <w:p>
            <w:pPr>
              <w:spacing w:after="20"/>
              <w:ind w:left="20"/>
              <w:jc w:val="both"/>
            </w:pPr>
            <w:r>
              <w:rPr>
                <w:rFonts w:ascii="Times New Roman"/>
                <w:b w:val="false"/>
                <w:i w:val="false"/>
                <w:color w:val="000000"/>
                <w:sz w:val="20"/>
              </w:rPr>
              <w:t>
99 – сәйкестендіруді қамтамасыз ететін өзге де құралдар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 Кедендік сәйкестендіру құралдарының саны</w:t>
            </w:r>
          </w:p>
          <w:p>
            <w:pPr>
              <w:spacing w:after="20"/>
              <w:ind w:left="20"/>
              <w:jc w:val="both"/>
            </w:pPr>
            <w:r>
              <w:rPr>
                <w:rFonts w:ascii="Times New Roman"/>
                <w:b w:val="false"/>
                <w:i w:val="false"/>
                <w:color w:val="000000"/>
                <w:sz w:val="20"/>
              </w:rPr>
              <w:t>
(casdo:‌Seal‌Quantity)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құралдарының саны (casdo:‌Seal‌Quantity)"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12.22.4. Кедендік сәйкестендіру құралы</w:t>
            </w:r>
          </w:p>
          <w:p>
            <w:pPr>
              <w:spacing w:after="20"/>
              <w:ind w:left="20"/>
              <w:jc w:val="both"/>
            </w:pPr>
            <w:r>
              <w:rPr>
                <w:rFonts w:ascii="Times New Roman"/>
                <w:b w:val="false"/>
                <w:i w:val="false"/>
                <w:color w:val="000000"/>
                <w:sz w:val="20"/>
              </w:rPr>
              <w:t>
(cacdo:‌Customs‌Identification‌Means‌Id‌Details)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 (cacdo:‌Customs‌Identification‌Means‌Id‌Details)"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Кедендік сәйкестендіру құралыының сәйкестендіргіші</w:t>
            </w:r>
          </w:p>
          <w:p>
            <w:pPr>
              <w:spacing w:after="20"/>
              <w:ind w:left="20"/>
              <w:jc w:val="both"/>
            </w:pPr>
            <w:r>
              <w:rPr>
                <w:rFonts w:ascii="Times New Roman"/>
                <w:b w:val="false"/>
                <w:i w:val="false"/>
                <w:color w:val="000000"/>
                <w:sz w:val="20"/>
              </w:rPr>
              <w:t>
(casdo:‌Customs‌Identification‌Means‌Id)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құралыының сәйкестендіргіші (casdo:‌Customs‌Identification‌Means‌Id)"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сәйкестендіру құралдарын тану белгісі</w:t>
            </w:r>
          </w:p>
          <w:p>
            <w:pPr>
              <w:spacing w:after="20"/>
              <w:ind w:left="20"/>
              <w:jc w:val="both"/>
            </w:pPr>
            <w:r>
              <w:rPr>
                <w:rFonts w:ascii="Times New Roman"/>
                <w:b w:val="false"/>
                <w:i w:val="false"/>
                <w:color w:val="000000"/>
                <w:sz w:val="20"/>
              </w:rPr>
              <w:t>
(casdo:‌Foreign‌Customs‌Identification‌Means‌Indicator)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сәйкестендіру құралдарын тану белгісі (casdo:‌Foreign‌Customs‌Identification‌Means‌Indicator)"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12.22.5.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"Сипаттамасы (csdo:‌Description‌Text)"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 Транзит кезіндегі көлік құралдары</w:t>
            </w:r>
          </w:p>
          <w:p>
            <w:pPr>
              <w:spacing w:after="20"/>
              <w:ind w:left="20"/>
              <w:jc w:val="both"/>
            </w:pPr>
            <w:r>
              <w:rPr>
                <w:rFonts w:ascii="Times New Roman"/>
                <w:b w:val="false"/>
                <w:i w:val="false"/>
                <w:color w:val="000000"/>
                <w:sz w:val="20"/>
              </w:rPr>
              <w:t>
(cacdo:‌PITransit‌Transport‌Means‌Details)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"Транзиттік декларацияда декларацияланатын тауарлар мақсатының коды (casdo:‌Transit‌Feature‌Code)" деректемесі "ВН" мәнін қамтымаса, онда "Транзит кезіндегі көлік құралдары (cacdo:‌PITransit‌Transport‌Means‌Details)" деректемесі толтырылуы тиіс, әйтпесе "Транзит кезіндегі көлік құралдары (cacdo:‌PITransit‌Transport‌Means‌Details)"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12.23.1. Мәліметтер сәйкестігінің белгісі </w:t>
            </w:r>
          </w:p>
          <w:p>
            <w:pPr>
              <w:spacing w:after="20"/>
              <w:ind w:left="20"/>
              <w:jc w:val="both"/>
            </w:pPr>
            <w:r>
              <w:rPr>
                <w:rFonts w:ascii="Times New Roman"/>
                <w:b w:val="false"/>
                <w:i w:val="false"/>
                <w:color w:val="000000"/>
                <w:sz w:val="20"/>
              </w:rPr>
              <w:t>
(casdo:‌Equal‌Indicator)</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"01" мәнін қамтыса, онда "Мәліметтер сәйкестігінің белгісі  (casdo:EqualIndicator)" деректемесі мына мәндердің бірін қамтуы тиіс: </w:t>
            </w:r>
          </w:p>
          <w:p>
            <w:pPr>
              <w:spacing w:after="20"/>
              <w:ind w:left="20"/>
              <w:jc w:val="both"/>
            </w:pPr>
            <w:r>
              <w:rPr>
                <w:rFonts w:ascii="Times New Roman"/>
                <w:b w:val="false"/>
                <w:i w:val="false"/>
                <w:color w:val="000000"/>
                <w:sz w:val="20"/>
              </w:rPr>
              <w:t>
1 – Еуразиялық экономикалық одақтың кедендік аумағына келетін көлік құралдары кедендік транзиттің кедендік рәсіміне сәйкес тауарларды тасымалдауды жүзеге асыратын көлік құралдарымен сәйкес келеді;</w:t>
            </w:r>
          </w:p>
          <w:p>
            <w:pPr>
              <w:spacing w:after="20"/>
              <w:ind w:left="20"/>
              <w:jc w:val="both"/>
            </w:pPr>
            <w:r>
              <w:rPr>
                <w:rFonts w:ascii="Times New Roman"/>
                <w:b w:val="false"/>
                <w:i w:val="false"/>
                <w:color w:val="000000"/>
                <w:sz w:val="20"/>
              </w:rPr>
              <w:t>
0 – Еуразиялық экономикалық одақтың кедендік аумағына келетін көлік құралдары кедендік транзиттің кедендік рәсіміне сәйкес тауарларды тасымалдауды жүзеге асыратын көлік құралдарымен сәйкес келмейді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қамтымаса, онда "Мәліметтер сәйкестігінің белгісі  (casdo:EqualIndicator)" деректемесі "0"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12.23.2. Көлік құралы</w:t>
            </w:r>
          </w:p>
          <w:p>
            <w:pPr>
              <w:spacing w:after="20"/>
              <w:ind w:left="20"/>
              <w:jc w:val="both"/>
            </w:pPr>
            <w:r>
              <w:rPr>
                <w:rFonts w:ascii="Times New Roman"/>
                <w:b w:val="false"/>
                <w:i w:val="false"/>
                <w:color w:val="000000"/>
                <w:sz w:val="20"/>
              </w:rPr>
              <w:t>
(cacdo:‌Transport‌Means‌Item‌Details)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"Мәліметтер сәйкестігінің белгісі (casdo:‌Equal‌Indicator)" деректемесі "0" мәнін қамтыса, онда "Көлік құралы (cacdo:‌Transport‌Means‌Item‌Details)" деректемесі толтырылуы тиіс, әйтпесе "Көлік құралы (cacdo:‌Transport‌Means‌Item‌Details)"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нөмірі</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 (csdo:‌Object‌Ordinal)"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нөмірі (csdo:‌Object‌Ordinal)" деректемесі "1" мәнінен басталуы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нөмірі (csdo:‌Object‌Ordinal)" деректемесі қайталанатын мәндерді қамтымауы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тауарларды тасымалдау және тасымалдау түрлерінің сыныптауышына сәйкес көлік түрі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(атрибут code‌List‌Id)" атрибуты "2004"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"10", "20", "40", "80" немесе "Транзиттік декларацияда декларацияланатын тауарлар мақсатының коды (casdo:‌Transit‌Feature‌Code)" деректемесі "МП" мәнін қамтыса, онда "Көлік құралы тіркелген елдің коды (casdo:‌Registration‌Nationality‌Code)" деректемесі толтырылмауы тиіс, әйтпесе "Көлік құралы тіркелген елдің коды (casdo:‌Registration‌Nationality‌Code)"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тіркелген елдің коды (casdo:‌Registration‌Nationality‌Code)" деректемесі толтырылса, онда "Көлік құралы тіркелген елдің коды (casdo:‌Registration‌Nationality‌Code)" деректемесі әлем елдерінің сыныптауышына сәйкес елдің екі әріптен тұратын кодының мәнін қамтуы тиіс немесе  "00" мәнін қамтуы тиіс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тіркелген елдің коды (casdo:‌Registration‌Nationality‌Code)"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(атрибут country‌Code)" атрибуты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(атрибут countryCodeListId)" атрибуты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"30", "31", "32", онда "Көлік құралының сәйкестендіру нөмірі (csdo:‌Vehicle‌Id)"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құралының сәйкестендіру нөмірі (csdo:‌Vehicle‌Id)"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"30", "31", "32", "90", онда "Көлік құралының сәйкестендіру нөмірі (csdo:‌Vehicle‌Id)"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 көлік құралы түрінің коды</w:t>
            </w:r>
          </w:p>
          <w:p>
            <w:pPr>
              <w:spacing w:after="20"/>
              <w:ind w:left="20"/>
              <w:jc w:val="both"/>
            </w:pPr>
            <w:r>
              <w:rPr>
                <w:rFonts w:ascii="Times New Roman"/>
                <w:b w:val="false"/>
                <w:i w:val="false"/>
                <w:color w:val="000000"/>
                <w:sz w:val="20"/>
              </w:rPr>
              <w:t>
(casdo:‌Transport‌Type‌Code)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"20", "30", "31", "32", онда "Халықаралық тасымал көлік құралы түрінің коды (casdo:‌Transport‌Type‌Code)"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"Халықаралық тасымал көлік құралы түрінің коды (casdo:‌Transport‌Type‌Code)"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"20", "30", "31", "32", "90", онда "Халықаралық тасымал көлік құралы түрінің коды (casdo:‌Transport‌Type‌Code)"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 көлік құралы түрінің коды (casdo:‌Transport‌Type‌Code)" деректемесі толтырылса, онда "Халықаралық тасымал көлік құралы түрінің коды (casdo:‌Transport‌Type‌Code)" деректемесі халықаралық тасымал көлік құралдары типтерінің сыныптауышына сәйкес халықаралық тасымал көлік құралы типі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түрінің коды (casdo:‌Transport‌Type‌Code)" деректемесінің "анықтамалықтың (сыныптауыштың) сәйкестендіргіші (атрибут code‌List‌Id)" атрибуты "2024"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Көлік құралы маркасының коды </w:t>
            </w:r>
          </w:p>
          <w:p>
            <w:pPr>
              <w:spacing w:after="20"/>
              <w:ind w:left="20"/>
              <w:jc w:val="both"/>
            </w:pPr>
            <w:r>
              <w:rPr>
                <w:rFonts w:ascii="Times New Roman"/>
                <w:b w:val="false"/>
                <w:i w:val="false"/>
                <w:color w:val="000000"/>
                <w:sz w:val="20"/>
              </w:rPr>
              <w:t>
(csdo:‌Vehicle‌Make‌Code)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"30", "31", "32", онда "Көлік құралы маркасының коды  (csdo:‌Vehicle‌Make‌Code)"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 маркасының коды (csdo:‌Vehicle‌Make‌Code)"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"30", "31", "32", "90", онда "Көлік құралы маркасының коды  (csdo:‌Vehicle‌Make‌Code)"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 маркасы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(атрибут code‌List‌Id)" атрибуты "2025"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Көлік құралы моделінің атауы </w:t>
            </w:r>
          </w:p>
          <w:p>
            <w:pPr>
              <w:spacing w:after="20"/>
              <w:ind w:left="20"/>
              <w:jc w:val="both"/>
            </w:pPr>
            <w:r>
              <w:rPr>
                <w:rFonts w:ascii="Times New Roman"/>
                <w:b w:val="false"/>
                <w:i w:val="false"/>
                <w:color w:val="000000"/>
                <w:sz w:val="20"/>
              </w:rPr>
              <w:t>
(csdo:‌Vehicle‌Model‌Name)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"30", "31", "32", онда "Көлік құралы моделінің атауы  (csdo:‌Vehicle‌Model‌Name)"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"Көлік құралы моделінің атауы  (csdo:‌Vehicle‌Model‌Name)"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"30", "31", "32", "90", онда "Көлік құралы моделінің атауы  (csdo:‌Vehicle‌Model‌Name)"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"30", "31", "32", онда "Құжат нөмірі (csdo:‌Doc‌Id)"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онда "Құжат нөмірі (csdo:‌Doc‌Id)"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"30", "31", "32", "90", онда "Құжат нөмірі (csdo:‌Doc‌Id)"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 Кеден органы және межелі пункт</w:t>
            </w:r>
          </w:p>
          <w:p>
            <w:pPr>
              <w:spacing w:after="20"/>
              <w:ind w:left="20"/>
              <w:jc w:val="both"/>
            </w:pPr>
            <w:r>
              <w:rPr>
                <w:rFonts w:ascii="Times New Roman"/>
                <w:b w:val="false"/>
                <w:i w:val="false"/>
                <w:color w:val="000000"/>
                <w:sz w:val="20"/>
              </w:rPr>
              <w:t>
(cacdo:‌Transit‌Destination‌Details)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B.041.00199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 органы және межелі пункт (cacdo:‌Transit‌Destination‌Details)" деректемесі толтырылуы тиіс, әйтпесе "Кеден органы және межелі пункт (cacdo:‌Transit‌Destination‌Details)"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 Кеден органы</w:t>
            </w:r>
          </w:p>
          <w:p>
            <w:pPr>
              <w:spacing w:after="20"/>
              <w:ind w:left="20"/>
              <w:jc w:val="both"/>
            </w:pPr>
            <w:r>
              <w:rPr>
                <w:rFonts w:ascii="Times New Roman"/>
                <w:b w:val="false"/>
                <w:i w:val="false"/>
                <w:color w:val="000000"/>
                <w:sz w:val="20"/>
              </w:rPr>
              <w:t>
(ccdo:‌Customs‌Office‌Details)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коды (csdo:‌Customs‌Office‌Code)" деректемесі Еуразиялық экономикалық одаққа мүше мемлекеттердің кеден органдарының сыныптауышына сәйкес кедендік транзит кедендік рәсімі үшін тағайындалған кеден органы болып табылатын кеден органының сегіз таңбалы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Кеден органының атауы</w:t>
            </w:r>
          </w:p>
          <w:p>
            <w:pPr>
              <w:spacing w:after="20"/>
              <w:ind w:left="20"/>
              <w:jc w:val="both"/>
            </w:pPr>
            <w:r>
              <w:rPr>
                <w:rFonts w:ascii="Times New Roman"/>
                <w:b w:val="false"/>
                <w:i w:val="false"/>
                <w:color w:val="000000"/>
                <w:sz w:val="20"/>
              </w:rPr>
              <w:t>
(csdo:‌Customs‌Office‌Name)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органының атауы (csdo:‌Customs‌Office‌Name)"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12.24.2. Кедендік бақылау аймағының нөмірі (сәйкестендіргіші) </w:t>
            </w:r>
          </w:p>
          <w:p>
            <w:pPr>
              <w:spacing w:after="20"/>
              <w:ind w:left="20"/>
              <w:jc w:val="both"/>
            </w:pPr>
            <w:r>
              <w:rPr>
                <w:rFonts w:ascii="Times New Roman"/>
                <w:b w:val="false"/>
                <w:i w:val="false"/>
                <w:color w:val="000000"/>
                <w:sz w:val="20"/>
              </w:rPr>
              <w:t>
(casdo:‌Customs‌Control‌Zone‌Id)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12.24.3.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"09011"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енгізген мүше мемлекеттің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қайта тіркеу белгісінің коды (casdo:ReregistrationCode)"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12.24.4. Теміржол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12.24.5.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"Адамның тізілімге енгізілгенін растайтын құжат (cacdo:‌Register‌Document‌Id‌Details)" деректемесі толтырылса, онда "Мекенжай (ccdo:‌Subject‌Address‌Details)" деректемесі толтырылуы тиіс, әйтпесе "Мекенжай (ccdo:‌Subject‌Address‌Details)"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 толтырылса, онда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"3" мәнін қамтуы тиіс – пошталық мекенжай</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 Жүк операциялары</w:t>
            </w:r>
          </w:p>
          <w:p>
            <w:pPr>
              <w:spacing w:after="20"/>
              <w:ind w:left="20"/>
              <w:jc w:val="both"/>
            </w:pPr>
            <w:r>
              <w:rPr>
                <w:rFonts w:ascii="Times New Roman"/>
                <w:b w:val="false"/>
                <w:i w:val="false"/>
                <w:color w:val="000000"/>
                <w:sz w:val="20"/>
              </w:rPr>
              <w:t>
(cacdo:‌PITranshipment‌Details)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
Порядок использования ПИ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"15", "16", "17", "18", "Жүк операциялары (cacdo:‌PITranshipment‌Details)"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"06" мәнін қамтыса, "Жүк операциялары (cacdo:‌PITranshipment‌Details)"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"06" мәнін қамтыса, "Транзиттік декларацияда декларацияланатын тауарлар мақсатының коды (casdo:‌Transit‌Feature‌Code)" деректемесі мына мәндердің бірін қамтыса: "ВН", "МП", онда құрамында "Жүк операциясы түрінің коды (casdo:‌Cargo‌Operation‌Kind‌Code" деректемесі "3" мәнін қамтитын "Жүк операциялары (cacdo:‌PITranshipment‌Details)" деректемесінің данасы болмауы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 қамтымаса: "06", "15", "16", "17", "18", онда "Жүк операциялары (cacdo:‌PITranshipment‌Details)"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12.25.1. Жүк операциясы түрінің коды</w:t>
            </w:r>
          </w:p>
          <w:p>
            <w:pPr>
              <w:spacing w:after="20"/>
              <w:ind w:left="20"/>
              <w:jc w:val="both"/>
            </w:pPr>
            <w:r>
              <w:rPr>
                <w:rFonts w:ascii="Times New Roman"/>
                <w:b w:val="false"/>
                <w:i w:val="false"/>
                <w:color w:val="000000"/>
                <w:sz w:val="20"/>
              </w:rPr>
              <w:t>
(casdo:‌Cargo‌Operation‌Kind‌Code)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операциясы түрінің коды (casdo:‌Cargo‌Operation‌Kind‌Code)" деректемесі мына мәндердің бірін қамтуы тиіс:</w:t>
            </w:r>
          </w:p>
          <w:p>
            <w:pPr>
              <w:spacing w:after="20"/>
              <w:ind w:left="20"/>
              <w:jc w:val="both"/>
            </w:pPr>
            <w:r>
              <w:rPr>
                <w:rFonts w:ascii="Times New Roman"/>
                <w:b w:val="false"/>
                <w:i w:val="false"/>
                <w:color w:val="000000"/>
                <w:sz w:val="20"/>
              </w:rPr>
              <w:t>
1 – келу орнында тауарларды түсіру;</w:t>
            </w:r>
          </w:p>
          <w:p>
            <w:pPr>
              <w:spacing w:after="20"/>
              <w:ind w:left="20"/>
              <w:jc w:val="both"/>
            </w:pPr>
            <w:r>
              <w:rPr>
                <w:rFonts w:ascii="Times New Roman"/>
                <w:b w:val="false"/>
                <w:i w:val="false"/>
                <w:color w:val="000000"/>
                <w:sz w:val="20"/>
              </w:rPr>
              <w:t>
2 – келу орнында тауарларды қайта тиеу (ауыстырып тиеу), көлік құралдарын ауыстыру;</w:t>
            </w:r>
          </w:p>
          <w:p>
            <w:pPr>
              <w:spacing w:after="20"/>
              <w:ind w:left="20"/>
              <w:jc w:val="both"/>
            </w:pPr>
            <w:r>
              <w:rPr>
                <w:rFonts w:ascii="Times New Roman"/>
                <w:b w:val="false"/>
                <w:i w:val="false"/>
                <w:color w:val="000000"/>
                <w:sz w:val="20"/>
              </w:rPr>
              <w:t>
3 – тауарларды кедендік транзит кедендік рәсіміне сәйкес тасымалдау кезінде тауарларды қайта тиеу (ауыстырып тиеу), көлік құралдарын ауыстыру</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12.25.2.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"Тасымалдаушының реттік нөмірі (casdo:‌Carrier‌Ordinal)" деректемесі толтырылуы тиіс, әйтпесе "Тасымалдаушының реттік нөмірі (casdo:‌Carrier‌Ordinal)"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реттік нөмірі (casdo:‌Carrier‌Ordinal)" деректемесі "Еуразиялық экономикалық одақтың кедендік аумағы арқылы тауарларды тасымалдаушы (cacdo:‌PIUnion‌Carrier‌Details)" деректемесі данасының "Тасымалдаушының реттік нөмірі (casdo:‌Carrier‌Ordinal)" деректемесінің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12.25.3. Тауарларды тиеп-түсіру белгісі</w:t>
            </w:r>
          </w:p>
          <w:p>
            <w:pPr>
              <w:spacing w:after="20"/>
              <w:ind w:left="20"/>
              <w:jc w:val="both"/>
            </w:pPr>
            <w:r>
              <w:rPr>
                <w:rFonts w:ascii="Times New Roman"/>
                <w:b w:val="false"/>
                <w:i w:val="false"/>
                <w:color w:val="000000"/>
                <w:sz w:val="20"/>
              </w:rPr>
              <w:t>
(casdo:‌Goods‌Transhsipment‌Indicator)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мына мәндердің бірін қамтыса: "2", "3", "Тауарларды тиеп-түсіру белгісі (casdo:‌Goods‌Transhsipment‌Indicator)" деректемесі мына мәндердің бірін қамтуы тиіс:</w:t>
            </w:r>
          </w:p>
          <w:p>
            <w:pPr>
              <w:spacing w:after="20"/>
              <w:ind w:left="20"/>
              <w:jc w:val="both"/>
            </w:pPr>
            <w:r>
              <w:rPr>
                <w:rFonts w:ascii="Times New Roman"/>
                <w:b w:val="false"/>
                <w:i w:val="false"/>
                <w:color w:val="000000"/>
                <w:sz w:val="20"/>
              </w:rPr>
              <w:t>
1 – егер тауарлар бір контейнерден екіншісіне шамадан тыс жүктелген жағдайда;</w:t>
            </w:r>
          </w:p>
          <w:p>
            <w:pPr>
              <w:spacing w:after="20"/>
              <w:ind w:left="20"/>
              <w:jc w:val="both"/>
            </w:pPr>
            <w:r>
              <w:rPr>
                <w:rFonts w:ascii="Times New Roman"/>
                <w:b w:val="false"/>
                <w:i w:val="false"/>
                <w:color w:val="000000"/>
                <w:sz w:val="20"/>
              </w:rPr>
              <w:t>
0 – егер тауарлар бір контейнерден екіншісіне шамадан тыс жүктелмесе;</w:t>
            </w:r>
          </w:p>
          <w:p>
            <w:pPr>
              <w:spacing w:after="20"/>
              <w:ind w:left="20"/>
              <w:jc w:val="both"/>
            </w:pPr>
            <w:r>
              <w:rPr>
                <w:rFonts w:ascii="Times New Roman"/>
                <w:b w:val="false"/>
                <w:i w:val="false"/>
                <w:color w:val="000000"/>
                <w:sz w:val="20"/>
              </w:rPr>
              <w:t>
әйтпесе "Тауарларды тиеп-түсіру белгісі (casdo:‌Goods‌Transhsipment‌Indicator)"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 Елдің коды</w:t>
            </w:r>
          </w:p>
          <w:p>
            <w:pPr>
              <w:spacing w:after="20"/>
              <w:ind w:left="20"/>
              <w:jc w:val="both"/>
            </w:pPr>
            <w:r>
              <w:rPr>
                <w:rFonts w:ascii="Times New Roman"/>
                <w:b w:val="false"/>
                <w:i w:val="false"/>
                <w:color w:val="000000"/>
                <w:sz w:val="20"/>
              </w:rPr>
              <w:t>
(casdo:‌CACountry‌Code)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"Жүк операциясы түрінің коды (casdo:‌Cargo‌Operation‌Kind‌Code)" деректемесі "3" мәнін қамтыса, онда "Елдің коды (casdo:‌CACountry‌Code)" деректемесі толтырылуы тиіс, әйтпесе "Елдің коды (casdo:‌CACountry‌Code)" деректемесі толтырылмауы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(casdo:‌CACountry‌Code)" деректемесі толтырылса, онда "Елдің коды (casdo:‌CACountry‌Code)"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12.25.5.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"Орынның атауы (аты) (casdo:‌Place‌Name)" деректемесі толтырылуы тиіс, әйтпесе "Орынның атауы (аты) (casdo:‌Place‌Name)"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12.25.6.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"Кеден органының коды (csdo:‌Customs‌Office‌Code)" деректемесі толтырылуы мүмкін, әйтпесе "Кеден органының коды (csdo:‌Customs‌Office‌Code)"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 органының коды (csdo:‌Customs‌Office‌Code)" деректемесі толтырылса, онда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12.25.7. Теміржол станциясының коды</w:t>
            </w:r>
          </w:p>
          <w:p>
            <w:pPr>
              <w:spacing w:after="20"/>
              <w:ind w:left="20"/>
              <w:jc w:val="both"/>
            </w:pPr>
            <w:r>
              <w:rPr>
                <w:rFonts w:ascii="Times New Roman"/>
                <w:b w:val="false"/>
                <w:i w:val="false"/>
                <w:color w:val="000000"/>
                <w:sz w:val="20"/>
              </w:rPr>
              <w:t>
(casdo:‌Railway‌Station‌Code)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станциясының коды (casdo:‌Railway‌Station‌Code)"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 Тауарлармен жүк операцияларын жасау және (немесе) көлік құралын ауыстыру кезіндегі көлік құралы</w:t>
            </w:r>
          </w:p>
          <w:p>
            <w:pPr>
              <w:spacing w:after="20"/>
              <w:ind w:left="20"/>
              <w:jc w:val="both"/>
            </w:pPr>
            <w:r>
              <w:rPr>
                <w:rFonts w:ascii="Times New Roman"/>
                <w:b w:val="false"/>
                <w:i w:val="false"/>
                <w:color w:val="000000"/>
                <w:sz w:val="20"/>
              </w:rPr>
              <w:t>
(cacdo:‌Transhipment‌Transport‌Means‌Details)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мына мәндердің бірін қамтыса: "2", "3", "Тауарлармен жүк операцияларын жасау және (немесе) көлік құралын ауыстыру кезіндегі көлік құралы (cacdo:‌Transhipment‌Transport‌Means‌Details)" деректемесі толтырылуы мүмкін, әйтпесе "Тауарлармен жүк операцияларын жасау және (немесе) көлік құралын ауыстыру кезіндегі көлік құралы (cacdo:‌Transhipment‌Transport‌Means‌Details)"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және "Тауарларды тиеп-түсіру белгісі (casdo:‌Goods‌Transhsipment‌Indicator)" деректемесі "0" мәнін қамтыса, онда "Тауарлармен жүк операцияларын жасау және (немесе) көлік құралын ауыстыру кезіндегі көлік құралы (cacdo:‌Transhipment‌Transport‌Means‌Item‌Details)" деректемесі толтырылуы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Реттік нөмірі</w:t>
            </w:r>
          </w:p>
          <w:p>
            <w:pPr>
              <w:spacing w:after="20"/>
              <w:ind w:left="20"/>
              <w:jc w:val="both"/>
            </w:pPr>
            <w:r>
              <w:rPr>
                <w:rFonts w:ascii="Times New Roman"/>
                <w:b w:val="false"/>
                <w:i w:val="false"/>
                <w:color w:val="000000"/>
                <w:sz w:val="20"/>
              </w:rPr>
              <w:t>
(csdo:‌Object‌Ordinal)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"3" мәнін қамтыса, онда "Реттік нөмірі (csdo:‌Object‌Ordinal)" деректемесі толтырылуы тиіс, әйтпесе "Реттік нөмірі (csdo:‌Object‌Ordinal)"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"Реттік нөмірі (csdo:‌Object‌Ordinal)" деректемесі толтырылса, "Транзит кезіндегі көлік құралдары (cacdo:PITransitTransportMeansDetails)" деректемесінің құрамындағы "Мәліметтер сәйкестігінің белгісі (casdo:EqualIndicator)" деректемесі "1" мәнін қамтыса, онда "Реттік нөмірі (csdo:‌Object‌Ordinal)" деректемесінің мәні "Көлік құралы (cacdo:‌PIWBorder‌Transport‌Details)" деректемесі данасының құрамындағы "Реттік нөмірі (csdo:‌Object‌Ordinal)" деректемесінің ең үлкен мәнінен артық болуы керек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"Реттік нөмірі (csdo:‌Object‌Ordinal)" деректемесі толтырылса, "Транзит кезіндегі көлік құралдары (cacdo:PITransitTransportMeansDetails)" деректемесінің құрамындағы "Мәліметтер сәйкестігінің белгісі  (casdo:EqualIndicator)" деректемесі "0" мәнін қамтыса, онда "Транзит кезіндегі көлік құралдары (cacdo:‌PITransit‌Transport‌Means‌Details)" деректемесінің құрамындағы "Көлік құралы (cacdo:‌Transport‌Means‌Item‌Details)" деректемесі данасының құрамындағы "Реттік нөмірі (csdo:‌Object‌Ordinal)" деректемесінің мәні "Реттік нөмірі (csdo:‌Object‌Ordinal)" деректемесінің ең үлкен мәнінен артық болуы керек</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операциялары (cacdo:‌PITranshipment‌Details)" деректемесінің барлық даналарының құрамындағы "Реттік нөмірі (csdo:‌Object‌Ordinal)" деректемесі қайталанатын мәндерді қамтымауы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тауарларды тасымалдау және тасымалдау түрлерінің сыныптауышына сәйкес көлік түрі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(атрибут code‌List‌Id)" атрибуты "2004"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Көлік құралы тіркелген елдің коды</w:t>
            </w:r>
          </w:p>
          <w:p>
            <w:pPr>
              <w:spacing w:after="20"/>
              <w:ind w:left="20"/>
              <w:jc w:val="both"/>
            </w:pPr>
            <w:r>
              <w:rPr>
                <w:rFonts w:ascii="Times New Roman"/>
                <w:b w:val="false"/>
                <w:i w:val="false"/>
                <w:color w:val="000000"/>
                <w:sz w:val="20"/>
              </w:rPr>
              <w:t>
(casdo:‌Registration‌Nationality‌Code)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"10", "20", "40", "80", онда "Көлік құралы тіркелген елдің коды (casdo:‌Registration‌Nationality‌Code)" деректемесі толтырылмауы тиіс, әйтпесе "Көлік құралы тіркелген елдің коды (casdo:‌Registration‌Nationality‌Code)"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құралы тіркелген елдің коды (casdo:‌Registration‌Nationality‌Code)" деректемесі толтырылса, онда "Көлік құралы тіркелген елдің коды (casdo:‌Registration‌Nationality‌Code)" деректемесі әлем елдерінің сыныптауышына сәйкес елдің екі әріптен тұратын кодының мәнін немесе "00" мәнін қамтуы тиіс –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Көлік құралының тіркеу нөмірі</w:t>
            </w:r>
          </w:p>
          <w:p>
            <w:pPr>
              <w:spacing w:after="20"/>
              <w:ind w:left="20"/>
              <w:jc w:val="both"/>
            </w:pPr>
            <w:r>
              <w:rPr>
                <w:rFonts w:ascii="Times New Roman"/>
                <w:b w:val="false"/>
                <w:i w:val="false"/>
                <w:color w:val="000000"/>
                <w:sz w:val="20"/>
              </w:rPr>
              <w:t>
(csdo:‌Transport‌Means‌Reg‌Id)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"2" мәнін қамтыса, онда "Көлік құралының тіркеу нөмірі (csdo:‌Transport‌Means‌Reg‌Id)"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"елдің коды (атрибут country‌Code)" атрибуты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тіркеу нөмірі (csdo:‌Transport‌Means‌Reg‌Id)" деректемесінің" анықтамалықтың (сыныптауыштың) сәйкестендіргіші (атрибут countryCodeListId)" атрибуты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Көлік құралының сәйкестендіру нөмірі</w:t>
            </w:r>
          </w:p>
          <w:p>
            <w:pPr>
              <w:spacing w:after="20"/>
              <w:ind w:left="20"/>
              <w:jc w:val="both"/>
            </w:pPr>
            <w:r>
              <w:rPr>
                <w:rFonts w:ascii="Times New Roman"/>
                <w:b w:val="false"/>
                <w:i w:val="false"/>
                <w:color w:val="000000"/>
                <w:sz w:val="20"/>
              </w:rPr>
              <w:t>
(csdo:‌Vehicle‌Id)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құралының сәйкестендіру нөмірі (csdo:‌Vehicle‌Id)"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"30", "31", "32" және "Көлік құралының тіркеу нөмірі (csdo:‌Transport‌Means‌Reg‌Id)" деректемесі толтырылса, онда "Көлік құралының сәйкестендіру нөмірі (csdo:‌Vehicle‌Id)"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құралының сәйкестендіру нөмірі (csdo:‌Vehicle‌Id)"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"30", "31", "32", "90", онда "Көлік құралының сәйкестендіру нөмірі (csdo:‌Vehicle‌Id)"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Халықаралық тасымал көлік құралы түрінің коды</w:t>
            </w:r>
          </w:p>
          <w:p>
            <w:pPr>
              <w:spacing w:after="20"/>
              <w:ind w:left="20"/>
              <w:jc w:val="both"/>
            </w:pPr>
            <w:r>
              <w:rPr>
                <w:rFonts w:ascii="Times New Roman"/>
                <w:b w:val="false"/>
                <w:i w:val="false"/>
                <w:color w:val="000000"/>
                <w:sz w:val="20"/>
              </w:rPr>
              <w:t>
(casdo:‌Transport‌Type‌Code)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"20", "30", "31", "32", "90", онда "Халықаралық тасымал көлік құралы түрінің коды (casdo:‌Transport‌Type‌Code)" деректемесі толтырылуы тиіс, әйтпесе "Халықаралық тасымал көлік құралы түрінің коды (casdo:‌Transport‌Type‌Code)"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"Халықаралық тасымал көлік құралы түрінің коды (casdo:‌Transport‌Type‌Code)" деректемесі толтырылса, онда "Халықаралық тасымал көлік құралы түрінің коды (casdo:‌Transport‌Type‌Code)" деректемесі халықаралық тасымал көлік құралдары типтерінің сыныптауышына сәйкес халықаралық тасымал көлік құралы типі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тасымал көлік құралы түрінің коды (casdo:‌Transport‌Type‌Code)" деректемесінің "анықтамалықтың (сыныптауыштың) сәйкестендіргіші (атрибут code‌List‌Id)" атрибуты "2024"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Көлік құралы маркасының коды </w:t>
            </w:r>
          </w:p>
          <w:p>
            <w:pPr>
              <w:spacing w:after="20"/>
              <w:ind w:left="20"/>
              <w:jc w:val="both"/>
            </w:pPr>
            <w:r>
              <w:rPr>
                <w:rFonts w:ascii="Times New Roman"/>
                <w:b w:val="false"/>
                <w:i w:val="false"/>
                <w:color w:val="000000"/>
                <w:sz w:val="20"/>
              </w:rPr>
              <w:t>
(csdo:‌Vehicle‌Make‌Code)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"30", "31", "32" және "Көлік құралының тіркеу нөмірі (csdo:‌Transport‌Means‌Reg‌Id)" деректемесі толтырылса, онда "Көлік құралы маркасының коды  (csdo:‌Vehicle‌Make‌Code)"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 маркасының коды  (csdo:‌Vehicle‌Make‌Code)"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"30", "31", "32", "90", онда "Көлік құралы маркасының коды  (csdo:‌Vehicle‌Make‌Code)"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"Көлік құралы маркасының коды  (csdo:‌Vehicle‌Make‌Code)" деректемесі толтырылса, онда "Көлік құралы маркасының коды  (csdo:‌Vehicle‌Make‌Code)" деректемесі жол көлік құралдары маркаларының сыныптауышына сәйкес көлік құралы маркасы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маркасының коды  (csdo:VehicleMakeCode)" деректемесінің "анықтамалықтың (сыныптауыштың) сәйкестендіргіші (атрибут code‌List‌Id)" атрибуты "2025"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Көлік құралы моделінің атауы </w:t>
            </w:r>
          </w:p>
          <w:p>
            <w:pPr>
              <w:spacing w:after="20"/>
              <w:ind w:left="20"/>
              <w:jc w:val="both"/>
            </w:pPr>
            <w:r>
              <w:rPr>
                <w:rFonts w:ascii="Times New Roman"/>
                <w:b w:val="false"/>
                <w:i w:val="false"/>
                <w:color w:val="000000"/>
                <w:sz w:val="20"/>
              </w:rPr>
              <w:t>
(csdo:‌Vehicle‌Model‌Name)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құралы моделінің атауы  (csdo:‌Vehicle‌Model‌Name)"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"30", "31", "32" және "Көлік құралының тіркеу нөмірі (csdo:‌Transport‌Means‌Reg‌Id)" деректемесі толтырылса, онда "Көлік құралы моделінің атауы  (csdo:‌Vehicle‌Model‌Name)"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"Көлік құралы моделінің атауы  (csdo:‌Vehicle‌Model‌Name)"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"30", "31", "32", "90", онда "Көлік құралы моделінің атауы  (csdo:‌Vehicle‌Model‌Name)"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Құжат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қамтыса: "30", "31", "32" және "Көлік құралының тіркеу нөмірі (csdo:‌Transport‌Means‌Reg‌Id)" деректемесі толтырылса, онда "Құжат нөмірі (csdo:‌Doc‌Id)"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"90" мәнін қамтыса және "Көлік құралының тіркеу нөмірі (csdo:‌Transport‌Means‌Reg‌Id)" деректемесі толтырылса, онда "Құжат нөмірі (csdo:‌Doc‌Id)"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"Көлік түрінің коды (csdo:‌Unified‌Transport‌Mode‌Code)" деректемесі мына мәндердің бірін қамтымаса: "30", "31", "32", "90", онда "Құжат нөмірі (csdo:‌Doc‌Id)"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Сілтеме реттік нөмірі</w:t>
            </w:r>
          </w:p>
          <w:p>
            <w:pPr>
              <w:spacing w:after="20"/>
              <w:ind w:left="20"/>
              <w:jc w:val="both"/>
            </w:pPr>
            <w:r>
              <w:rPr>
                <w:rFonts w:ascii="Times New Roman"/>
                <w:b w:val="false"/>
                <w:i w:val="false"/>
                <w:color w:val="000000"/>
                <w:sz w:val="20"/>
              </w:rPr>
              <w:t>
(casdo:‌Reference‌Object‌Ordinal)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"Сілтеме реттік нөмірі (casdo:‌Reference‌Object‌Ordinal)" деректемесі толтырылса, онда "Сілтеме реттік нөмірі (casdo:‌Reference‌Object‌Ordinal)" деректемесінің данасы "Көлік құралы (cacdo:‌PIWBorder‌Transport‌Details)" деректемесінің құрамындағы "Реттік нөмірі (csdo:‌Object‌Ordinal)" деректемесінің мәнін қамтуы тиіс немесе "Реттік нөмірі (csdo:‌Object‌Ordinal)" деректемесінің мәні "Транзит кезіндегі көлік құралдары (cacdo:‌PITransit‌Transport‌Means‌Details)" деректемесінің құрамындағы немесе "Жүк операциялары (cacdo:‌PITranshipment‌Details)" деректемесінің басқа данасының құрамындағы "Реттік нөмірі (csdo:‌Object‌Ordinal)" деректемесінің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"Жүк операциясы түрінің коды (casdo:‌Cargo‌Operation‌Kind‌Code)" деректемесі мына мәндердің бірін қамтыса: "1", "2", "Сипаттамасы (csdo:‌Description‌Text)" деректемесі толтырылуы мүмкін, әйтпесе "Сипаттамасы (csdo:‌Description‌Text)"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 Тауарды уақытша сақтау орны</w:t>
            </w:r>
          </w:p>
          <w:p>
            <w:pPr>
              <w:spacing w:after="20"/>
              <w:ind w:left="20"/>
              <w:jc w:val="both"/>
            </w:pPr>
            <w:r>
              <w:rPr>
                <w:rFonts w:ascii="Times New Roman"/>
                <w:b w:val="false"/>
                <w:i w:val="false"/>
                <w:color w:val="000000"/>
                <w:sz w:val="20"/>
              </w:rPr>
              <w:t>
(cacdo:‌Unload‌Warehouse‌Details)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онда "Тауарды уақытша сақтау орны (cacdo:‌Unload‌Warehouse‌Details)" деректемесі толтырылуы тиіс, әйтпесе "Тауарды уақытша сақтау орны (cacdo:‌Unload‌Warehouse‌Details)"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12.26.1. Тауарлар орналасқан жердің коды</w:t>
            </w:r>
          </w:p>
          <w:p>
            <w:pPr>
              <w:spacing w:after="20"/>
              <w:ind w:left="20"/>
              <w:jc w:val="both"/>
            </w:pPr>
            <w:r>
              <w:rPr>
                <w:rFonts w:ascii="Times New Roman"/>
                <w:b w:val="false"/>
                <w:i w:val="false"/>
                <w:color w:val="000000"/>
                <w:sz w:val="20"/>
              </w:rPr>
              <w:t>
(casdo:‌Goods‌Location‌Code)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орналасқан жердің коды (casdo:‌Goods‌Location‌Code)" деректемесі тауарлардың орналасқан жерінің сыныптауышына сәйкес тауарлардың болжалды сақтау орны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орналасқан жердің коды (casdo:‌Goods‌Location‌Code)" деректемесінің "анықтамалықтың (сыныптауыштың) сәйкестендіргіші (атрибут code‌List‌Id)" атрибуты "2023"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12.26.2. Орынның атауы (аты)</w:t>
            </w:r>
          </w:p>
          <w:p>
            <w:pPr>
              <w:spacing w:after="20"/>
              <w:ind w:left="20"/>
              <w:jc w:val="both"/>
            </w:pPr>
            <w:r>
              <w:rPr>
                <w:rFonts w:ascii="Times New Roman"/>
                <w:b w:val="false"/>
                <w:i w:val="false"/>
                <w:color w:val="000000"/>
                <w:sz w:val="20"/>
              </w:rPr>
              <w:t>
(casdo:‌Place‌Name)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 орналасқан жердің коды (casdo:‌Goods‌Location‌Code)" деректемесі "95", "97" мәндерін қамтыса, "Орынның атауы (аты) (casdo:‌Place‌Name)"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12.26.3. Тауардың орналасқан жерін айқындайтын құжат туралы мәліметтер</w:t>
            </w:r>
          </w:p>
          <w:p>
            <w:pPr>
              <w:spacing w:after="20"/>
              <w:ind w:left="20"/>
              <w:jc w:val="both"/>
            </w:pPr>
            <w:r>
              <w:rPr>
                <w:rFonts w:ascii="Times New Roman"/>
                <w:b w:val="false"/>
                <w:i w:val="false"/>
                <w:color w:val="000000"/>
                <w:sz w:val="20"/>
              </w:rPr>
              <w:t>
(cacdo:‌Goods‌Location‌Doc‌Details)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басталу күні (csdo:‌Doc‌Start‌Date)" деректемесі толтырылса, онда деректеменің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жарамдылық мерзімі аяқталатын күн (csdo:‌Doc‌Validity‌Date)" деректемесі толтырылса, онда деректеменің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енгізген мүше мемлекеттің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толтырылуы тиіс, әйтпесе "Құжатты қайта тіркеу белгісінің коды (casdo:‌Reregistration‌Code)"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12.26.5. Тауарды қоймаға орналастыру күні</w:t>
            </w:r>
          </w:p>
          <w:p>
            <w:pPr>
              <w:spacing w:after="20"/>
              <w:ind w:left="20"/>
              <w:jc w:val="both"/>
            </w:pPr>
            <w:r>
              <w:rPr>
                <w:rFonts w:ascii="Times New Roman"/>
                <w:b w:val="false"/>
                <w:i w:val="false"/>
                <w:color w:val="000000"/>
                <w:sz w:val="20"/>
              </w:rPr>
              <w:t>
(casdo:‌Warehouse‌Date)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қоймаға орналастыру күні (casdo:‌Warehouse‌Date)"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12.26.6. Тауарларды сақтау шарттары</w:t>
            </w:r>
          </w:p>
          <w:p>
            <w:pPr>
              <w:spacing w:after="20"/>
              <w:ind w:left="20"/>
              <w:jc w:val="both"/>
            </w:pPr>
            <w:r>
              <w:rPr>
                <w:rFonts w:ascii="Times New Roman"/>
                <w:b w:val="false"/>
                <w:i w:val="false"/>
                <w:color w:val="000000"/>
                <w:sz w:val="20"/>
              </w:rPr>
              <w:t>
(cacdo:‌Storage‌Requirement‌Details)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Сақтаудың ерекше жағдайларының қажеттілігі белгісі</w:t>
            </w:r>
          </w:p>
          <w:p>
            <w:pPr>
              <w:spacing w:after="20"/>
              <w:ind w:left="20"/>
              <w:jc w:val="both"/>
            </w:pPr>
            <w:r>
              <w:rPr>
                <w:rFonts w:ascii="Times New Roman"/>
                <w:b w:val="false"/>
                <w:i w:val="false"/>
                <w:color w:val="000000"/>
                <w:sz w:val="20"/>
              </w:rPr>
              <w:t>
(casdo:‌Special‌Storage‌Requirement‌Indicator)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"Сақтаудың ерекше жағдайларының қажеттілігі белгісі (casdo:‌Special‌Storage‌Requirement‌Indicator)" деректемесі мына мәндердің бірін қамтуы тиіс: </w:t>
            </w:r>
          </w:p>
          <w:p>
            <w:pPr>
              <w:spacing w:after="20"/>
              <w:ind w:left="20"/>
              <w:jc w:val="both"/>
            </w:pPr>
            <w:r>
              <w:rPr>
                <w:rFonts w:ascii="Times New Roman"/>
                <w:b w:val="false"/>
                <w:i w:val="false"/>
                <w:color w:val="000000"/>
                <w:sz w:val="20"/>
              </w:rPr>
              <w:t>
1 – тауарларды уақытша сақтаудың ерекше жағдайларын қамтамасыз ету қажет;</w:t>
            </w:r>
          </w:p>
          <w:p>
            <w:pPr>
              <w:spacing w:after="20"/>
              <w:ind w:left="20"/>
              <w:jc w:val="both"/>
            </w:pPr>
            <w:r>
              <w:rPr>
                <w:rFonts w:ascii="Times New Roman"/>
                <w:b w:val="false"/>
                <w:i w:val="false"/>
                <w:color w:val="000000"/>
                <w:sz w:val="20"/>
              </w:rPr>
              <w:t>
0 – тауарларды уақытша сақтаудың ерекше жағдайларын қамтамасыз етудің қажеттілігі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"Сақтаудың ерекше жағдайларының қажеттілігі белгісі (casdo:‌Special‌Storage‌Requirement‌Indicator)" деректемесі "1" мәнін қамтыса, онда "Сипаттамасы (csdo:‌Description‌Text)" деректемесі толтырылуы тиіс, әйтпесе "Сипаттамасы (csdo:‌Description‌Text)"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 Тауар</w:t>
            </w:r>
          </w:p>
          <w:p>
            <w:pPr>
              <w:spacing w:after="20"/>
              <w:ind w:left="20"/>
              <w:jc w:val="both"/>
            </w:pPr>
            <w:r>
              <w:rPr>
                <w:rFonts w:ascii="Times New Roman"/>
                <w:b w:val="false"/>
                <w:i w:val="false"/>
                <w:color w:val="000000"/>
                <w:sz w:val="20"/>
              </w:rPr>
              <w:t>
(cacdo:‌PIWConsignment‌Item‌Details)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б)</w:t>
            </w:r>
          </w:p>
          <w:p>
            <w:pPr>
              <w:spacing w:after="20"/>
              <w:ind w:left="20"/>
              <w:jc w:val="both"/>
            </w:pPr>
            <w:r>
              <w:rPr>
                <w:rFonts w:ascii="Times New Roman"/>
                <w:b w:val="false"/>
                <w:i w:val="false"/>
                <w:color w:val="000000"/>
                <w:sz w:val="20"/>
              </w:rPr>
              <w:t>
6 в)</w:t>
            </w:r>
          </w:p>
          <w:p>
            <w:pPr>
              <w:spacing w:after="20"/>
              <w:ind w:left="20"/>
              <w:jc w:val="both"/>
            </w:pPr>
            <w:r>
              <w:rPr>
                <w:rFonts w:ascii="Times New Roman"/>
                <w:b w:val="false"/>
                <w:i w:val="false"/>
                <w:color w:val="000000"/>
                <w:sz w:val="20"/>
              </w:rPr>
              <w:t>6 г)</w:t>
            </w:r>
          </w:p>
          <w:p>
            <w:pPr>
              <w:spacing w:after="20"/>
              <w:ind w:left="20"/>
              <w:jc w:val="both"/>
            </w:pPr>
            <w:r>
              <w:rPr>
                <w:rFonts w:ascii="Times New Roman"/>
                <w:b w:val="false"/>
                <w:i w:val="false"/>
                <w:color w:val="000000"/>
                <w:sz w:val="20"/>
              </w:rPr>
              <w:t>6 д)</w:t>
            </w:r>
          </w:p>
          <w:p>
            <w:pPr>
              <w:spacing w:after="20"/>
              <w:ind w:left="20"/>
              <w:jc w:val="both"/>
            </w:pPr>
            <w:r>
              <w:rPr>
                <w:rFonts w:ascii="Times New Roman"/>
                <w:b w:val="false"/>
                <w:i w:val="false"/>
                <w:color w:val="000000"/>
                <w:sz w:val="20"/>
              </w:rPr>
              <w:t>
6 е)</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12.27.1. Тауардың реттік нөмірі </w:t>
            </w:r>
          </w:p>
          <w:p>
            <w:pPr>
              <w:spacing w:after="20"/>
              <w:ind w:left="20"/>
              <w:jc w:val="both"/>
            </w:pPr>
            <w:r>
              <w:rPr>
                <w:rFonts w:ascii="Times New Roman"/>
                <w:b w:val="false"/>
                <w:i w:val="false"/>
                <w:color w:val="000000"/>
                <w:sz w:val="20"/>
              </w:rPr>
              <w:t>
(casdo:‌Consignment‌Item‌Ordinal)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"Алдын ала ақпаратты ұсыну мақсаты (casdo:‌Preliminary‌Information‌Usage‌Code)" деректемесінің электрондық құжат деректемесінің қатаң 1 данасын қамтиды, "Транзиттік декларацияда декларацияланатын тауарлар мақсатының коды (casdo:‌Transit‌Feature‌Code)" деректемесі "МП" мәнін қамтыса, онда "Тауардың реттік нөмірі  (casdo:‌Consignment‌Item‌Ordinal)" деректемесі "1" мәнін қамтуы тиіс, әйтпесе "Тауардың реттік нөмірі  (casdo:‌Consignment‌Item‌Ordinal)" деректемесінің мәні бірегей болуы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 ЕАЭО ТН бойынша тауар коды</w:t>
            </w:r>
          </w:p>
          <w:p>
            <w:pPr>
              <w:spacing w:after="20"/>
              <w:ind w:left="20"/>
              <w:jc w:val="both"/>
            </w:pPr>
            <w:r>
              <w:rPr>
                <w:rFonts w:ascii="Times New Roman"/>
                <w:b w:val="false"/>
                <w:i w:val="false"/>
                <w:color w:val="000000"/>
                <w:sz w:val="20"/>
              </w:rPr>
              <w:t>
(csdo:‌Commodity‌Code)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
6 а)</w:t>
            </w:r>
          </w:p>
          <w:p>
            <w:pPr>
              <w:spacing w:after="20"/>
              <w:ind w:left="20"/>
              <w:jc w:val="both"/>
            </w:pPr>
            <w:r>
              <w:rPr>
                <w:rFonts w:ascii="Times New Roman"/>
                <w:b w:val="false"/>
                <w:i w:val="false"/>
                <w:color w:val="000000"/>
                <w:sz w:val="20"/>
              </w:rPr>
              <w:t>
6 д)</w:t>
            </w:r>
          </w:p>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
6 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"05", "09", "11", "12", "13", "14", онда "ЕАЭО ТН бойынша тауар коды (csdo:‌Commodity‌Code)"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 қамтымаса: "05", "06", "09", "11", "12", "13", "14", онда "ЕАЭО ТН бойынша тауар коды (csdo:‌Commodity‌Code)"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"Алдын ала ақпаратты ұсыну мақсаты (casdo:‌Preliminary‌Information‌Usage‌Code)" деректемесі мына мәндерді қамтымаса: "05", "09", "11", "12", "13", "14", "Транзиттік декларацияда декларацияланатын тауарлар мақсатының коды (casdo:‌Transit‌Feature‌Code)" деректемесі мына мәндердің бірін қамтыса: "МП", "ЧМ", онда "ЕАЭО ТН бойынша тауар коды (csdo:‌Commodity‌Code)"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"Транзиттік декларацияда декларацияланатын тауарлар мақсатының коды (casdo:‌Transit‌Feature‌Code)" деректемесі мына мәндерді қамтымаса: "МП", "ЧМ", онда "ЕАЭО ТН бойынша тауар коды (csdo:‌Commodity‌Code)"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және "Алдын ала ақпаратты ұсыну мақсаты (casdo:‌Preliminary‌Information‌Usage‌Code)" деректемесі мына мәндерді қамтымаса: "05", "06", "09", "11", "12", "14", онда "ЕАЭО ТН бойынша тауар коды (csdo:‌Commodity‌Code)" деректемесінің мәні мына шаблонға сәйкес келуі тиіс: "\d{4}|\d{6}|\d{8,10}"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"05", "06", "11", "12", "14" және "ЕАЭО ТН бойынша тауар коды (csdo:‌Commodity‌Code)" деректемесі толтырылса, онда "ЕАЭО ТН бойынша тауар коды (csdo:‌Commodity‌Code)" деректемесінің мәні мына шаблонға сәйкес келуі тиіс: "|\d{6}|\d{8,10}"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электрондық құжат "Алдын ала ақпаратты ұсыну мақсаты (casdo:‌Preliminary‌Information‌Usage‌Code)" деректемесінің қатаң 1 данасын қамтыса, "Транзиттік декларацияда декларацияланатын тауарлар мақсатының коды (casdo:‌Transit‌Feature‌Code)" деректемесі мына мәндердің бірін қамтыса: "МП", "ЧМ", немесе егер "Алдын ала ақпаратты ұсыну мақсаты (casdo:‌Preliminary‌Information‌Usage‌Code)" деректемесі "06" мәнін қамтыса, "Алдын ала ақпаратты ұсыну мақсаты (casdo:‌Preliminary‌Information‌Usage‌Code)" деректемесінің электрондық құжат деректемесінің қатаң 1 данасын қамтиды, "Транзиттік декларацияда декларацияланатын тауарлар мақсатының коды (casdo:‌Transit‌Feature‌Code)" деректемесі "ГП" мәнін қамтыса, "Тауарларды тасымалдау түрінің коды (casdo:‌Transit‌Procedure‌Code)" деректемесі "ИМ" мәнін қамтыса, "Кедендік және өзге де төлемдерді төлеу жөніндегі міндетті орындауды қамтамасыз етуді ұсыну коды (casdo:‌Guarantee‌Present‌Code)" деректемесі "2" мәнін қамтыса, "Тыйым салулар мен шектеулерді қолданбайтын тауардың белгісі (casdo:‌Goods‌Prohibition‌Free‌Code)" деректемесі "С" мәнін қамтыса және "Мекенжай (ccdo:‌Subject‌Address‌Details)" деректемесінің құрамындағы "Алушы (cacdo:‌PIConsignee‌Details)" деректемесінің құрамындағы "Елдің коды (csdo:‌Unified‌Country‌Code)" деректемесі "BY" мәнін қамтыса және "Кеден органы және межелі пункт (cacdo:‌Transit‌Destination‌Details)" деректемесінің құрамындағы "Кеден органының коды (csdo:‌Customs‌Office‌Code)" деректемесінің мәні "112" мәнінен басталса, онда "ЕАЭО ТН бойынша тауар коды (csdo:‌Commodity‌Code)" деректемесі толтырылмауы тиіс, әйтпесе "ЕАЭО ТН бойынша тауар коды (csdo:‌Commodity‌Code)"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электрондық құжат "Алдын ала ақпаратты ұсыну мақсаты (casdo:‌Preliminary‌Information‌Usage‌Code)" деректемесінің қатаң 1 данасын қамтыса, "Транзиттік декларацияда декларацияланатын тауарлар мақсатының коды (casdo:‌Transit‌Feature‌Code)" деректемесі мына мәндердің бірін қамтыса: "МП", "ЧМ", онда "ЕАЭО ТН бойынша тауар коды (csdo:‌Commodity‌Code)" деректемесі толтырылмауы тиіс, әйтпесе "ЕАЭО ТН бойынша тауар коды (csdo:‌Commodity‌Code)"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"09" мәнін қамтыса, онда "ЕАЭО ТН бойынша тауар коды (csdo:‌Commodity‌Code)" деректемесінің мәні мына шаблонға сәйкес келуі тиіс: "\d{10}"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"05", "06", "11", "12", "14" және "09" мәнін қамтымаса және "ЕАЭО ТН бойынша тауар коды (csdo:‌Commodity‌Code)" деректемесі толтырылса, онда "ЕАЭО ТН бойынша тауар коды (csdo:‌Commodity‌Code)" деректемесінің мәні мына шаблонға сәйкес келуі тиіс: "\d{6}|\d{8,10}"</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"Алдын ала ақпаратты ұсыну мақсаты (casdo:‌Preliminary‌Information‌Usage‌Code)" деректемесі мына мәндерді қамтымаса: "01" "05", "06", "09" "11", "12", "14", онда "ЕАЭО ТН бойынша тауар коды (csdo:‌Commodity‌Code)" деректемесінің мәні мына шаблонға сәйкес келуі тиіс: "\d{4}|\d{6}|\d{8,10}"</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12.27.3. Тауардың атауы</w:t>
            </w:r>
          </w:p>
          <w:p>
            <w:pPr>
              <w:spacing w:after="20"/>
              <w:ind w:left="20"/>
              <w:jc w:val="both"/>
            </w:pPr>
            <w:r>
              <w:rPr>
                <w:rFonts w:ascii="Times New Roman"/>
                <w:b w:val="false"/>
                <w:i w:val="false"/>
                <w:color w:val="000000"/>
                <w:sz w:val="20"/>
              </w:rPr>
              <w:t>
(casdo:‌Goods‌Description‌Text)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p>
            <w:pPr>
              <w:spacing w:after="20"/>
              <w:ind w:left="20"/>
              <w:jc w:val="both"/>
            </w:pPr>
            <w:r>
              <w:rPr>
                <w:rFonts w:ascii="Times New Roman"/>
                <w:b w:val="false"/>
                <w:i w:val="false"/>
                <w:color w:val="000000"/>
                <w:sz w:val="20"/>
              </w:rPr>
              <w:t>
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"05", "06", "13", онда "Тауардың атауы (casdo:‌Goods‌Description‌Text)" деректемесі толтырылуы тиіс, әйтпесе "Тауардың атауы (casdo:‌Goods‌Description‌Text)"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электрондық құжат "Алдын ала ақпаратты ұсыну мақсаты (casdo:‌Preliminary‌Information‌Usage‌Code)" деректемесінің қатаң 1 данасын қамтыса, "Электрондық құжаттың белгісі (casdo:‌EDoc‌Indicator‌Code)" деректемесі "ЭД" мәнін қамтыса және "Транзиттік декларацияда декларацияланатын тауарлар мақсатының коды (casdo:‌Transit‌Feature‌Code)" деректемесі "ВН" мәнін қамтыса, онда "Тауардың атауы (casdo:‌Goods‌Description‌Text)" деректемесі "Транзиттік декларацияда декларацияланатын тауарлар мақсатының коды (casdo:‌Transit‌Feature‌Code)" деректемесінің мәнімен сәйкес келетін мәнді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12.27.4. Брутто салмағы</w:t>
            </w:r>
          </w:p>
          <w:p>
            <w:pPr>
              <w:spacing w:after="20"/>
              <w:ind w:left="20"/>
              <w:jc w:val="both"/>
            </w:pPr>
            <w:r>
              <w:rPr>
                <w:rFonts w:ascii="Times New Roman"/>
                <w:b w:val="false"/>
                <w:i w:val="false"/>
                <w:color w:val="000000"/>
                <w:sz w:val="20"/>
              </w:rPr>
              <w:t>
(csdo:‌Unified‌Gross‌Mass‌Measure)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
6 з)</w:t>
            </w:r>
          </w:p>
          <w:p>
            <w:pPr>
              <w:spacing w:after="20"/>
              <w:ind w:left="20"/>
              <w:jc w:val="both"/>
            </w:pPr>
            <w:r>
              <w:rPr>
                <w:rFonts w:ascii="Times New Roman"/>
                <w:b w:val="false"/>
                <w:i w:val="false"/>
                <w:color w:val="000000"/>
                <w:sz w:val="20"/>
              </w:rPr>
              <w:t>
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"06", онда "Брутто салмағы (csdo:‌Unified‌Gross‌Mass‌Measure)"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және "Негізгі және қосымшадан басқа өлшем бірлігіндегі тауар саны (cacdo:‌Add‌Goods‌Measure‌Details)" деректемесі толтырылмаса, онда "Брутто салмағы (csdo:‌Unified‌Gross‌Mass‌Measure)"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және "Нетто салмағы (csdo:‌Unified‌Net‌Mass‌Measure)" деректемесі толтырылмаса, онда "Брутто салмағы (csdo:‌Unified‌Gross‌Mass‌Measure)"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 қамтымаса: "01", "05", "06", "13", онда "Брутто салмағы (csdo:‌Unified‌Gross‌Mass‌Measure)"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электрондық құжат "Алдын ала ақпаратты ұсыну мақсаты (casdo:‌Preliminary‌Information‌Usage‌Code)" деректемесінің қатаң 1 данасын қамтыса, "Транзиттік декларацияда декларацияланатын тауарлар мақсатының коды (casdo:‌Transit‌Feature‌Code)" деректемесі "ЧМ" мәнін қамтыса, онда "Брутто салмағы (csdo:‌Unified‌Gross‌Mass‌Measure)" деректемесі "0" мәнін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"Брутто салмағы (csdo:‌Unified‌Gross‌Mass‌Measure)" деректемесі толтырылса, онда мән килограмммен көрсетілуі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(csdo:‌Unified‌Gross‌Mass‌Measure)" деректемесінің "өлшем бірлігі (атрибут measurement‌Unit‌Code)" атрибуты "166"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салмағы (csdo:‌Unified‌Gross‌Mass‌Measure)" деректемесінің "анықтамалықтың (сыныптауыштың) сәйкестендіргіші (атрибут measurement‌Unit‌Code‌List‌Id)" атрибуты "2064"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 Нетто салмағы</w:t>
            </w:r>
          </w:p>
          <w:p>
            <w:pPr>
              <w:spacing w:after="20"/>
              <w:ind w:left="20"/>
              <w:jc w:val="both"/>
            </w:pPr>
            <w:r>
              <w:rPr>
                <w:rFonts w:ascii="Times New Roman"/>
                <w:b w:val="false"/>
                <w:i w:val="false"/>
                <w:color w:val="000000"/>
                <w:sz w:val="20"/>
              </w:rPr>
              <w:t>
(csdo:‌Unified‌Net‌Mass‌Measure)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және "Брутто салмағы (csdo:‌Unified‌Gross‌Mass‌Measure)" деректемесі толтырылмаса, онда "Нетто салмағы (csdo:‌Unified‌Net‌Mass‌Measure)"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қамтымаса, онда "Нетто салмағы (csdo:‌Unified‌Net‌Mass‌Measure)"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"Нетто салмағы (csdo:‌Unified‌Net‌Mass‌Measure)" деректемесі толтырылса, онда деректеменің мәні килограмммен көрсетілуі керек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"Брутто салмағы (csdo:‌Unified‌Gross‌Mass‌Measure)" деректемесінің "өлшем бірлігі (атрибут measurement‌Unit‌Code)" атрибуты "166"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"Брутто салмағы (csdo:‌Unified‌Gross‌Mass‌Measure)" деректемесінің "анықтамалықтың (сыныптауыштың) сәйкестендіргіші (атрибут measurement‌Unit‌Code‌List‌Id)" атрибуты "2064"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12.27.6. Тауар саны</w:t>
            </w:r>
          </w:p>
          <w:p>
            <w:pPr>
              <w:spacing w:after="20"/>
              <w:ind w:left="20"/>
              <w:jc w:val="both"/>
            </w:pPr>
            <w:r>
              <w:rPr>
                <w:rFonts w:ascii="Times New Roman"/>
                <w:b w:val="false"/>
                <w:i w:val="false"/>
                <w:color w:val="000000"/>
                <w:sz w:val="20"/>
              </w:rPr>
              <w:t>
(cacdo:‌Goods‌Measure‌Details)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
6 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"ЕАЭО ТН бойынша тауар коды (csdo:‌Commodity‌Code)" деректемесі толтырылса және тауар үшін ЕАЭО СЭҚ ТН сәйкес қосымша бірлік белгіленсе, онда "Тауар саны (cacdo:‌Goods‌Measure‌Details)"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және тауар үшін ЕАЭО СЭҚ ТН сәйкес қосымша бірлік белгіленсе, онда "Тауар саны (cacdo:‌Goods‌Measure‌Details)"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мәнідерді қамтымаса: "05", "06", онда "Тауар саны (cacdo:‌Goods‌Measure‌Details)"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 саны (cacdo:‌Goods‌Measure‌Details)" деректемесі толтырылса, онда "Өлшем бірлігі көрсетілген тауар саны (casdo:‌Goods‌Measure)" деректемесі өлшем бірліктерінің сыныптауышында келтірілген өлшем бірліктеріндегі тауар санының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"өлшем бірлігі (атрибут measurement‌Unit‌Code)" атрибуты өлшем бірліктерінің сыныптауышына сәйкес өлшем бірлігі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"анықтамалықтың (сыныптауыштың) сәйкестендіргіші (атрибут measurement‌Unit‌Code‌List‌Id)" атрибуты "2064"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12.27.7. Тыйым салулар мен шектеулерді қолданбайтын тауардың белгісі</w:t>
            </w:r>
          </w:p>
          <w:p>
            <w:pPr>
              <w:spacing w:after="20"/>
              <w:ind w:left="20"/>
              <w:jc w:val="both"/>
            </w:pPr>
            <w:r>
              <w:rPr>
                <w:rFonts w:ascii="Times New Roman"/>
                <w:b w:val="false"/>
                <w:i w:val="false"/>
                <w:color w:val="000000"/>
                <w:sz w:val="20"/>
              </w:rPr>
              <w:t>
(casdo:‌Goods‌Prohibition‌Free‌Code)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"Тыйым салулар мен шектеулерді қолданбайтын тауардың белгісі (casdo:‌Goods‌Prohibition‌Free‌Code)" деректемесі толтырылуы мүмкін, әйтпесе "Тыйым салулар мен шектеулерді қолданбайтын тауардың белгісі (casdo:‌Goods‌Prohibition‌Free‌Code)"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"Тыйым салулар мен шектеулерді қолданбайтын тауардың белгісі (casdo:‌Goods‌Prohibition‌Free‌Code)" деректемесі толтырылса, онда "Тыйым салулар мен шектеулерді қолданбайтын тауардың белгісі (casdo:‌Goods‌Prohibition‌Free‌Code)" деректемесі "С" мәнін қамтуы тиіс - тауарға қатысты тыйым салулар мен шектеулер белгіленбеген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 Бөлшектелген тауардың компоненттерін декларациялау коды</w:t>
            </w:r>
          </w:p>
          <w:p>
            <w:pPr>
              <w:spacing w:after="20"/>
              <w:ind w:left="20"/>
              <w:jc w:val="both"/>
            </w:pPr>
            <w:r>
              <w:rPr>
                <w:rFonts w:ascii="Times New Roman"/>
                <w:b w:val="false"/>
                <w:i w:val="false"/>
                <w:color w:val="000000"/>
                <w:sz w:val="20"/>
              </w:rPr>
              <w:t>
(casdo:‌Goods‌Component‌Code)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"Бөлшектелген тауардың компоненттерін декларациялау коды (casdo:‌Goods‌Component‌Code)" деректемесі толтырылуы мүмкін, әйтпесе "Бөлшектелген тауардың компоненттерін декларациялау коды (casdo:‌Goods‌Component‌Code)"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"Бөлшектелген тауардың компоненттерін декларациялау коды (casdo:‌Goods‌Component‌Code)" деректемесі толтырылса,  онда "Бөлшектелген тауардың компоненттерін декларациялау коды (casdo:‌Goods‌Component‌Code)" деректемесі "К" мәнін қамтуы тиіс - 2 және одан да көп мүше мемлекеттердің аумақтары бойынша белгілі бір уақыт кезеңі ішінде бір немесе бірнеше көлік құралдарымен тасымалданатын тауарларды жиналмаған немесе бөлшектелген түрде, оның ішінде жиынтықталмаған немесе аяқталмаған түрде кедендік декларациялау жағдайында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12.27.9. Тауар декларациясындағы тауардың реттік нөмірі</w:t>
            </w:r>
          </w:p>
          <w:p>
            <w:pPr>
              <w:spacing w:after="20"/>
              <w:ind w:left="20"/>
              <w:jc w:val="both"/>
            </w:pPr>
            <w:r>
              <w:rPr>
                <w:rFonts w:ascii="Times New Roman"/>
                <w:b w:val="false"/>
                <w:i w:val="false"/>
                <w:color w:val="000000"/>
                <w:sz w:val="20"/>
              </w:rPr>
              <w:t>
(casdo:‌DTConsignment‌Item‌Ordinal)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 құжатының тіркеу нөмірі (cacdo:‌Customs‌Doc‌Id‌Details)" деректемесі толтырылса, онда "Тауар декларациясындағы тауардың реттік нөмірі (casdo:‌DTConsignment‌Item‌Ordinal)" деректемесі толтырылуы тиіс, әйтпесе "Тауар декларациясындағы тауардың реттік нөмірі (casdo:‌DTConsignment‌Item‌Ordinal)"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12.27.10. Негізгі және қосымшадан басқа өлшем бірлігіндегі тауар саны</w:t>
            </w:r>
          </w:p>
          <w:p>
            <w:pPr>
              <w:spacing w:after="20"/>
              <w:ind w:left="20"/>
              <w:jc w:val="both"/>
            </w:pPr>
            <w:r>
              <w:rPr>
                <w:rFonts w:ascii="Times New Roman"/>
                <w:b w:val="false"/>
                <w:i w:val="false"/>
                <w:color w:val="000000"/>
                <w:sz w:val="20"/>
              </w:rPr>
              <w:t>
(cacdo:‌Add‌Goods‌Measure‌Details)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және "Брутто салмағы (csdo:‌Unified‌Gross‌Mass‌Measure)" деректемесі толтырылмаса, онда "Негізгі және қосымшадан басқа өлшем бірлігіндегі тауар саны (cacdo:‌Add‌Goods‌Measure‌Details)" деректемесі толтырылуы тиіс, әйтпесе "Негізгі және қосымшадан басқа өлшем бірлігіндегі тауар саны (cacdo:‌Add‌Goods‌Measure‌Details)"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(casdo:‌Goods‌Measure)" деректемесі текше метрмен көрсетілген тауар көлемінің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"өлшем бірлігі (атрибут measurement‌Unit‌Code)" атрибуты "113"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(casdo:‌Goods‌Measure)" деректемесінің "анықтамалықтың (сыныптауыштың) сәйкестендіргіші (атрибут measurement‌Unit‌Code‌List‌Id)" атрибуты "2064"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12.27.11. Шыққан жерінің атауы</w:t>
            </w:r>
          </w:p>
          <w:p>
            <w:pPr>
              <w:spacing w:after="20"/>
              <w:ind w:left="20"/>
              <w:jc w:val="both"/>
            </w:pPr>
            <w:r>
              <w:rPr>
                <w:rFonts w:ascii="Times New Roman"/>
                <w:b w:val="false"/>
                <w:i w:val="false"/>
                <w:color w:val="000000"/>
                <w:sz w:val="20"/>
              </w:rPr>
              <w:t>
(casdo:‌Production‌Place‌Name)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"Шыққан жерінің атауы (casdo:‌Production‌Place‌Name)" деректемесі толтырылуы тиіс, әйтпесе "Шыққан жерінің атауы (casdo:‌Production‌Place‌Name)"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12.27.12. Тауарды таңбалау</w:t>
            </w:r>
          </w:p>
          <w:p>
            <w:pPr>
              <w:spacing w:after="20"/>
              <w:ind w:left="20"/>
              <w:jc w:val="both"/>
            </w:pPr>
            <w:r>
              <w:rPr>
                <w:rFonts w:ascii="Times New Roman"/>
                <w:b w:val="false"/>
                <w:i w:val="false"/>
                <w:color w:val="000000"/>
                <w:sz w:val="20"/>
              </w:rPr>
              <w:t>
(casdo:‌Goods‌Label‌Description‌Text)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
6 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"Тауарды таңбалау (casdo:‌Goods‌Label‌Description‌Text)"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"12", "13", онда "Тауарды таңбалау (casdo:‌Goods‌Label‌Description‌Text)"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 қамтымаса: "01", "12", "13", онда "Тауарды таңбалау (casdo:‌Goods‌Label‌Description‌Text)"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12.27.13. Тауардың мақсаты мен қолданылу саласы</w:t>
            </w:r>
          </w:p>
          <w:p>
            <w:pPr>
              <w:spacing w:after="20"/>
              <w:ind w:left="20"/>
              <w:jc w:val="both"/>
            </w:pPr>
            <w:r>
              <w:rPr>
                <w:rFonts w:ascii="Times New Roman"/>
                <w:b w:val="false"/>
                <w:i w:val="false"/>
                <w:color w:val="000000"/>
                <w:sz w:val="20"/>
              </w:rPr>
              <w:t>
(casdo:‌Goods‌Usage‌Description‌Text)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мәнін қамтыса, онда "Тауардың мақсаты мен қолданылу саласы (casdo:‌Goods‌Usage‌Description‌Text)" деректемесі толтырылуы мүмкін, әйтпесе "Тауардың мақсаты мен қолданылу саласы (casdo:‌Goods‌Usage‌Description‌Text)"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12.27.14. Өндіруші</w:t>
            </w:r>
          </w:p>
          <w:p>
            <w:pPr>
              <w:spacing w:after="20"/>
              <w:ind w:left="20"/>
              <w:jc w:val="both"/>
            </w:pPr>
            <w:r>
              <w:rPr>
                <w:rFonts w:ascii="Times New Roman"/>
                <w:b w:val="false"/>
                <w:i w:val="false"/>
                <w:color w:val="000000"/>
                <w:sz w:val="20"/>
              </w:rPr>
              <w:t>
(cacdo:‌Manufacturer‌Details)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w:t>
            </w:r>
          </w:p>
          <w:p>
            <w:pPr>
              <w:spacing w:after="20"/>
              <w:ind w:left="20"/>
              <w:jc w:val="both"/>
            </w:pPr>
            <w:r>
              <w:rPr>
                <w:rFonts w:ascii="Times New Roman"/>
                <w:b w:val="false"/>
                <w:i w:val="false"/>
                <w:color w:val="000000"/>
                <w:sz w:val="20"/>
              </w:rPr>
              <w:t>6 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мәнін қамтыса, онда "Өндіруші (cacdo:‌Manufacturer‌Details)"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"12" мәнін қамтыса, онда "Өндіруші (cacdo:‌Manufacturer‌Details)"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 қамтымаса: "11", "12", онда "Өндіруші (cacdo:‌Manufacturer‌Details)"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(cacdo:‌Manufacturer‌Details)" деректемесі үшін субъектінің атауы туралы мәліметтерді көрсету кезінде мына деректемелердің бірі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(атрибут country‌Code)" атрибуты "KZ"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(атрибут countryCodeListId)"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есептік нөмірін (СЕН)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төлеушінің есептік нөмірін (ТЕН)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бизнес-сәйкестендіру нөмірін (БСН)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сәйкестендіруші салық нөмірін (ТСН)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(ТСН)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өндіруші заңды тұлға болып табылса, онда "Есепке қою себебінің коды (csdo:‌Tax‌Registration‌Reason‌Code)" деректемесі толтырылуы тиіс, әйтпесе "Есепке қою себебінің коды (csdo:‌Tax‌Registration‌Reason‌Code)"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қоғамдық қызметтердің нөмірлі белгісін (ҚҚНБ) немесе ҚҚНБ жоқ екендігі туралы анықтама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сәйкестендіру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сәйкестендіру нөмірін (ЖСН)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дара сәйкестендіру нөмірін (ДСН)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B.041.00299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мәнін қамтуы тиіс – тіркелген мекенжайы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 өндірушіні тіркеу елінің екі әріптік коды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 жүйесінің мемлекеттік сыныптауышына сәйкес әкімшілік-аумақтық бірліктің кодын қамтуы тиіс (ГК СОАТЕ)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12.27.15. Тауарды айналымға шығарған кәсіпорын</w:t>
            </w:r>
          </w:p>
          <w:p>
            <w:pPr>
              <w:spacing w:after="20"/>
              <w:ind w:left="20"/>
              <w:jc w:val="both"/>
            </w:pPr>
            <w:r>
              <w:rPr>
                <w:rFonts w:ascii="Times New Roman"/>
                <w:b w:val="false"/>
                <w:i w:val="false"/>
                <w:color w:val="000000"/>
                <w:sz w:val="20"/>
              </w:rPr>
              <w:t>
(cacdo:‌Vet‌Release‌Organization‌Details)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"12" мәнін қамтыса, онда "Тауарды айналымға шығарған кәсіпорын (cacdo:‌Vet‌Release‌Organization‌Details)" деректемесі толтырылуы тиіс, әйтпесе "Тауарды айналымға шығарған кәсіпорын (cacdo:‌Vet‌Release‌Organization‌Details)"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"Субъектінің атауы (csdo:‌Subject‌Name)"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Ветеринариялық-санитариялық қадағалаудың бақылауындағы қызметті жүзеге асыратын кәсіпорынның тіркеу нөмірі</w:t>
            </w:r>
          </w:p>
          <w:p>
            <w:pPr>
              <w:spacing w:after="20"/>
              <w:ind w:left="20"/>
              <w:jc w:val="both"/>
            </w:pPr>
            <w:r>
              <w:rPr>
                <w:rFonts w:ascii="Times New Roman"/>
                <w:b w:val="false"/>
                <w:i w:val="false"/>
                <w:color w:val="000000"/>
                <w:sz w:val="20"/>
              </w:rPr>
              <w:t>
(casdo:‌Veterinary‌Organization‌Id)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"Ветеринариялық-санитариялық қадағалаудың бақылауындағы қызметті жүзеге асыратын кәсіпорынның тіркеу нөмірі (casdo:‌Veterinary‌Organization‌Id)" деректемесі толтырылуы мүмкін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12.27.16. Жүк, жүк орындары, поддондар және тауарлар орамасы</w:t>
            </w:r>
          </w:p>
          <w:p>
            <w:pPr>
              <w:spacing w:after="20"/>
              <w:ind w:left="20"/>
              <w:jc w:val="both"/>
            </w:pPr>
            <w:r>
              <w:rPr>
                <w:rFonts w:ascii="Times New Roman"/>
                <w:b w:val="false"/>
                <w:i w:val="false"/>
                <w:color w:val="000000"/>
                <w:sz w:val="20"/>
              </w:rPr>
              <w:t>
(cacdo:‌Cargo‌Package‌Pallet‌Details)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p>
            <w:pPr>
              <w:spacing w:after="20"/>
              <w:ind w:left="20"/>
              <w:jc w:val="both"/>
            </w:pPr>
            <w:r>
              <w:rPr>
                <w:rFonts w:ascii="Times New Roman"/>
                <w:b w:val="false"/>
                <w:i w:val="false"/>
                <w:color w:val="000000"/>
                <w:sz w:val="20"/>
              </w:rPr>
              <w:t>6 з)</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мына мәндердің бірін қамтыса: "01", "05", онда "Жүк, жүк орындары, поддондар және тауарлар орамасы (cacdo:‌Cargo‌Package‌Pallet‌Details)" деректемесі толтырылуы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"Транзиттік декларацияда декларацияланатын тауарлар мақсатының коды (casdo:‌Transit‌Feature‌Code)" деректемесі "ВН" мәнін қамтымаса, онда "Жүк, жүк орындары, поддондар және тауарлар орамасы (cacdo:‌Cargo‌Package‌Pallet‌Details)"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"Алдын ала ақпаратты ұсыну мақсаты (casdo:‌Preliminary‌Information‌Usage‌Code)" деректемесі мына мәндердін қамтымаса: "01", "05" және "Транзиттік декларацияда декларацияланатын тауарлар мақсатының коды (casdo:‌Transit‌Feature‌Code)" деректемесі "ВН" мәнін қамтыса, онда "Жүк, жүк орындары, поддондар және тауарлар орамасы (cacdo:‌Cargo‌Package‌Pallet‌Details)"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 қамтымаса: "01", "05" "06", онда "Жүк, жүк орындары, поддондар және тауарлар орамасы (cacdo:‌Cargo‌Package‌Pallet‌Details)"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Тауардың орамасы туралы ақпарат түрінің коды</w:t>
            </w:r>
          </w:p>
          <w:p>
            <w:pPr>
              <w:spacing w:after="20"/>
              <w:ind w:left="20"/>
              <w:jc w:val="both"/>
            </w:pPr>
            <w:r>
              <w:rPr>
                <w:rFonts w:ascii="Times New Roman"/>
                <w:b w:val="false"/>
                <w:i w:val="false"/>
                <w:color w:val="000000"/>
                <w:sz w:val="20"/>
              </w:rPr>
              <w:t>
(casdo:‌Package‌Availability‌Code)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деректемесі "Тауардың орамасы туралы ақпарат түрінің коды (casdo:‌Package‌Availability‌Code)"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"Тауардың орамасы туралы ақпарат түрінің коды (casdo:‌Package‌Availability‌Code)" деректемесі мына мәндердің бірін қамтуы тиіс: </w:t>
            </w:r>
          </w:p>
          <w:p>
            <w:pPr>
              <w:spacing w:after="20"/>
              <w:ind w:left="20"/>
              <w:jc w:val="both"/>
            </w:pPr>
            <w:r>
              <w:rPr>
                <w:rFonts w:ascii="Times New Roman"/>
                <w:b w:val="false"/>
                <w:i w:val="false"/>
                <w:color w:val="000000"/>
                <w:sz w:val="20"/>
              </w:rPr>
              <w:t>0 – орамасыз;</w:t>
            </w:r>
          </w:p>
          <w:p>
            <w:pPr>
              <w:spacing w:after="20"/>
              <w:ind w:left="20"/>
              <w:jc w:val="both"/>
            </w:pPr>
            <w:r>
              <w:rPr>
                <w:rFonts w:ascii="Times New Roman"/>
                <w:b w:val="false"/>
                <w:i w:val="false"/>
                <w:color w:val="000000"/>
                <w:sz w:val="20"/>
              </w:rPr>
              <w:t>
1 – орамасы бар;</w:t>
            </w:r>
          </w:p>
          <w:p>
            <w:pPr>
              <w:spacing w:after="20"/>
              <w:ind w:left="20"/>
              <w:jc w:val="both"/>
            </w:pPr>
            <w:r>
              <w:rPr>
                <w:rFonts w:ascii="Times New Roman"/>
                <w:b w:val="false"/>
                <w:i w:val="false"/>
                <w:color w:val="000000"/>
                <w:sz w:val="20"/>
              </w:rPr>
              <w:t>
2 – қаптамасыз, көлік құралының жабдықталған ыдыстарында</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Жүк орындарының саны</w:t>
            </w:r>
          </w:p>
          <w:p>
            <w:pPr>
              <w:spacing w:after="20"/>
              <w:ind w:left="20"/>
              <w:jc w:val="both"/>
            </w:pPr>
            <w:r>
              <w:rPr>
                <w:rFonts w:ascii="Times New Roman"/>
                <w:b w:val="false"/>
                <w:i w:val="false"/>
                <w:color w:val="000000"/>
                <w:sz w:val="20"/>
              </w:rPr>
              <w:t>
(casdo:‌Cargo‌Quantity)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орындарының саны (casdo:‌Cargo‌Quantity)"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орамасы туралы ақпарат түрінің коды (casdo:‌Package‌Availability‌Code)" деректемесі "2" мәнін қамтыса, онда "Жүк орындарының саны (casdo:‌Cargo‌Quantity)" деректемесі "0"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Тауар ішінара орналастырылған жүк орындарының саны</w:t>
            </w:r>
          </w:p>
          <w:p>
            <w:pPr>
              <w:spacing w:after="20"/>
              <w:ind w:left="20"/>
              <w:jc w:val="both"/>
            </w:pPr>
            <w:r>
              <w:rPr>
                <w:rFonts w:ascii="Times New Roman"/>
                <w:b w:val="false"/>
                <w:i w:val="false"/>
                <w:color w:val="000000"/>
                <w:sz w:val="20"/>
              </w:rPr>
              <w:t>
(casdo:‌Cargo‌Part‌Quantity)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ішінара орналастырылған жүк орындарының саны (casdo:‌Cargo‌Part‌Quantity)"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Жүк орындарының түрі</w:t>
            </w:r>
          </w:p>
          <w:p>
            <w:pPr>
              <w:spacing w:after="20"/>
              <w:ind w:left="20"/>
              <w:jc w:val="both"/>
            </w:pPr>
            <w:r>
              <w:rPr>
                <w:rFonts w:ascii="Times New Roman"/>
                <w:b w:val="false"/>
                <w:i w:val="false"/>
                <w:color w:val="000000"/>
                <w:sz w:val="20"/>
              </w:rPr>
              <w:t>
(casdo:‌Cargo‌Kind‌Name)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Жүк, ыдыс, орама, поддон туралы мәліметтер</w:t>
            </w:r>
          </w:p>
          <w:p>
            <w:pPr>
              <w:spacing w:after="20"/>
              <w:ind w:left="20"/>
              <w:jc w:val="both"/>
            </w:pPr>
            <w:r>
              <w:rPr>
                <w:rFonts w:ascii="Times New Roman"/>
                <w:b w:val="false"/>
                <w:i w:val="false"/>
                <w:color w:val="000000"/>
                <w:sz w:val="20"/>
              </w:rPr>
              <w:t>
(cacdo:‌Package‌Pallet‌Details)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w:t>
            </w:r>
          </w:p>
          <w:p>
            <w:pPr>
              <w:spacing w:after="20"/>
              <w:ind w:left="20"/>
              <w:jc w:val="both"/>
            </w:pPr>
            <w:r>
              <w:rPr>
                <w:rFonts w:ascii="Times New Roman"/>
                <w:b w:val="false"/>
                <w:i w:val="false"/>
                <w:color w:val="000000"/>
                <w:sz w:val="20"/>
              </w:rPr>
              <w:t>6 а)</w:t>
            </w:r>
          </w:p>
          <w:p>
            <w:pPr>
              <w:spacing w:after="20"/>
              <w:ind w:left="20"/>
              <w:jc w:val="both"/>
            </w:pPr>
            <w:r>
              <w:rPr>
                <w:rFonts w:ascii="Times New Roman"/>
                <w:b w:val="false"/>
                <w:i w:val="false"/>
                <w:color w:val="000000"/>
                <w:sz w:val="20"/>
              </w:rPr>
              <w:t>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"01", "06", онда "Жүк, ыдыс, орама, поддон туралы мәліметтер (cacdo:‌Package‌Pallet‌Details)" деректемесі толтырылуы тиіс, әйтпесе "Жүк, ыдыс, орама, поддон туралы мәліметтер (cacdo:‌Package‌Pallet‌Details)"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"06", "14", онда "Жүк, ыдыс, орама, поддон туралы мәліметтер (cacdo:‌Package‌Pallet‌Details)" деректемесі толтырылуы тиіс, әйтпесе "Жүк, ыдыс, орама, поддон туралы мәліметтер (cacdo:‌Package‌Pallet‌Details)"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Ақпарат түрінің коды</w:t>
            </w:r>
          </w:p>
          <w:p>
            <w:pPr>
              <w:spacing w:after="20"/>
              <w:ind w:left="20"/>
              <w:jc w:val="both"/>
            </w:pPr>
            <w:r>
              <w:rPr>
                <w:rFonts w:ascii="Times New Roman"/>
                <w:b w:val="false"/>
                <w:i w:val="false"/>
                <w:color w:val="000000"/>
                <w:sz w:val="20"/>
              </w:rPr>
              <w:t>
(casdo:‌Information‌Kind‌Code)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"Ақпарат түрінің коды (casdo:‌Information‌Kind‌Code)" деректемесі толтырылуы тиіс, әйтпесе "Ақпарат түрінің коды (casdo:‌Information‌Kind‌Code)"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"14" мәнін қамтыса, онда "Ақпарат түрінің коды (casdo:‌Information‌Kind‌Code)" деректемесі толтырылуы тиіс, әйтпесе "Ақпарат түрінің коды (casdo:‌Information‌Kind‌Code)"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"Ақпарат түрінің коды (casdo:‌Information‌Kind‌Code)" деректемесі толтырылса, онда "Ақпарат түрінің коды (casdo:‌Information‌Kind‌Code)" деректемесі мына мәндердің бірін қамтуы тиіс: </w:t>
            </w:r>
          </w:p>
          <w:p>
            <w:pPr>
              <w:spacing w:after="20"/>
              <w:ind w:left="20"/>
              <w:jc w:val="both"/>
            </w:pPr>
            <w:r>
              <w:rPr>
                <w:rFonts w:ascii="Times New Roman"/>
                <w:b w:val="false"/>
                <w:i w:val="false"/>
                <w:color w:val="000000"/>
                <w:sz w:val="20"/>
              </w:rPr>
              <w:t>
0 – орама туралы мәліметтер;</w:t>
            </w:r>
          </w:p>
          <w:p>
            <w:pPr>
              <w:spacing w:after="20"/>
              <w:ind w:left="20"/>
              <w:jc w:val="both"/>
            </w:pPr>
            <w:r>
              <w:rPr>
                <w:rFonts w:ascii="Times New Roman"/>
                <w:b w:val="false"/>
                <w:i w:val="false"/>
                <w:color w:val="000000"/>
                <w:sz w:val="20"/>
              </w:rPr>
              <w:t>
1 – тара туралы мәліметтер;</w:t>
            </w:r>
          </w:p>
          <w:p>
            <w:pPr>
              <w:spacing w:after="20"/>
              <w:ind w:left="20"/>
              <w:jc w:val="both"/>
            </w:pPr>
            <w:r>
              <w:rPr>
                <w:rFonts w:ascii="Times New Roman"/>
                <w:b w:val="false"/>
                <w:i w:val="false"/>
                <w:color w:val="000000"/>
                <w:sz w:val="20"/>
              </w:rPr>
              <w:t>
2 – жүк туралы мәліметтер;</w:t>
            </w:r>
          </w:p>
          <w:p>
            <w:pPr>
              <w:spacing w:after="20"/>
              <w:ind w:left="20"/>
              <w:jc w:val="both"/>
            </w:pPr>
            <w:r>
              <w:rPr>
                <w:rFonts w:ascii="Times New Roman"/>
                <w:b w:val="false"/>
                <w:i w:val="false"/>
                <w:color w:val="000000"/>
                <w:sz w:val="20"/>
              </w:rPr>
              <w:t>
3 – поддондар туралы мәліметтер;</w:t>
            </w:r>
          </w:p>
          <w:p>
            <w:pPr>
              <w:spacing w:after="20"/>
              <w:ind w:left="20"/>
              <w:jc w:val="both"/>
            </w:pPr>
            <w:r>
              <w:rPr>
                <w:rFonts w:ascii="Times New Roman"/>
                <w:b w:val="false"/>
                <w:i w:val="false"/>
                <w:color w:val="000000"/>
                <w:sz w:val="20"/>
              </w:rPr>
              <w:t>
4 – жеке орама туралы мәліметтер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Орама түрінің коды</w:t>
            </w:r>
          </w:p>
          <w:p>
            <w:pPr>
              <w:spacing w:after="20"/>
              <w:ind w:left="20"/>
              <w:jc w:val="both"/>
            </w:pPr>
            <w:r>
              <w:rPr>
                <w:rFonts w:ascii="Times New Roman"/>
                <w:b w:val="false"/>
                <w:i w:val="false"/>
                <w:color w:val="000000"/>
                <w:sz w:val="20"/>
              </w:rPr>
              <w:t>
(csdo:‌Package‌Kind‌Code)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түрінің коды (csdo:‌Package‌Kind‌Code)" деректемесі жүктің, ораманың және буып-түю материалдары түрлерінің сыныптауышына сәйкес орама түрі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"Орама түрінің коды (csdo:‌Package‌Kind‌Code)" деректемесінің "анықтамалықтың (сыныптауыштың) сәйкестендіргіші (атрибут code‌List‌Id)" атрибуты "2013"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Орамалар саны</w:t>
            </w:r>
          </w:p>
          <w:p>
            <w:pPr>
              <w:spacing w:after="20"/>
              <w:ind w:left="20"/>
              <w:jc w:val="both"/>
            </w:pPr>
            <w:r>
              <w:rPr>
                <w:rFonts w:ascii="Times New Roman"/>
                <w:b w:val="false"/>
                <w:i w:val="false"/>
                <w:color w:val="000000"/>
                <w:sz w:val="20"/>
              </w:rPr>
              <w:t>
(csdo:‌Package‌Quantity)</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"0", "1", "3", "4" мәндерін қамтыса, онда "Орамалар саны (csdo:‌Package‌Quantity)"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"2" мәнін қамтыса, онда "Орамалар саны (csdo:‌Package‌Quantity)"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Жүк орнының сипаттамасы</w:t>
            </w:r>
          </w:p>
          <w:p>
            <w:pPr>
              <w:spacing w:after="20"/>
              <w:ind w:left="20"/>
              <w:jc w:val="both"/>
            </w:pPr>
            <w:r>
              <w:rPr>
                <w:rFonts w:ascii="Times New Roman"/>
                <w:b w:val="false"/>
                <w:i w:val="false"/>
                <w:color w:val="000000"/>
                <w:sz w:val="20"/>
              </w:rPr>
              <w:t>
(casdo:‌Cargo‌Description‌Text)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12.27.17. Контейнер</w:t>
            </w:r>
          </w:p>
          <w:p>
            <w:pPr>
              <w:spacing w:after="20"/>
              <w:ind w:left="20"/>
              <w:jc w:val="both"/>
            </w:pPr>
            <w:r>
              <w:rPr>
                <w:rFonts w:ascii="Times New Roman"/>
                <w:b w:val="false"/>
                <w:i w:val="false"/>
                <w:color w:val="000000"/>
                <w:sz w:val="20"/>
              </w:rPr>
              <w:t>
(cacdo:‌PIContainer‌Details)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6 и)</w:t>
            </w:r>
          </w:p>
          <w:p>
            <w:pPr>
              <w:spacing w:after="20"/>
              <w:ind w:left="20"/>
              <w:jc w:val="both"/>
            </w:pPr>
            <w:r>
              <w:rPr>
                <w:rFonts w:ascii="Times New Roman"/>
                <w:b w:val="false"/>
                <w:i w:val="false"/>
                <w:color w:val="000000"/>
                <w:sz w:val="20"/>
              </w:rPr>
              <w:t>6 к)</w:t>
            </w:r>
          </w:p>
          <w:p>
            <w:pPr>
              <w:spacing w:after="20"/>
              <w:ind w:left="20"/>
              <w:jc w:val="both"/>
            </w:pPr>
            <w:r>
              <w:rPr>
                <w:rFonts w:ascii="Times New Roman"/>
                <w:b w:val="false"/>
                <w:i w:val="false"/>
                <w:color w:val="000000"/>
                <w:sz w:val="20"/>
              </w:rPr>
              <w:t>6 л)</w:t>
            </w:r>
          </w:p>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"Көлік құралы (cacdo:‌PIWBorder‌Transport‌Details)" деректемесінің құрамындағы "Контейнерлік тасымалдау белгісі (casdo:‌Container‌Indicator)" деректемесі "1" мәнін қамтыса, "Транзиттік декларацияда декларацияланатын тауарлар мақсатының коды (casdo:‌Transit‌Feature‌Code)" деректемесі "ВН" мәнін қамтымаса, онда "Контейнер (cacdo:‌PIContainer‌Details)"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Контейнердің сәйкестендіргіші</w:t>
            </w:r>
          </w:p>
          <w:p>
            <w:pPr>
              <w:spacing w:after="20"/>
              <w:ind w:left="20"/>
              <w:jc w:val="both"/>
            </w:pPr>
            <w:r>
              <w:rPr>
                <w:rFonts w:ascii="Times New Roman"/>
                <w:b w:val="false"/>
                <w:i w:val="false"/>
                <w:color w:val="000000"/>
                <w:sz w:val="20"/>
              </w:rPr>
              <w:t>
(casdo:‌Container‌Id)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(casdo:‌CACountry‌Code)" деректемесі толтырылса, онда әлем елдерінің сыныптауышына сәйкес контейнерді тіркеу елінің екі әріптен тұратын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12.27.18. Шығарылған елі</w:t>
            </w:r>
          </w:p>
          <w:p>
            <w:pPr>
              <w:spacing w:after="20"/>
              <w:ind w:left="20"/>
              <w:jc w:val="both"/>
            </w:pPr>
            <w:r>
              <w:rPr>
                <w:rFonts w:ascii="Times New Roman"/>
                <w:b w:val="false"/>
                <w:i w:val="false"/>
                <w:color w:val="000000"/>
                <w:sz w:val="20"/>
              </w:rPr>
              <w:t>
(cacdo:‌Origin‌Country‌Details)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p>
            <w:pPr>
              <w:spacing w:after="20"/>
              <w:ind w:left="20"/>
              <w:jc w:val="both"/>
            </w:pPr>
            <w:r>
              <w:rPr>
                <w:rFonts w:ascii="Times New Roman"/>
                <w:b w:val="false"/>
                <w:i w:val="false"/>
                <w:color w:val="000000"/>
                <w:sz w:val="20"/>
              </w:rPr>
              <w:t>6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"11", "13", онда "Шығарылған елі (cacdo:‌Origin‌Country‌Details)" деректемесі толтырылуы тиіс, әйтпесе "Шығарылған елі (cacdo:‌Origin‌Country‌Details)"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(casdo:‌CACountry‌Code)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(casdo:‌CACountry‌Code)" деректемесі әлем елдерінің сыныптауышына сәйкес тауарлардың шығарылған елінің екі әріптік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(casdo:‌CACountry‌Code)"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қысқаша атауы</w:t>
            </w:r>
          </w:p>
          <w:p>
            <w:pPr>
              <w:spacing w:after="20"/>
              <w:ind w:left="20"/>
              <w:jc w:val="both"/>
            </w:pPr>
            <w:r>
              <w:rPr>
                <w:rFonts w:ascii="Times New Roman"/>
                <w:b w:val="false"/>
                <w:i w:val="false"/>
                <w:color w:val="000000"/>
                <w:sz w:val="20"/>
              </w:rPr>
              <w:t>
(casdo:‌Short‌Country‌Name)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қысқаша атауы (casdo:‌Short‌Country‌Name)"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12.27.19. Құны</w:t>
            </w:r>
          </w:p>
          <w:p>
            <w:pPr>
              <w:spacing w:after="20"/>
              <w:ind w:left="20"/>
              <w:jc w:val="both"/>
            </w:pPr>
            <w:r>
              <w:rPr>
                <w:rFonts w:ascii="Times New Roman"/>
                <w:b w:val="false"/>
                <w:i w:val="false"/>
                <w:color w:val="000000"/>
                <w:sz w:val="20"/>
              </w:rPr>
              <w:t>
(casdo:‌CAValue‌Amount)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
6 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электрондық құжат "Алдын ала ақпаратты ұсыну мақсаты (casdo:‌Preliminary‌Information‌Usage‌Code)" деректемесінің қатаң 1 данасын қамтыса, "Транзиттік декларацияда декларацияланатын тауарлар мақсатының коды (casdo:‌Transit‌Feature‌Code)" деректемесі "МП" мәнін қамтыса, онда "Құны (casdo:‌CAValue‌Amount)"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"Құны (casdo:‌CAValue‌Amount)" деректемесінің "валюта коды (атрибут currency‌Code)" атрибуты валюта сыныптауышына сәйкес үш әріптен тұратын валюта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(casdo:‌CAValue‌Amount)" деректемесінің "валюталар сыныптауышының сәйкестендіргіші (атрибут currency‌Code‌List‌Id)" атрибуты "2022"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12.27.20. Алдыңғы құжат</w:t>
            </w:r>
          </w:p>
          <w:p>
            <w:pPr>
              <w:spacing w:after="20"/>
              <w:ind w:left="20"/>
              <w:jc w:val="both"/>
            </w:pPr>
            <w:r>
              <w:rPr>
                <w:rFonts w:ascii="Times New Roman"/>
                <w:b w:val="false"/>
                <w:i w:val="false"/>
                <w:color w:val="000000"/>
                <w:sz w:val="20"/>
              </w:rPr>
              <w:t>
(cacdo:‌PIPreceding‌Doc‌Details)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"Алдыңғы құжат (cacdo:‌PIPreceding‌Doc‌Details)" деректемесі толтырылуы мүмкін, әйтпесе "Алдыңғы құжат (cacdo:‌PIPreceding‌Doc‌Details)"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Жазбаның сәйкестендіргіші</w:t>
            </w:r>
          </w:p>
          <w:p>
            <w:pPr>
              <w:spacing w:after="20"/>
              <w:ind w:left="20"/>
              <w:jc w:val="both"/>
            </w:pPr>
            <w:r>
              <w:rPr>
                <w:rFonts w:ascii="Times New Roman"/>
                <w:b w:val="false"/>
                <w:i w:val="false"/>
                <w:color w:val="000000"/>
                <w:sz w:val="20"/>
              </w:rPr>
              <w:t>
(casdo:‌Line‌Id)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 (casdo:‌Line‌Id)"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 (casdo:‌Line‌Id" деректемесі "1" мәнінен басталуы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(cacdo:‌PIWConsignment‌Item‌Details)" деректемесі данасының құрамындағы "Жазбаның сәйкестендіргіші (casdo:‌Line‌Id)" деректемесі қайталанатын мәндерді қамтымауы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деректеменің мәні мына шаблонға сәйкес келуі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12.27.21. Қосымша құжат (мәліметтер)</w:t>
            </w:r>
          </w:p>
          <w:p>
            <w:pPr>
              <w:spacing w:after="20"/>
              <w:ind w:left="20"/>
              <w:jc w:val="both"/>
            </w:pPr>
            <w:r>
              <w:rPr>
                <w:rFonts w:ascii="Times New Roman"/>
                <w:b w:val="false"/>
                <w:i w:val="false"/>
                <w:color w:val="000000"/>
                <w:sz w:val="20"/>
              </w:rPr>
              <w:t>
(cacdo:‌PIGoods‌Doc‌Details)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в) </w:t>
            </w:r>
          </w:p>
          <w:p>
            <w:pPr>
              <w:spacing w:after="20"/>
              <w:ind w:left="20"/>
              <w:jc w:val="both"/>
            </w:pPr>
            <w:r>
              <w:rPr>
                <w:rFonts w:ascii="Times New Roman"/>
                <w:b w:val="false"/>
                <w:i w:val="false"/>
                <w:color w:val="000000"/>
                <w:sz w:val="20"/>
              </w:rPr>
              <w:t xml:space="preserve">
6 г) </w:t>
            </w:r>
          </w:p>
          <w:p>
            <w:pPr>
              <w:spacing w:after="20"/>
              <w:ind w:left="20"/>
              <w:jc w:val="both"/>
            </w:pPr>
            <w:r>
              <w:rPr>
                <w:rFonts w:ascii="Times New Roman"/>
                <w:b w:val="false"/>
                <w:i w:val="false"/>
                <w:color w:val="000000"/>
                <w:sz w:val="20"/>
              </w:rPr>
              <w:t xml:space="preserve">
6 д) </w:t>
            </w:r>
          </w:p>
          <w:p>
            <w:pPr>
              <w:spacing w:after="20"/>
              <w:ind w:left="20"/>
              <w:jc w:val="both"/>
            </w:pPr>
            <w:r>
              <w:rPr>
                <w:rFonts w:ascii="Times New Roman"/>
                <w:b w:val="false"/>
                <w:i w:val="false"/>
                <w:color w:val="000000"/>
                <w:sz w:val="20"/>
              </w:rPr>
              <w:t xml:space="preserve">
6 е) </w:t>
            </w:r>
          </w:p>
          <w:p>
            <w:pPr>
              <w:spacing w:after="20"/>
              <w:ind w:left="20"/>
              <w:jc w:val="both"/>
            </w:pPr>
            <w:r>
              <w:rPr>
                <w:rFonts w:ascii="Times New Roman"/>
                <w:b w:val="false"/>
                <w:i w:val="false"/>
                <w:color w:val="000000"/>
                <w:sz w:val="20"/>
              </w:rPr>
              <w:t xml:space="preserve">
6 ж) </w:t>
            </w:r>
          </w:p>
          <w:p>
            <w:pPr>
              <w:spacing w:after="20"/>
              <w:ind w:left="20"/>
              <w:jc w:val="both"/>
            </w:pPr>
            <w:r>
              <w:rPr>
                <w:rFonts w:ascii="Times New Roman"/>
                <w:b w:val="false"/>
                <w:i w:val="false"/>
                <w:color w:val="000000"/>
                <w:sz w:val="20"/>
              </w:rPr>
              <w:t xml:space="preserve">
6 з) </w:t>
            </w:r>
          </w:p>
          <w:p>
            <w:pPr>
              <w:spacing w:after="20"/>
              <w:ind w:left="20"/>
              <w:jc w:val="both"/>
            </w:pPr>
            <w:r>
              <w:rPr>
                <w:rFonts w:ascii="Times New Roman"/>
                <w:b w:val="false"/>
                <w:i w:val="false"/>
                <w:color w:val="000000"/>
                <w:sz w:val="20"/>
              </w:rPr>
              <w:t xml:space="preserve">
6 и) </w:t>
            </w:r>
          </w:p>
          <w:p>
            <w:pPr>
              <w:spacing w:after="20"/>
              <w:ind w:left="20"/>
              <w:jc w:val="both"/>
            </w:pPr>
            <w:r>
              <w:rPr>
                <w:rFonts w:ascii="Times New Roman"/>
                <w:b w:val="false"/>
                <w:i w:val="false"/>
                <w:color w:val="000000"/>
                <w:sz w:val="20"/>
              </w:rPr>
              <w:t xml:space="preserve">
6 к) </w:t>
            </w:r>
          </w:p>
          <w:p>
            <w:pPr>
              <w:spacing w:after="20"/>
              <w:ind w:left="20"/>
              <w:jc w:val="both"/>
            </w:pPr>
            <w:r>
              <w:rPr>
                <w:rFonts w:ascii="Times New Roman"/>
                <w:b w:val="false"/>
                <w:i w:val="false"/>
                <w:color w:val="000000"/>
                <w:sz w:val="20"/>
              </w:rPr>
              <w:t>
6 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"06", "07", "08", "09", "10", "11", "12", "13", онда "Қосымша құжат (мәліметтер) (cacdo:‌PIGoods‌Doc‌Details)"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мәнін қамтыса, онда "Қосымша құжат (мәліметтер) (cacdo:‌PIGoods‌Doc‌Details)"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"05", "06", "07", "08", "09", "10", "11", "12", "13" мәндерін қамтымаса, онда "Қосымша құжат (мәліметтер) (cacdo:‌PIGoods‌Doc‌Details)"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құжаттар мен мәліметтер түрлерінің сыныптауышына сәйкес құжат түрі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нөмірі (csdo:‌Doc‌Id)" деректемесі егер құжаттың нөмірі болмаса, құжат нөмірлері немесе "н/ж"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деректеменің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басталу күні (csdo:‌Doc‌Start‌Date)" деректемесі толтырылса, онда деректеменің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жарамдылық мерзімі аяқталатын күн (csdo:‌Doc‌Validity‌Date)" деректемесі толтырылса, онда деректеменің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"Елдің коды (csdo:‌Unified‌Country‌Code)" деректемесі толтырылса, онда деректеме әлем елдерінің сыныптауышына сәйкес елдің екі әріптен тұратын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Жазбаның сәйкестендіргіші</w:t>
            </w:r>
          </w:p>
          <w:p>
            <w:pPr>
              <w:spacing w:after="20"/>
              <w:ind w:left="20"/>
              <w:jc w:val="both"/>
            </w:pPr>
            <w:r>
              <w:rPr>
                <w:rFonts w:ascii="Times New Roman"/>
                <w:b w:val="false"/>
                <w:i w:val="false"/>
                <w:color w:val="000000"/>
                <w:sz w:val="20"/>
              </w:rPr>
              <w:t>
(casdo:‌Line‌Id)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 (casdo:‌Line‌Id" деректемесі "1" мәнінен басталуы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"Жазбаның сәйкестендіргіші (casdo:‌Line‌Id)" деректемесі "Тауар (cacdo:‌PIWConsignment‌Item‌Details)" деректемесі данасының құрамындағы қайталанатын мәндерді қамтымауы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Құжат бланкісінің нөмірі</w:t>
            </w:r>
          </w:p>
          <w:p>
            <w:pPr>
              <w:spacing w:after="20"/>
              <w:ind w:left="20"/>
              <w:jc w:val="both"/>
            </w:pPr>
            <w:r>
              <w:rPr>
                <w:rFonts w:ascii="Times New Roman"/>
                <w:b w:val="false"/>
                <w:i w:val="false"/>
                <w:color w:val="000000"/>
                <w:sz w:val="20"/>
              </w:rPr>
              <w:t>
(csdo:‌Form‌Number‌Id)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Есептік серия</w:t>
            </w:r>
          </w:p>
          <w:p>
            <w:pPr>
              <w:spacing w:after="20"/>
              <w:ind w:left="20"/>
              <w:jc w:val="both"/>
            </w:pPr>
            <w:r>
              <w:rPr>
                <w:rFonts w:ascii="Times New Roman"/>
                <w:b w:val="false"/>
                <w:i w:val="false"/>
                <w:color w:val="000000"/>
                <w:sz w:val="20"/>
              </w:rPr>
              <w:t>
(casdo:‌Registration‌Series‌Id)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ЕАЭО ТН бойынша тауар коды</w:t>
            </w:r>
          </w:p>
          <w:p>
            <w:pPr>
              <w:spacing w:after="20"/>
              <w:ind w:left="20"/>
              <w:jc w:val="both"/>
            </w:pPr>
            <w:r>
              <w:rPr>
                <w:rFonts w:ascii="Times New Roman"/>
                <w:b w:val="false"/>
                <w:i w:val="false"/>
                <w:color w:val="000000"/>
                <w:sz w:val="20"/>
              </w:rPr>
              <w:t>
(csdo:‌Commodity‌Code)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Тауарды таңбалау</w:t>
            </w:r>
          </w:p>
          <w:p>
            <w:pPr>
              <w:spacing w:after="20"/>
              <w:ind w:left="20"/>
              <w:jc w:val="both"/>
            </w:pPr>
            <w:r>
              <w:rPr>
                <w:rFonts w:ascii="Times New Roman"/>
                <w:b w:val="false"/>
                <w:i w:val="false"/>
                <w:color w:val="000000"/>
                <w:sz w:val="20"/>
              </w:rPr>
              <w:t>
(casdo:‌Goods‌Label‌Description‌Text)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"12", "13" мәндерін қамтыса, "Тауарды таңбалау (casdo:‌Goods‌Label‌Description‌Text)" деректемесі толтырылуы мүмкін</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Өндіруші</w:t>
            </w:r>
          </w:p>
          <w:p>
            <w:pPr>
              <w:spacing w:after="20"/>
              <w:ind w:left="20"/>
              <w:jc w:val="both"/>
            </w:pPr>
            <w:r>
              <w:rPr>
                <w:rFonts w:ascii="Times New Roman"/>
                <w:b w:val="false"/>
                <w:i w:val="false"/>
                <w:color w:val="000000"/>
                <w:sz w:val="20"/>
              </w:rPr>
              <w:t>
(cacdo:‌Manufacturer‌Details)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и)</w:t>
            </w:r>
          </w:p>
          <w:p>
            <w:pPr>
              <w:spacing w:after="20"/>
              <w:ind w:left="20"/>
              <w:jc w:val="both"/>
            </w:pPr>
            <w:r>
              <w:rPr>
                <w:rFonts w:ascii="Times New Roman"/>
                <w:b w:val="false"/>
                <w:i w:val="false"/>
                <w:color w:val="000000"/>
                <w:sz w:val="20"/>
              </w:rPr>
              <w:t>6 л)</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"11", "12" мәндерін қамтыса, "Өндіруші (cacdo:‌Manufacturer‌Details)"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"Өндіруші (cacdo:‌Manufacturer‌Details)" деректемесі толтырылса, онда "Өндіруші (cacdo:‌Manufacturer‌Details)" деректемесі үшін субъектінің атауы туралы мәліметтерді көрсету кезінде мына деректемелердің бірі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мәнін қамтуы тиіс – тіркелген мекенжайы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 өндірушіні тіркеу елінің екі әріптік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 мәнінен өзгеше елді мекеннің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Зарарсыздандыру туралы мәліметтер</w:t>
            </w:r>
          </w:p>
          <w:p>
            <w:pPr>
              <w:spacing w:after="20"/>
              <w:ind w:left="20"/>
              <w:jc w:val="both"/>
            </w:pPr>
            <w:r>
              <w:rPr>
                <w:rFonts w:ascii="Times New Roman"/>
                <w:b w:val="false"/>
                <w:i w:val="false"/>
                <w:color w:val="000000"/>
                <w:sz w:val="20"/>
              </w:rPr>
              <w:t>
(cacdo:‌Goods‌Disinfection‌Details)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онда "Зарарсыздандыру туралы мәліметтер (cacdo:‌Goods‌Disinfection‌Details)"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Зарарсыздандыруды жүргізу белгісі</w:t>
            </w:r>
          </w:p>
          <w:p>
            <w:pPr>
              <w:spacing w:after="20"/>
              <w:ind w:left="20"/>
              <w:jc w:val="both"/>
            </w:pPr>
            <w:r>
              <w:rPr>
                <w:rFonts w:ascii="Times New Roman"/>
                <w:b w:val="false"/>
                <w:i w:val="false"/>
                <w:color w:val="000000"/>
                <w:sz w:val="20"/>
              </w:rPr>
              <w:t>
(casdo:‌Disinfection‌Indicator)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"Зарарсыздандыруды жүргізу белгісі (casdo:‌Disinfection‌Indicator)" деректемесі мына мәндердің бірін қамтуы тиіс:</w:t>
            </w:r>
          </w:p>
          <w:p>
            <w:pPr>
              <w:spacing w:after="20"/>
              <w:ind w:left="20"/>
              <w:jc w:val="both"/>
            </w:pPr>
            <w:r>
              <w:rPr>
                <w:rFonts w:ascii="Times New Roman"/>
                <w:b w:val="false"/>
                <w:i w:val="false"/>
                <w:color w:val="000000"/>
                <w:sz w:val="20"/>
              </w:rPr>
              <w:t>
1 – өнімді зарарсыздандыру жүргізілді;</w:t>
            </w:r>
          </w:p>
          <w:p>
            <w:pPr>
              <w:spacing w:after="20"/>
              <w:ind w:left="20"/>
              <w:jc w:val="both"/>
            </w:pPr>
            <w:r>
              <w:rPr>
                <w:rFonts w:ascii="Times New Roman"/>
                <w:b w:val="false"/>
                <w:i w:val="false"/>
                <w:color w:val="000000"/>
                <w:sz w:val="20"/>
              </w:rPr>
              <w:t>
0 – өнімді зарарсыздандыру жүргізілген жоқ немесе зарарсыздандыру туралы мәліметтер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Жүргізілген зарарсыздандыру туралы мәліметтер</w:t>
            </w:r>
          </w:p>
          <w:p>
            <w:pPr>
              <w:spacing w:after="20"/>
              <w:ind w:left="20"/>
              <w:jc w:val="both"/>
            </w:pPr>
            <w:r>
              <w:rPr>
                <w:rFonts w:ascii="Times New Roman"/>
                <w:b w:val="false"/>
                <w:i w:val="false"/>
                <w:color w:val="000000"/>
                <w:sz w:val="20"/>
              </w:rPr>
              <w:t>
(cacdo:‌Disinfection‌Details)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"Зарарсыздандыруды жүргізу белгісі (casdo:‌Disinfection‌Indicator)" деректемесі "1" мәнін қамтыса, "Жүргізілген зарарсыздандыру туралы мәліметтер (cacdo:‌Disinfection‌Details)" деректемесі толтырылуы тиіс, әйтпесе "Зарарсыздандыруды жүргізу белгісі (casdo:‌Disinfection‌Indicator)"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 Күні</w:t>
            </w:r>
          </w:p>
          <w:p>
            <w:pPr>
              <w:spacing w:after="20"/>
              <w:ind w:left="20"/>
              <w:jc w:val="both"/>
            </w:pPr>
            <w:r>
              <w:rPr>
                <w:rFonts w:ascii="Times New Roman"/>
                <w:b w:val="false"/>
                <w:i w:val="false"/>
                <w:color w:val="000000"/>
                <w:sz w:val="20"/>
              </w:rPr>
              <w:t>
(csdo:‌Event‌Date)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 Өңдеудің ұзақтығы</w:t>
            </w:r>
          </w:p>
          <w:p>
            <w:pPr>
              <w:spacing w:after="20"/>
              <w:ind w:left="20"/>
              <w:jc w:val="both"/>
            </w:pPr>
            <w:r>
              <w:rPr>
                <w:rFonts w:ascii="Times New Roman"/>
                <w:b w:val="false"/>
                <w:i w:val="false"/>
                <w:color w:val="000000"/>
                <w:sz w:val="20"/>
              </w:rPr>
              <w:t>
(casdo:‌Exposition‌Duration)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 Өңдеу тәсілі</w:t>
            </w:r>
          </w:p>
          <w:p>
            <w:pPr>
              <w:spacing w:after="20"/>
              <w:ind w:left="20"/>
              <w:jc w:val="both"/>
            </w:pPr>
            <w:r>
              <w:rPr>
                <w:rFonts w:ascii="Times New Roman"/>
                <w:b w:val="false"/>
                <w:i w:val="false"/>
                <w:color w:val="000000"/>
                <w:sz w:val="20"/>
              </w:rPr>
              <w:t>
(casdo:‌Disinfection‌Method‌Name)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 Химиялық заттың (субстанцияның) атауы</w:t>
            </w:r>
          </w:p>
          <w:p>
            <w:pPr>
              <w:spacing w:after="20"/>
              <w:ind w:left="20"/>
              <w:jc w:val="both"/>
            </w:pPr>
            <w:r>
              <w:rPr>
                <w:rFonts w:ascii="Times New Roman"/>
                <w:b w:val="false"/>
                <w:i w:val="false"/>
                <w:color w:val="000000"/>
                <w:sz w:val="20"/>
              </w:rPr>
              <w:t>
(casdo:‌Chemical‌Name)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 Өңдеу температурасы</w:t>
            </w:r>
          </w:p>
          <w:p>
            <w:pPr>
              <w:spacing w:after="20"/>
              <w:ind w:left="20"/>
              <w:jc w:val="both"/>
            </w:pPr>
            <w:r>
              <w:rPr>
                <w:rFonts w:ascii="Times New Roman"/>
                <w:b w:val="false"/>
                <w:i w:val="false"/>
                <w:color w:val="000000"/>
                <w:sz w:val="20"/>
              </w:rPr>
              <w:t>
(casdo:‌Temperature‌Measure)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*.17.2.6. Заттың концентрациясы </w:t>
            </w:r>
          </w:p>
          <w:p>
            <w:pPr>
              <w:spacing w:after="20"/>
              <w:ind w:left="20"/>
              <w:jc w:val="both"/>
            </w:pPr>
            <w:r>
              <w:rPr>
                <w:rFonts w:ascii="Times New Roman"/>
                <w:b w:val="false"/>
                <w:i w:val="false"/>
                <w:color w:val="000000"/>
                <w:sz w:val="20"/>
              </w:rPr>
              <w:t>
(casdo:‌Concentration‌Measure)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концентрациясы (casdo:‌Concentration‌Measure)" деректемесінің "өлшем бірлігі (атрибут measurement‌Unit‌Code)" атрибуты сәйкестендіргіші "анықтамалықтың (сыныптауыштың) сәйкестендіргіші (атрибут measurement‌Unit‌Code‌List‌Id)" атрибутында көрсетілген, сыныптауышқа сәйкес өлшем бірлігі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концентрациясы (casdo:‌Concentration‌Measure)" деректемесінің "анықтамалықтың (сыныптауыштың) сәйкестендіргіші (атрибут measurement‌Unit‌Code‌List‌Id)" атрибуты "2064"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*.17.2.7. Заттың дозасы </w:t>
            </w:r>
          </w:p>
          <w:p>
            <w:pPr>
              <w:spacing w:after="20"/>
              <w:ind w:left="20"/>
              <w:jc w:val="both"/>
            </w:pPr>
            <w:r>
              <w:rPr>
                <w:rFonts w:ascii="Times New Roman"/>
                <w:b w:val="false"/>
                <w:i w:val="false"/>
                <w:color w:val="000000"/>
                <w:sz w:val="20"/>
              </w:rPr>
              <w:t>
(casdo:‌Dose‌Measure)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"Заттың дозасы (casdo:‌Dose‌Measure)" деректемесінің "өлшем бірлігі (атрибут measurement‌Unit‌Code)" атрибуты сәйкестендіргіші "анықтамалықтың (сыныптауыштың) сәйкестендіргіші (атрибут measurement‌Unit‌Code‌List‌Id)" атрибутында айқындалған сыныптауышқа сәйкес өлшем бірлігі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"Заттың дозасы  (casdo:‌Dose‌Measure)" деректемесінің "анықтамалықтың (сыныптауыштың) сәйкестендіргіші (атрибут measurement‌Unit‌Code‌List‌Id)" атрибуты "2064"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 Сипаттамасы</w:t>
            </w:r>
          </w:p>
          <w:p>
            <w:pPr>
              <w:spacing w:after="20"/>
              <w:ind w:left="20"/>
              <w:jc w:val="both"/>
            </w:pPr>
            <w:r>
              <w:rPr>
                <w:rFonts w:ascii="Times New Roman"/>
                <w:b w:val="false"/>
                <w:i w:val="false"/>
                <w:color w:val="000000"/>
                <w:sz w:val="20"/>
              </w:rPr>
              <w:t>
(csdo:‌Description‌Text)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Құжаттың нақты ұсынылуы туралы мәліметтер</w:t>
            </w:r>
          </w:p>
          <w:p>
            <w:pPr>
              <w:spacing w:after="20"/>
              <w:ind w:left="20"/>
              <w:jc w:val="both"/>
            </w:pPr>
            <w:r>
              <w:rPr>
                <w:rFonts w:ascii="Times New Roman"/>
                <w:b w:val="false"/>
                <w:i w:val="false"/>
                <w:color w:val="000000"/>
                <w:sz w:val="20"/>
              </w:rPr>
              <w:t>
(cacdo:‌Document‌Presenting‌Details)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"Құжаттың нақты ұсынылуы туралы мәліметтер (cacdo:‌Document‌Presenting‌Details)" деректемесі толтырылуы тиіс, әйтпесе "Құжаттың нақты ұсынылуы туралы мәліметтер (cacdo:‌Document‌Presenting‌Details)"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B.041.00999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нақты ұсынылуы туралы мәліметтер (cacdo:‌Document‌Presenting‌Details)" деректемесі толтырылса және "Құжатты ұсыну коды (casdo:‌Doc‌Present‌Kind‌Code)" деректемесі "0" мәнін қамтыса, онда "Құжаттың нақты ұсынылуы туралы мәліметтер (cacdo:‌Document‌Presenting‌Details)" деректемесі үшін құжаттың тіркеу нөмірі туралы мәліметтерді көрсету кезінде мына деректемелердің бірі дәл толтырылуы мүмкін: "Кеден құжатының тіркеу нөмірі (cacdo:‌Customs‌Doc‌Id‌Details)", "Көлік құралына арналған декларацияның тіркеу нөмірі (cacdo:‌DTMDoc‌Details)", "ХЖТ кітапшасының тіркеу нөмірі (cacdo:‌TIRId‌Details)", "Алдыңғы құжаттың нөмірі (casdo:‌Preceding‌Doc‌Id)", әйтпесе "Кеден құжатының тіркеу нөмірі (cacdo:‌Customs‌Doc‌Id‌Details)", "Көлік құралына арналған декларацияның тіркеу нөмірі (cacdo:‌DTMDoc‌Details)", "ХЖТ кітапшасының тіркеу нөмірі (cacdo:‌TIRId‌Details)", "Алдыңғы құжаттың нөмірі (casdo:‌Preceding‌Doc‌Id)" деректемелері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Құжатты ұсыну коды</w:t>
            </w:r>
          </w:p>
          <w:p>
            <w:pPr>
              <w:spacing w:after="20"/>
              <w:ind w:left="20"/>
              <w:jc w:val="both"/>
            </w:pPr>
            <w:r>
              <w:rPr>
                <w:rFonts w:ascii="Times New Roman"/>
                <w:b w:val="false"/>
                <w:i w:val="false"/>
                <w:color w:val="000000"/>
                <w:sz w:val="20"/>
              </w:rPr>
              <w:t>
(casdo:‌Doc‌Present‌Kind‌Code)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ұсыну коды (casdo:‌Doc‌Present‌Kind‌Code)" деректемесі мына мәндердің бірін қамтуы тиіс:</w:t>
            </w:r>
          </w:p>
          <w:p>
            <w:pPr>
              <w:spacing w:after="20"/>
              <w:ind w:left="20"/>
              <w:jc w:val="both"/>
            </w:pPr>
            <w:r>
              <w:rPr>
                <w:rFonts w:ascii="Times New Roman"/>
                <w:b w:val="false"/>
                <w:i w:val="false"/>
                <w:color w:val="000000"/>
                <w:sz w:val="20"/>
              </w:rPr>
              <w:t>
"0" – құжат Еуразиялық экономикалық одақтың Кеден кодексінің 109-бабы 8-тармағының бірінші абзацына сәйкес ТД беру кезінде ұсынылмаған;</w:t>
            </w:r>
          </w:p>
          <w:p>
            <w:pPr>
              <w:spacing w:after="20"/>
              <w:ind w:left="20"/>
              <w:jc w:val="both"/>
            </w:pPr>
            <w:r>
              <w:rPr>
                <w:rFonts w:ascii="Times New Roman"/>
                <w:b w:val="false"/>
                <w:i w:val="false"/>
                <w:color w:val="000000"/>
                <w:sz w:val="20"/>
              </w:rPr>
              <w:t>
"1" – құжат транзиттік декларация ретінде алдын ала ақпаратты пайдаланған кезде ұсынылатын болады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Құжаттың ұсынылған күні</w:t>
            </w:r>
          </w:p>
          <w:p>
            <w:pPr>
              <w:spacing w:after="20"/>
              <w:ind w:left="20"/>
              <w:jc w:val="both"/>
            </w:pPr>
            <w:r>
              <w:rPr>
                <w:rFonts w:ascii="Times New Roman"/>
                <w:b w:val="false"/>
                <w:i w:val="false"/>
                <w:color w:val="000000"/>
                <w:sz w:val="20"/>
              </w:rPr>
              <w:t>
(casdo:‌Doc‌Present‌Date)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ұсынылған күні (casdo:‌Doc‌Present‌Date)"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Кеден құжатының тіркеу нөмірі</w:t>
            </w:r>
          </w:p>
          <w:p>
            <w:pPr>
              <w:spacing w:after="20"/>
              <w:ind w:left="20"/>
              <w:jc w:val="both"/>
            </w:pPr>
            <w:r>
              <w:rPr>
                <w:rFonts w:ascii="Times New Roman"/>
                <w:b w:val="false"/>
                <w:i w:val="false"/>
                <w:color w:val="000000"/>
                <w:sz w:val="20"/>
              </w:rPr>
              <w:t>
(cacdo:‌Customs‌Doc‌Id‌Details)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құжатының тіркеу нөмірі (cacdo:‌Customs‌Doc‌Id‌Details)" деректемесі нөмірінің құрылымы схемаға сәйкес келетін кедендік құжаттың тіркеу нөмірі туралы мәліметтерді көрсету үшін пайдаланылады: ТТТТТТТТ/ККААЖЖ/ННННННН/РР, мұнда ТТТТТТТ – кеден органының коды (2, 5 немесе 8 белгі), ККААЖЖ – құжаттың тіркеу күні, ННННННН – тіркеу журналы бойынша құжат нөмірі, РР – өзгерістердің және (немесе) толықтырулардың реттік нөмірі (РР элементі болмауы мүмкін)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 Реттік нөмірі</w:t>
            </w:r>
          </w:p>
          <w:p>
            <w:pPr>
              <w:spacing w:after="20"/>
              <w:ind w:left="20"/>
              <w:jc w:val="both"/>
            </w:pPr>
            <w:r>
              <w:rPr>
                <w:rFonts w:ascii="Times New Roman"/>
                <w:b w:val="false"/>
                <w:i w:val="false"/>
                <w:color w:val="000000"/>
                <w:sz w:val="20"/>
              </w:rPr>
              <w:t>
(casdo:‌Customs‌Document‌Ordinal‌Id)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Көлік құралына арналған декларацияның тіркеу нөмірі</w:t>
            </w:r>
          </w:p>
          <w:p>
            <w:pPr>
              <w:spacing w:after="20"/>
              <w:ind w:left="20"/>
              <w:jc w:val="both"/>
            </w:pPr>
            <w:r>
              <w:rPr>
                <w:rFonts w:ascii="Times New Roman"/>
                <w:b w:val="false"/>
                <w:i w:val="false"/>
                <w:color w:val="000000"/>
                <w:sz w:val="20"/>
              </w:rPr>
              <w:t>
(cacdo:‌DTMDoc‌Details)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 Көлік түрінің коды</w:t>
            </w:r>
          </w:p>
          <w:p>
            <w:pPr>
              <w:spacing w:after="20"/>
              <w:ind w:left="20"/>
              <w:jc w:val="both"/>
            </w:pPr>
            <w:r>
              <w:rPr>
                <w:rFonts w:ascii="Times New Roman"/>
                <w:b w:val="false"/>
                <w:i w:val="false"/>
                <w:color w:val="000000"/>
                <w:sz w:val="20"/>
              </w:rPr>
              <w:t>
(csdo:‌Unified‌Transport‌Mode‌Code)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"Көлік түрінің коды (csdo:‌Unified‌Transport‌Mode‌Code)" деректемесі тауарларды тасымалдау және тасымалдау түрлерінің сыныптауышына сәйкес көлік түрі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түрінің коды (csdo:‌Unified‌Transport‌Mode‌Code)" деректемесінің "анықтамалықтың (сыныптауыштың) сәйкестендіргіші (атрибут code‌List‌Id)" атрибуты "2004"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ХЖТ кітапшасының тіркеу нөмірі</w:t>
            </w:r>
          </w:p>
          <w:p>
            <w:pPr>
              <w:spacing w:after="20"/>
              <w:ind w:left="20"/>
              <w:jc w:val="both"/>
            </w:pPr>
            <w:r>
              <w:rPr>
                <w:rFonts w:ascii="Times New Roman"/>
                <w:b w:val="false"/>
                <w:i w:val="false"/>
                <w:color w:val="000000"/>
                <w:sz w:val="20"/>
              </w:rPr>
              <w:t>
(cacdo:‌TIRId‌Details)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 ХЖТ кітапшасының сериясы</w:t>
            </w:r>
          </w:p>
          <w:p>
            <w:pPr>
              <w:spacing w:after="20"/>
              <w:ind w:left="20"/>
              <w:jc w:val="both"/>
            </w:pPr>
            <w:r>
              <w:rPr>
                <w:rFonts w:ascii="Times New Roman"/>
                <w:b w:val="false"/>
                <w:i w:val="false"/>
                <w:color w:val="000000"/>
                <w:sz w:val="20"/>
              </w:rPr>
              <w:t>
(casdo:‌TIRSeries‌Id)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 ХЖТ кітапшасының сәйкестендіру нөмірі</w:t>
            </w:r>
          </w:p>
          <w:p>
            <w:pPr>
              <w:spacing w:after="20"/>
              <w:ind w:left="20"/>
              <w:jc w:val="both"/>
            </w:pPr>
            <w:r>
              <w:rPr>
                <w:rFonts w:ascii="Times New Roman"/>
                <w:b w:val="false"/>
                <w:i w:val="false"/>
                <w:color w:val="000000"/>
                <w:sz w:val="20"/>
              </w:rPr>
              <w:t>
(casdo:‌TIRId)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Алдыңғы құжаттың нөмірі</w:t>
            </w:r>
          </w:p>
          <w:p>
            <w:pPr>
              <w:spacing w:after="20"/>
              <w:ind w:left="20"/>
              <w:jc w:val="both"/>
            </w:pPr>
            <w:r>
              <w:rPr>
                <w:rFonts w:ascii="Times New Roman"/>
                <w:b w:val="false"/>
                <w:i w:val="false"/>
                <w:color w:val="000000"/>
                <w:sz w:val="20"/>
              </w:rPr>
              <w:t>
(casdo:‌Preceding‌Doc‌Id)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"Алдыңғы құжаттың нөмірі (casdo:‌Preceding‌Doc‌Id)" деректемесі толтырылса, онда "Құжаттың күні (csdo:‌Doc‌Creation‌Date)" деректемесі толтырылуы тиіс, әйтпесе "Құжаттың күні (csdo:‌Doc‌Creation‌Date)"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12.27.22. Тауарды тиеу орны мен күні</w:t>
            </w:r>
          </w:p>
          <w:p>
            <w:pPr>
              <w:spacing w:after="20"/>
              <w:ind w:left="20"/>
              <w:jc w:val="both"/>
            </w:pPr>
            <w:r>
              <w:rPr>
                <w:rFonts w:ascii="Times New Roman"/>
                <w:b w:val="false"/>
                <w:i w:val="false"/>
                <w:color w:val="000000"/>
                <w:sz w:val="20"/>
              </w:rPr>
              <w:t>
(cacdo:‌PIShipment‌Location‌Details)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"13" мәнін қамтыса, онда "Тауарды тиеу орны мен күні (cacdo:‌PIShipment‌Location‌Details)" деректемесі толтырылуы тиіс, әйтпесе "Тауарды тиеу орны мен күні (cacdo:‌PIShipment‌Location‌Details)"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тауарды жөнелтетін елдің екі әріптік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Орын немесе географиялық пункт коды</w:t>
            </w:r>
          </w:p>
          <w:p>
            <w:pPr>
              <w:spacing w:after="20"/>
              <w:ind w:left="20"/>
              <w:jc w:val="both"/>
            </w:pPr>
            <w:r>
              <w:rPr>
                <w:rFonts w:ascii="Times New Roman"/>
                <w:b w:val="false"/>
                <w:i w:val="false"/>
                <w:color w:val="000000"/>
                <w:sz w:val="20"/>
              </w:rPr>
              <w:t>
(casdo:‌Location‌Code)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"Орын немесе географиялық пункт коды (casdo:‌Location‌Code)" деректемесі толтырылса, онда сәйкестендіргіші сыныптауышқа сәйкес "анықтамалықтың (сыныптауыштың) сәйкестендіргіші (атрибут code‌List‌Id)" атрибутында көрсетілген тиеп-түсіру орнының кодтық белгіленімін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"анықтамалықтың (сыныптауыштың) сәйкестендіргіші (атрибут code‌List‌Id)" атрибуты Одақтың НАА тізілімі бойынша пайдаланылатын сыныптауыштың сәйкестендіргішін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Күні</w:t>
            </w:r>
          </w:p>
          <w:p>
            <w:pPr>
              <w:spacing w:after="20"/>
              <w:ind w:left="20"/>
              <w:jc w:val="both"/>
            </w:pPr>
            <w:r>
              <w:rPr>
                <w:rFonts w:ascii="Times New Roman"/>
                <w:b w:val="false"/>
                <w:i w:val="false"/>
                <w:color w:val="000000"/>
                <w:sz w:val="20"/>
              </w:rPr>
              <w:t>
(csdo:‌Event‌Date)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(csdo:‌Event‌Date)"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 Кедендік және өзге де төлемдерді төлеу жөніндегі міндеттің орындалуын қамтамасыз ету</w:t>
            </w:r>
          </w:p>
          <w:p>
            <w:pPr>
              <w:spacing w:after="20"/>
              <w:ind w:left="20"/>
              <w:jc w:val="both"/>
            </w:pPr>
            <w:r>
              <w:rPr>
                <w:rFonts w:ascii="Times New Roman"/>
                <w:b w:val="false"/>
                <w:i w:val="false"/>
                <w:color w:val="000000"/>
                <w:sz w:val="20"/>
              </w:rPr>
              <w:t>
(cacdo:‌Transit‌Guarantee‌Details)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B.041.00375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"Кедендік және өзге де төлемдерді төлеу жөніндегі міндеттің орындалуын қамтамасыз ету (cacdo:‌Transit‌Guarantee‌Details)" деректемесі толтырылуы тиіс, әйтпесе "Кедендік және өзге де төлемдерді төлеу жөніндегі міндеттің орындалуын қамтамасыз ету (cacdo:‌Transit‌Guarantee‌Details)"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12.28.1. Кедендік және өзге де төлемдерді төлеу жөніндегі міндетті орындауды қамтамасыз етуді ұсыну коды</w:t>
            </w:r>
          </w:p>
          <w:p>
            <w:pPr>
              <w:spacing w:after="20"/>
              <w:ind w:left="20"/>
              <w:jc w:val="both"/>
            </w:pPr>
            <w:r>
              <w:rPr>
                <w:rFonts w:ascii="Times New Roman"/>
                <w:b w:val="false"/>
                <w:i w:val="false"/>
                <w:color w:val="000000"/>
                <w:sz w:val="20"/>
              </w:rPr>
              <w:t>
(casdo:‌Guarantee‌Present‌Code)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 орындауды қамтамасыз етуді ұсыну коды (casdo:‌Guarantee‌Present‌Code)" деректемесі мына мәндердің бірін қамтуы тиіс:</w:t>
            </w:r>
          </w:p>
          <w:p>
            <w:pPr>
              <w:spacing w:after="20"/>
              <w:ind w:left="20"/>
              <w:jc w:val="both"/>
            </w:pPr>
            <w:r>
              <w:rPr>
                <w:rFonts w:ascii="Times New Roman"/>
                <w:b w:val="false"/>
                <w:i w:val="false"/>
                <w:color w:val="000000"/>
                <w:sz w:val="20"/>
              </w:rPr>
              <w:t>
1 – кедендік баждарды, салықтарды, арнайы, демпингке қарсы, өтемақы баждарын төлеу жөніндегі міндеттердің орындалуын қамтамасыз ету;</w:t>
            </w:r>
          </w:p>
          <w:p>
            <w:pPr>
              <w:spacing w:after="20"/>
              <w:ind w:left="20"/>
              <w:jc w:val="both"/>
            </w:pPr>
            <w:r>
              <w:rPr>
                <w:rFonts w:ascii="Times New Roman"/>
                <w:b w:val="false"/>
                <w:i w:val="false"/>
                <w:color w:val="000000"/>
                <w:sz w:val="20"/>
              </w:rPr>
              <w:t>
2 – кедендік баждарды, салықтарды, арнайы, демпингке қарсы, өтемақы баждарын төлеу жөніндегі міндеттердің орындалуын қамтамасыз ету ұсынылмайды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12.28.2. Кедендік және өзге де төлемдерді төлеу жөніндегі міндеттің орындалуын қамтамасыз етуді ұсынбау үшін негіздеме коды</w:t>
            </w:r>
          </w:p>
          <w:p>
            <w:pPr>
              <w:spacing w:after="20"/>
              <w:ind w:left="20"/>
              <w:jc w:val="both"/>
            </w:pPr>
            <w:r>
              <w:rPr>
                <w:rFonts w:ascii="Times New Roman"/>
                <w:b w:val="false"/>
                <w:i w:val="false"/>
                <w:color w:val="000000"/>
                <w:sz w:val="20"/>
              </w:rPr>
              <w:t>
(casdo:‌No‌Guarantee‌Cause‌Code)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"2" мәнін қамтыса, онда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толтырылуы тиіс, әйтпесе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және өзге де төлемдерді төлеу жөніндегі міндеттің орындалуын қамтамасыз етуді ұсынбау үшін негіздеме коды (casdo:‌No‌Guarantee‌Cause‌Code)" деректемесі толтырылса, онда "Кедендік және өзге де төлемдерді төлеу жөніндегі міндеттің орындалуын қамтамасыз етуді ұсынбау үшін негіздеме коды (casdo:‌No‌Guarantee‌Cause‌Code)" деректемесі кеден баждарын, салықтарды, арнайы, демпингке қарсы, өтемақы баждарын төлеу жөніндегі міндетті орындауды қамтамасыз етуді ұсынбау жағдайларының сыныптауышына сәйкес қамтамасыз етуді ұсынбау үшін негіздеме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 ұсынбау үшін негіздеме коды (casdo:‌No‌Guarantee‌Cause‌Code)" деректемесінің "анықтамалықтың (сыныптауыштың) сәйкестендіргіші (атрибут code‌List‌Id)" атрибуты Одақтың НАА тізілімі бойынша кедендік баждарды, салықтарды, арнайы, демпингке қарсы, өтемақы баждарын төлеу жөніндегі міндетті орындауды қамтамасыз етуді ұсынбау жағдайлары сыныптауышының сәйкестендіргішін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 Кедендік және өзге де төлемдерді төлеу жөніндегі міндеттің орындалуын қамтамасыз етуді ұсынуды (ұсынбауды) растайтын құжат</w:t>
            </w:r>
          </w:p>
          <w:p>
            <w:pPr>
              <w:spacing w:after="20"/>
              <w:ind w:left="20"/>
              <w:jc w:val="both"/>
            </w:pPr>
            <w:r>
              <w:rPr>
                <w:rFonts w:ascii="Times New Roman"/>
                <w:b w:val="false"/>
                <w:i w:val="false"/>
                <w:color w:val="000000"/>
                <w:sz w:val="20"/>
              </w:rPr>
              <w:t>
(cacdo:‌Transit‌Guarantee‌Doc‌Details)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толтырылуы тиіс, әйтпесе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 толтырылса, "Кедендік және өзге де төлемдерді төлеу жөніндегі міндеттің орындалуын қамтамасыз етуді ұсынуды (ұсынбауды) растайтын құжат (cacdo:‌Transit‌Guarantee‌Doc‌Details)" деректемесінің данасы үшін құжат нөмірі туралы мәліметтерді көрсету кезінде мына деректемелердің бірі дәл толтырылуы тиіс: "Кедендік баждарды, салықтарды төлеу жөніндегі міндетті орындауды қамтамасыз ету сертификатының тіркеу нөмірі (cacdo:‌Guarantee‌Certificate‌Id‌Details)", "Кедендік және өзге де төлемдерді төлеу жөніндегі міндеттің орындалуын қамтамасыз етудің қабылданғанын растайтын құжат кеден құжатының тіркеу нөмірі (cacdo:‌Guarantee‌Customs‌Doc‌Id‌Details)", "Құжат нөмірі (csdo:‌Doc‌Id)"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баждарды, салықтарды төлеу жөніндегі міндеттің орындалуын қамтамасыз ету тәсілінің коды (casdo:‌Payment‌Guarantee‌Method‌Code)" деректемесі толтырылса, онда "Құжат түрінің коды (csdo:‌Doc‌Kind‌Code)" деректемесі толтырылмауы тиіс, әйтпесе "Құжат түрінің коды (csdo:‌Doc‌Kind‌Code)"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"Құжат түрінің коды (csdo:‌Doc‌Kind‌Code)" деректемесі құжаттар мен мәліметтер түрлерінің сыныптауышына сәйкес құжат түрі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Кедендік баждарды, салықтарды төлеу жөніндегі міндетті орындауды қамтамасыз ету сертификатының тіркеу нөмірі</w:t>
            </w:r>
          </w:p>
          <w:p>
            <w:pPr>
              <w:spacing w:after="20"/>
              <w:ind w:left="20"/>
              <w:jc w:val="both"/>
            </w:pPr>
            <w:r>
              <w:rPr>
                <w:rFonts w:ascii="Times New Roman"/>
                <w:b w:val="false"/>
                <w:i w:val="false"/>
                <w:color w:val="000000"/>
                <w:sz w:val="20"/>
              </w:rPr>
              <w:t>
(cacdo:‌Guarantee‌Certificate‌Id‌Details)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"Кедендік баждарды, салықтарды төлеу жөніндегі міндетті орындауды қамтамасыз ету сертификатының тіркеу нөмірі (cacdo:‌Guarantee‌Certificate‌Id‌Details)" деректемесі толтырылуы тиіс, әйтпесе "Кедендік баждарды, салықтарды төлеу жөніндегі міндетті орындауды қамтамасыз ету сертификатының тіркеу нөмірі (cacdo:‌Guarantee‌Certificate‌Id‌Details)"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органының коды (csdo:‌Customs‌Office‌Code)" деректемесі Еуразиялық экономикалық одаққа мүше мемлекеттердің кеден органдарының сыныптауышына сәйкес кеден органының сегіз таңбалы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Тіркеу журналы бойынша қамтамасыз ету сертификатының нөмірі</w:t>
            </w:r>
          </w:p>
          <w:p>
            <w:pPr>
              <w:spacing w:after="20"/>
              <w:ind w:left="20"/>
              <w:jc w:val="both"/>
            </w:pPr>
            <w:r>
              <w:rPr>
                <w:rFonts w:ascii="Times New Roman"/>
                <w:b w:val="false"/>
                <w:i w:val="false"/>
                <w:color w:val="000000"/>
                <w:sz w:val="20"/>
              </w:rPr>
              <w:t>
(casdo:‌Guarantee‌Certificate‌Reg‌Id)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Кедендік және өзге де төлемдерді төлеу жөніндегі міндеттің орындалуын қамтамасыз етудің қабылданғанын растайтын құжат кеден құжатының тіркеу нөмірі</w:t>
            </w:r>
          </w:p>
          <w:p>
            <w:pPr>
              <w:spacing w:after="20"/>
              <w:ind w:left="20"/>
              <w:jc w:val="both"/>
            </w:pPr>
            <w:r>
              <w:rPr>
                <w:rFonts w:ascii="Times New Roman"/>
                <w:b w:val="false"/>
                <w:i w:val="false"/>
                <w:color w:val="000000"/>
                <w:sz w:val="20"/>
              </w:rPr>
              <w:t>
(cacdo:‌Guarantee‌Customs‌Doc‌Id‌Details)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және өзге де төлемдерді төлеу жөніндегі міндеттің орындалуын қамтамасыз етудің қабылданғанын растайтын құжат кеден құжатының тіркеу нөмірі (cacdo:‌Guarantee‌Customs‌Doc‌Id‌Details)"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"07041" мәнін қамтыса, онда "Кедендік және өзге де төлемдерді төлеу жөніндегі міндеттің орындалуын қамтамасыз етудің қабылданғанын растайтын құжат кеден құжатының тіркеу нөмірі (cacdo:‌Guarantee‌Customs‌Doc‌Id‌Details)" деректемесі толтырылуы тиіс, әйтпесе "Кедендік және өзге де төлемдерді төлеу жөніндегі міндеттің орындалуын қамтамасыз етудің қабылданғанын растайтын құжат кеден құжатының тіркеу нөмірі (cacdo:‌Guarantee‌Customs‌Doc‌Id‌Details)"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және өзге де төлемдерді төлеу жөніндегі міндеттің орындалуын қамтамасыз етудің қабылданғанын растайтын құжат кеден құжатының тіркеу нөмірі (cacdo:‌Guarantee‌Customs‌Doc‌Id‌Details)" деректемесі толтырылса, онда "Кедендік және өзге де төлемдерді төлеу жөніндегі міндеттің орындалуын қамтамасыз етудің қабылданғанын растайтын құжат кеден құжатының тіркеу нөмірі (cacdo:‌Guarantee‌Customs‌Doc‌Id‌Details)" деректемесі берілген қамтамасыз ету туралы куәліктің тіркеу нөмірін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Кеден органының коды</w:t>
            </w:r>
          </w:p>
          <w:p>
            <w:pPr>
              <w:spacing w:after="20"/>
              <w:ind w:left="20"/>
              <w:jc w:val="both"/>
            </w:pPr>
            <w:r>
              <w:rPr>
                <w:rFonts w:ascii="Times New Roman"/>
                <w:b w:val="false"/>
                <w:i w:val="false"/>
                <w:color w:val="000000"/>
                <w:sz w:val="20"/>
              </w:rPr>
              <w:t>
(csdo:‌Customs‌Office‌Code)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Тіркеу журналы бойынша кеден құжатының нөмірі</w:t>
            </w:r>
          </w:p>
          <w:p>
            <w:pPr>
              <w:spacing w:after="20"/>
              <w:ind w:left="20"/>
              <w:jc w:val="both"/>
            </w:pPr>
            <w:r>
              <w:rPr>
                <w:rFonts w:ascii="Times New Roman"/>
                <w:b w:val="false"/>
                <w:i w:val="false"/>
                <w:color w:val="000000"/>
                <w:sz w:val="20"/>
              </w:rPr>
              <w:t>
(casdo:‌Customs‌Document‌Id)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мына мәндердің бірін қамтыса: "07040", "07041", онда "Құжат нөмірі (csdo:‌Doc‌Id)" деректемесі толтырылмауы тиіс, әйтпесе "Құжат нөмірі (csdo:‌Doc‌Id)" деректемесі толтырылуы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нөмірі (csdo:‌Doc‌Id)" деректемесі толтырылса, онда "Құжаттың күні (csdo:‌Doc‌Creation‌Date)" деректемесі толтырылуы мүмкін, әйтпесе "Құжаттың күні (csdo:‌Doc‌Creation‌Date)"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күні (csdo:‌Doc‌Creation‌Date)" деректемесі толтырылса, онда "Құжаттың күні (csdo:‌Doc‌Creation‌Date)" деректемесінің мәні мына шаблонға сәйкес келуі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Қамтамасыз ету сомасы (мөлшері) </w:t>
            </w:r>
          </w:p>
          <w:p>
            <w:pPr>
              <w:spacing w:after="20"/>
              <w:ind w:left="20"/>
              <w:jc w:val="both"/>
            </w:pPr>
            <w:r>
              <w:rPr>
                <w:rFonts w:ascii="Times New Roman"/>
                <w:b w:val="false"/>
                <w:i w:val="false"/>
                <w:color w:val="000000"/>
                <w:sz w:val="20"/>
              </w:rPr>
              <w:t>
(casdo:‌Guarantee‌Amount)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"Қамтамасыз ету сомасы (мөлшері) (casdo:‌Guarantee‌Amount)" деректемесі толтырылуы мүмкін, әйтпесе "Қамтамасыз ету сомасы (мөлшері) (casdo:‌Guarantee‌Amount)"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мына деректемелердің бірі толтырылса: "Құжат нөмірі (csdo:‌Doc‌Id)", "Кедендік баждарды, салықтарды төлеу жөніндегі міндеттің орындалуын қамтамасыз ету тәсілінің коды (casdo:‌Payment‌Guarantee‌Method‌Code)", онда "Қамтамасыз ету сомасы (мөлшері) (casdo:‌Guarantee‌Amount)"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және "Кедендік және өзге де төлемдерді төлеу жөніндегі міндеттің орындалуын қамтамасыз етудің қабылданғанын растайтын құжат кеден құжатының тіркеу нөмірі (cacdo:‌Guarantee‌Customs‌Doc‌Id‌Details)" деректемесі толтырылса, онда "Қамтамасыз ету сомасы (мөлшері) (casdo:‌Guarantee‌Amount)"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валюта коды</w:t>
            </w:r>
          </w:p>
          <w:p>
            <w:pPr>
              <w:spacing w:after="20"/>
              <w:ind w:left="20"/>
              <w:jc w:val="both"/>
            </w:pPr>
            <w:r>
              <w:rPr>
                <w:rFonts w:ascii="Times New Roman"/>
                <w:b w:val="false"/>
                <w:i w:val="false"/>
                <w:color w:val="000000"/>
                <w:sz w:val="20"/>
              </w:rPr>
              <w:t>
(атрибут currency‌Code)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"Қамтамасыз ету сомасы (мөлшері) (casdo:‌Guarantee‌Amount)" деректемесінің "валюта коды (атрибут currency‌Code)" атрибуты валюта сыныптауышына сәйкес үш әріптен тұратын валюта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currency‌Code‌List‌Id)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"Қамтамасыз ету сомасы (мөлшері) (casdo:‌Guarantee‌Amount)" деректемесінің "анықтамалықтың (сыныптауыштың) сәйкестендіргіші (атрибут currency‌Code‌List‌Id)" атрибуты "2022"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Кедендік баждарды, салықтарды төлеу жөніндегі міндеттің орындалуын қамтамасыз ету тәсілінің коды</w:t>
            </w:r>
          </w:p>
          <w:p>
            <w:pPr>
              <w:spacing w:after="20"/>
              <w:ind w:left="20"/>
              <w:jc w:val="both"/>
            </w:pPr>
            <w:r>
              <w:rPr>
                <w:rFonts w:ascii="Times New Roman"/>
                <w:b w:val="false"/>
                <w:i w:val="false"/>
                <w:color w:val="000000"/>
                <w:sz w:val="20"/>
              </w:rPr>
              <w:t>
(casdo:‌Payment‌Guarantee‌Method‌Code)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"Кедендік және өзге де төлемдерді төлеу жөніндегі міндетті орындауды қамтамасыз етуді ұсыну коды (casdo:‌Guarantee‌Present‌Code)" деректемесі "1" мәнін қамтыса, онда "Кедендік баждарды, салықтарды төлеу жөніндегі міндеттің орындалуын қамтамасыз ету тәсілінің коды (casdo:‌Payment‌Guarantee‌Method‌Code)" деректемесі толтырылуы мүмкін, әйтпесе "Кедендік баждарды, салықтарды төлеу жөніндегі міндеттің орындалуын қамтамасыз ету тәсілінің коды (casdo:‌Payment‌Guarantee‌Method‌Code)"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толтырылмауы тиіс, әйтпесе "Кедендік баждарды, салықтарды төлеу жөніндегі міндеттің орындалуын қамтамасыз ету тәсілінің коды (casdo:‌Payment‌Guarantee‌Method‌Code)"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баждарды, салықтарды төлеу жөніндегі міндеттің орындалуын қамтамасыз ету тәсілінің коды (casdo:‌Payment‌Guarantee‌Method‌Code)" деректемесі толтырылса, онда "Кедендік баждарды, салықтарды төлеу жөніндегі міндеттің орындалуын қамтамасыз ету тәсілінің коды (casdo:‌Payment‌Guarantee‌Method‌Code)" деректемесі кедендік баждарды, салықтарды төлеу жөніндегі міндеттерді орындауды қамтамасыз ету тәсілдерінің сыныптауышына сәйкес қамтамасыз ету тәсілі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баждарды, салықтарды төлеу жөніндегі міндеттің орындалуын қамтамасыз ету тәсілінің коды (casdo:‌Payment‌Guarantee‌Method‌Code)" деректемесінің "анықтамалықтың (сыныптауыштың) сәйкестендіргіші (атрибут code‌List‌Id)" атрибуты "2018"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Тауардың сілтеме нөмірі</w:t>
            </w:r>
          </w:p>
          <w:p>
            <w:pPr>
              <w:spacing w:after="20"/>
              <w:ind w:left="20"/>
              <w:jc w:val="both"/>
            </w:pPr>
            <w:r>
              <w:rPr>
                <w:rFonts w:ascii="Times New Roman"/>
                <w:b w:val="false"/>
                <w:i w:val="false"/>
                <w:color w:val="000000"/>
                <w:sz w:val="20"/>
              </w:rPr>
              <w:t>
(casdo:‌Reference‌Consignment‌Item‌Ordinal)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"Тауардың сілтеме нөмірі (casdo:‌Reference‌Consignment‌Item‌Ordinal)" деректемесі толтырылуы мүмкін, әйтпесе "Тауардың сілтеме нөмірі (casdo:‌Reference‌Consignment‌Item‌Ordinal)"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"Тауардың сілтеме нөмірі (casdo:‌Reference‌Consignment‌Item‌Ordinal)" деректемесі толтырылса, онда "Тауардың сілтеме нөмірі (casdo:‌Reference‌Consignment‌Item‌Ordinal)" деректемесінің данасы "Тауар (cacdo:‌PIWConsignment‌Item‌Details)" деректемесі данасының "Тауардың реттік нөмірі  (casdo:‌Consignment‌Item‌Ordinal)" деректемесінің мәнін қамтуы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"Тауардың сілтеме нөмірі (casdo:‌Reference‌Consignment‌Item‌Ordinal)" деректемесі толтырылса, "Тауардың сілтеме нөмірі (casdo:‌Reference‌Consignment‌Item‌Ordinal)" деректемесінің даналары қайталанатын мәндерді қамтымауы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"Тауардың сілтеме нөмірі (casdo:‌Reference‌Consignment‌Item‌Ordinal)" деректемесі толтырылса, "Тауардың сілтеме нөмірі (casdo:‌Reference‌Consignment‌Item‌Ordinal)" деректемесі данасының мәні "Тауарлардың реттік нөмірлерінің сілтемелік диапазоны (cacdo:‌Reference‌Consignment‌Item‌Range‌Details)" деректемесі данасы мәндерінің диапазонына тиесілі болмауы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Тауарлардың реттік нөмірлерінің сілтемелік диапазоны</w:t>
            </w:r>
          </w:p>
          <w:p>
            <w:pPr>
              <w:spacing w:after="20"/>
              <w:ind w:left="20"/>
              <w:jc w:val="both"/>
            </w:pPr>
            <w:r>
              <w:rPr>
                <w:rFonts w:ascii="Times New Roman"/>
                <w:b w:val="false"/>
                <w:i w:val="false"/>
                <w:color w:val="000000"/>
                <w:sz w:val="20"/>
              </w:rPr>
              <w:t>
(cacdo:‌Reference‌Consignment‌Item‌Range‌Details)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"07040" мәнін қамтыса, онда "Тауарлардың реттік нөмірлерінің сілтемелік диапазоны (cacdo:‌Reference‌Consignment‌Item‌Range‌Details)" деректемесі толтырылуы мүмкін, әйтпесе "Тауарлардың реттік нөмірлерінің сілтемелік диапазоны (cacdo:‌Reference‌Consignment‌Item‌Range‌Details)"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"Тауарлардың реттік нөмірлерінің сілтемелік диапазоны (cacdo:‌Reference‌Consignment‌Item‌Range‌Details)" деректемесі толтырылса, онда "Тауарлардың реттік нөмірлерінің сілтемелік диапазоны (cacdo:‌Reference‌Consignment‌Item‌Range‌Details)" деректемесі даналары мәндерінің диапазондары қиылыспауы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Реттік нөмірлер диапазонының бірінші нөмірі</w:t>
            </w:r>
          </w:p>
          <w:p>
            <w:pPr>
              <w:spacing w:after="20"/>
              <w:ind w:left="20"/>
              <w:jc w:val="both"/>
            </w:pPr>
            <w:r>
              <w:rPr>
                <w:rFonts w:ascii="Times New Roman"/>
                <w:b w:val="false"/>
                <w:i w:val="false"/>
                <w:color w:val="000000"/>
                <w:sz w:val="20"/>
              </w:rPr>
              <w:t>
(casdo:‌First‌Reference‌Ordinal)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"Реттік нөмірлер диапазонының бірінші нөмірі (casdo:‌First‌Reference‌Ordinal)" деректемесі "Тауар (cacdo:‌PIWConsignment‌Item‌Details)" деректемесі данасының "Тауардың реттік нөмірі  (casdo:‌Consignment‌Item‌Ordinal)" деректемесінің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Диапазонның соңғы реттік нөмірі</w:t>
            </w:r>
          </w:p>
          <w:p>
            <w:pPr>
              <w:spacing w:after="20"/>
              <w:ind w:left="20"/>
              <w:jc w:val="both"/>
            </w:pPr>
            <w:r>
              <w:rPr>
                <w:rFonts w:ascii="Times New Roman"/>
                <w:b w:val="false"/>
                <w:i w:val="false"/>
                <w:color w:val="000000"/>
                <w:sz w:val="20"/>
              </w:rPr>
              <w:t>
(casdo:‌Last‌Reference‌Ordinal)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"Диапазонның соңғы реттік нөмірі (casdo:‌Last‌Reference‌Ordinal)" деректемесі "Тауар (cacdo:‌PIWConsignment‌Item‌Details)" деректемесі данасының "Тауардың реттік нөмірі  (casdo:‌Consignment‌Item‌Ordinal)" деректемесінің мәнін қамтуы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"Диапазонның соңғы реттік нөмірі (casdo:‌Last‌Reference‌Ordinal)" деректемесінің мәні "Реттік нөмірлер диапазонының бірінші нөмірі (casdo:‌First‌Reference‌Ordinal)" деректемесінің мәнінен кемінде 2-ден артық болуы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 Кедендік транзит кедендік рәсімінің декларанты</w:t>
            </w:r>
          </w:p>
          <w:p>
            <w:pPr>
              <w:spacing w:after="20"/>
              <w:ind w:left="20"/>
              <w:jc w:val="both"/>
            </w:pPr>
            <w:r>
              <w:rPr>
                <w:rFonts w:ascii="Times New Roman"/>
                <w:b w:val="false"/>
                <w:i w:val="false"/>
                <w:color w:val="000000"/>
                <w:sz w:val="20"/>
              </w:rPr>
              <w:t>
(cacdo:‌PITransit‌Declarant‌Details)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"Кедендік транзит кедендік рәсімінің декларанты (cacdo:‌PITransit‌Declarant‌Details)" деректемесі толтырылуы тиіс, әйтпесе "Кедендік транзит кедендік рәсімінің декларанты (cacdo:‌PITransit‌Declarant‌Details)"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транзит кедендік рәсімінің декларанты (cacdo:‌PITransit‌Declarant‌Details)" деректемесі үшін субъектінің атауы туралы мәліметтерді көрсету кезінде мына деректемелердің бірі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B.041.00799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мына мәндердің бірін қамтымаса: "AM", "BY", "KG", "KZ", "RU", онда "Салық төлеушінің сәйкестендіргіші (csdo:‌Taxpayer‌Id)" деректемесі толтырылмауы тиіс, әйтпесе "Салық төлеушінің сәйкестендіргіші (csdo:‌Taxpayer‌Id)"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деректемесінің құрамындағы "Мекенжай (ccdo:‌Subject‌Address‌Details)"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сәйкестендіруші салық нөмірін (ССН)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деректемесінің құрамындағы "Мекенжай (ccdo:‌Subject‌Address‌Details)"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бизнес-сәйкестендіруші нөмірін (БСН)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сәйкестендіруші нөмірін (ССН)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мына мәндердің бірін қамтымаса: "BY", "KG", "KZ", онда "Жеке тұлғаның сәйкестендіргіші (casdo:‌Person‌Id)" деректемесі толтырылмауы тиіс, әйтпесе "Жеке тұлғаның сәйкестендіргіші (casdo:‌Person‌Id)"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 "BY"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дара сәйкестендіру нөмірін (ДСН)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(атрибут code‌List‌Id)" атрибуты "2053"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аяқталатын күн (csdo:‌Doc‌Validity‌Date)"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қатаң түрде 1 данасы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мәнін қамтуы тиіс – тіркелген мекенжайы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"Елдің коды (csdo:‌Unified‌Country‌Code)" деректемесі "KG" мәнін қамтыса және "Кедендік транзит кедендік рәсімінің декларанты (cacdo:‌PITransit‌Declarant‌Details)" деректемесінің құрамындағы "Жеке тұлғаның сәйкестендіргіші (casdo:‌Person‌Id)" деректемесі толтырылса, онда "Аумақтың коды (csdo:‌Territory‌Code)" деректемесі толтырылуы тиіс, әйтпесе "Аумақтың коды (csdo:‌Territory‌Code)"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"Аумақтың коды (csdo:‌Territory‌Code)" деректемесі толтырылса, онда "Аумақтың коды (csdo:‌Territory‌Code)" деректемесі әкімшілік-аумақтық және аумақтық бірліктер объектілерін белгілеу жүйесінің мемлекеттік сыныптауышына сәйкес әкімшілік-аумақтық бірліктің кодын (ӘАБОЖ МС)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12.29.14. Оқшауланған бөлімше</w:t>
            </w:r>
          </w:p>
          <w:p>
            <w:pPr>
              <w:spacing w:after="20"/>
              <w:ind w:left="20"/>
              <w:jc w:val="both"/>
            </w:pPr>
            <w:r>
              <w:rPr>
                <w:rFonts w:ascii="Times New Roman"/>
                <w:b w:val="false"/>
                <w:i w:val="false"/>
                <w:color w:val="000000"/>
                <w:sz w:val="20"/>
              </w:rPr>
              <w:t>
(cacdo:‌Subject‌Branch‌Details)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"Оқшауланған бөлімше (cacdo:‌Subject‌Branch‌Details)"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Мекенжай</w:t>
            </w:r>
          </w:p>
          <w:p>
            <w:pPr>
              <w:spacing w:after="20"/>
              <w:ind w:left="20"/>
              <w:jc w:val="both"/>
            </w:pPr>
            <w:r>
              <w:rPr>
                <w:rFonts w:ascii="Times New Roman"/>
                <w:b w:val="false"/>
                <w:i w:val="false"/>
                <w:color w:val="000000"/>
                <w:sz w:val="20"/>
              </w:rPr>
              <w:t>
(ccdo:‌Subject‌Address‌Details)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Аумақтың коды</w:t>
            </w:r>
          </w:p>
          <w:p>
            <w:pPr>
              <w:spacing w:after="20"/>
              <w:ind w:left="20"/>
              <w:jc w:val="both"/>
            </w:pPr>
            <w:r>
              <w:rPr>
                <w:rFonts w:ascii="Times New Roman"/>
                <w:b w:val="false"/>
                <w:i w:val="false"/>
                <w:color w:val="000000"/>
                <w:sz w:val="20"/>
              </w:rPr>
              <w:t>
(csdo:‌Territory‌Code)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12.29.15.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мына мәндердің бірін қамтуы тиіс: "09011", "09044"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енгізген мүше мемлекеттің екі әріптен тұратын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тізілімге енгізу туралы куәліктің нөмірін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тізілімге енгізу туралы куәліктің нөмірінде қайта тіркеу белгісі (қосу әрпі) болса, онда "Құжатты қайта тіркеу белгісінің коды (casdo:‌Reregistration‌Code)" деректемесі толтырылуы тиіс, әйтпесе "Құжатты қайта тіркеу белгісінің коды (casdo:‌Reregistration‌Code)"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 түрінің коды (csdo:‌Doc‌Kind‌Code)" деректемесі "09011" мәнін қамтыса, онда "Куәлік түрінің коды (casdo:‌AEORegistry‌Kind‌Code)" деректемесі толтырылуы тиіс, әйтпесе "Куәлік түрінің коды (casdo:‌AEORegistry‌Kind‌Code)" деректемесі толтырылмауы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 Еуразиялық экономикалық одақтың кедендік аумағы арқылы тауарларды тасымалдаушы</w:t>
            </w:r>
          </w:p>
          <w:p>
            <w:pPr>
              <w:spacing w:after="20"/>
              <w:ind w:left="20"/>
              <w:jc w:val="both"/>
            </w:pPr>
            <w:r>
              <w:rPr>
                <w:rFonts w:ascii="Times New Roman"/>
                <w:b w:val="false"/>
                <w:i w:val="false"/>
                <w:color w:val="000000"/>
                <w:sz w:val="20"/>
              </w:rPr>
              <w:t>
(cacdo:‌PIUnion‌Carrier‌Details)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p>
            <w:pPr>
              <w:spacing w:after="20"/>
              <w:ind w:left="20"/>
              <w:jc w:val="both"/>
            </w:pPr>
            <w:r>
              <w:rPr>
                <w:rFonts w:ascii="Times New Roman"/>
                <w:b w:val="false"/>
                <w:i w:val="false"/>
                <w:color w:val="000000"/>
                <w:sz w:val="20"/>
              </w:rPr>
              <w:t>
Порядок использования ПИ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мына мәндердің бірін қамтыса "06", "17", "18", онда "Еуразиялық экономикалық одақтың кедендік аумағы арқылы тауарларды тасымалдаушы (cacdo:‌PIUnion‌Carrier‌Details)" деректемесі толтырылуы тиіс, әйтпесе "Еуразиялық экономикалық одақтың кедендік аумағы арқылы тауарларды тасымалдаушы (cacdo:‌PIUnion‌Carrier‌Details)"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кедендік аумағы арқылы тауарларды тасымалдаушы (cacdo:‌PIUnion‌Carrier‌Details)" деректемесі үшін субъектінің атауы туралы мәліметтерді көрсету кезінде мына деректемелердің бірі дәл толтырылуы тиіс: "Субъектінің атауы (csdo:‌Subject‌Name)", "Субъектінің қысқаша атауы (csdo:‌Subject‌Brief‌Name)"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"Тасымалдаушының реттік нөмірі (casdo:‌Carrier‌Ordinal)" деректемесінің құрамындағы "Еуразиялық экономикалық одақтың кедендік аумағы арқылы тауарларды тасымалдаушы (cacdo:‌PIUnion‌Carrier‌Details)" деректемесінің данасы "1" мәнін қамтыса, тауарларды тасымалдауды (тасуды) бастайтын тауарларды тасымалдаушы туралы мәліметтерді қамтуы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"Кедендік бірегей сәйкестендіру нөмірі (casdo:‌CAUnique‌Customs‌Number‌Id)" деректемесі толтырылса, онда "Кедендік бірегей сәйкестендіру нөмірі (casdo:‌CAUnique‌Customs‌Number‌Id)" деректемесі сәйкестендіру кедендік нөмірін қалыптастыру сыныптауышына сәйкес сәйкестендіру кедендік нөмірін (КСН) қамтуы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(атрибут country‌Code)" атрибуты "KZ" мәнін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(атрибут countryCodeListId)" атрибуты "2021" мәнін қамтуы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мына мәндердің бірін қамтымаса: "AM", "BY", "KG", "KZ", "RU", онда "Салық төлеушінің сәйкестендіргіші (csdo:‌Taxpayer‌Id)" деректемесі толтырылмауы тиіс, әйтпесе "Салық төлеушінің сәйкестендіргіші (csdo:‌Taxpayer‌Id)"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"AM"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есептік нөмірін (СЕН)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"BY" мәнін қамтыса және "Салық төлеушінің сәйкестендіргіші (csdo:‌Taxpayer‌Id)" деректемесі толтырылса, онда "Салық төлеушінің сәйкестендіргіші (csdo:‌Taxpayer‌Id)" деректемесі төлеушінің есептік нөмірін (ТЕН)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"Салық төлеушінің сәйкестендіргіші (csdo:‌Taxpayer‌Id)" деректемесі толтырылса, онда "Салық төлеушінің сәйкестендіргіші (csdo:‌Taxpayer‌Id)" деректемесі бизнес-сәйкестендіру нөмірін (БСН)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"Салық төлеушінің сәйкестендіргіші (csdo:‌Taxpayer‌Id)" деректемесі толтырылса, онда "Салық төлеушінің сәйкестендіргіші (csdo:‌Taxpayer‌Id)" деректемесі сәйкестендіруші салық нөмірін (ССН)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"Салық төлеушінің сәйкестендіргіші (csdo:‌Taxpayer‌Id)" деректемесі салық төлеушінің сәйкестендіру нөмірін (ССН)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"RU" мәнін қамтыса және "Салық төлеушінің сәйкестендіргіші (csdo:‌Taxpayer‌Id)" деректемесі толтырылса, онда "Есепке қою себебінің коды (csdo:‌Tax‌Registration‌Reason‌Code)" деректемесі толтырылуы мүмкін, әйтпесе "Есепке қою себебінің коды (csdo:‌Tax‌Registration‌Reason‌Code)" деректемесі толтырылмауы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мына мәндердің бірін қамтымаса: "BY", "KG", "KZ", онда "Жеке тұлғаның сәйкестендіргіші (casdo:‌Person‌Id)" деректемесі толтырылмауы тиіс, әйтпесе "Жеке тұлғаның сәйкестендіргіші (casdo:‌Person‌Id)" деректемесі толтырылуы мүмкін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"Мекенжай (ccdo:‌Subject‌Address‌Details)" деректемесінің құрамындағы "Елдің коды (csdo:‌Unified‌Country‌Code)" деректемесі "BY" мәнін қамтыса және "Жеке тұлғаның сәйкестендіргіші (casdo:‌Person‌Id)" деректемесі толтырылса, онда "Жеке тұлғаның сәйкестендіргіші (casdo:‌Person‌Id)" деректемесі сәйкестендіру нөмірін қамтуы тиіс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"KZ" мәнін қамтыса және "Жеке тұлғаның сәйкестендіргіші (casdo:‌Person‌Id)" деректемесі толтырылса, онда "Жеке тұлғаның сәйкестендіргіші (casdo:‌Person‌Id)" деректемесі жеке сәйкестендіру нөмірін (ЖСН) қамтуы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"Мекенжай (ccdo:‌Subject‌Address‌Details)" деректемесінің құрамындағы "Елдің коды (csdo:‌Unified‌Country‌Code)" деректемесі "KG" мәнін қамтыса және "Жеке тұлғаның сәйкестендіргіші (casdo:‌Person‌Id)" деректемесі толтырылса, онда "Жеке тұлғаның сәйкестендіргіші (casdo:‌Person‌Id)" деректемесі дара сәйкестендіру нөмірін (ДСН)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елдің екі әріптен тұратын кодының мәнін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басын куәландыратын құжат түрінің коды (csdo:‌Identity‌Doc‌Kind‌Code)" деректемесі жеке басын куәландыратын құжаттар түрлерінің сыныптауышына сәйкес құжат түрі кодының мәнін қамтуы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басын куәландыратын құжат түрінің коды (csdo:IdentityDocKindCode)" деректемесінің "анықтамалықтың (сыныптауыштың) сәйкестендіргіші (атрибут code‌List‌Id)" атрибуты "2053" мәнін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атауы (csdo:‌Doc‌Kind‌Name)"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аяқталатын күн (csdo:‌Doc‌Validity‌Date)"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сәйкестендіргіші (csdo:‌Authority‌Id)"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органның атауы (csdo:‌Authority‌Name)" деректемесі толтырылмауы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қатаң түрде 1 данасы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мәнін қамтуы тиіс – тіркелген мекенжайы</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мәнін әлем елдерінің сыныптауышына сәйкес елдің екі әріптен тұратын кодын қамтуы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"Еуразиялық экономикалық одақтың кедендік аумағы арқылы тауарларды тасымалдаушы (cacdo:‌PIUnion‌Carrier‌Details)" деректемесі данасының құрамындағы "Жеке тұлғаның сәйкестендіргіші (casdo:‌Person‌Id)" деректемесі толтырылса және "Мекенжай (ccdo:‌Subject‌Address‌Details)" деректемесінің құрамындағы "Елдің коды (csdo:‌Unified‌Country‌Code)" деректемесі "KG" мәнін қамтыса, онда "Аумақтың коды (csdo:‌Territory‌Code)" деректемесі толтырылуы тиіс, әйтпесе "Аумақтың коды (csdo:‌Territory‌Code)"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 жүйесінің мемлекеттік сыныптауышына сәйкес әкімшілік-аумақтық бірліктің кодын қамтуы тиіс (ӘАББЖ МС)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қамтуы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12.30.14.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тізілімге енгізілгенін растайтын құжат (cacdo:‌Register‌Document‌Id‌Details)"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12.30.15. Тасымалдаушының өкілі</w:t>
            </w:r>
          </w:p>
          <w:p>
            <w:pPr>
              <w:spacing w:after="20"/>
              <w:ind w:left="20"/>
              <w:jc w:val="both"/>
            </w:pPr>
            <w:r>
              <w:rPr>
                <w:rFonts w:ascii="Times New Roman"/>
                <w:b w:val="false"/>
                <w:i w:val="false"/>
                <w:color w:val="000000"/>
                <w:sz w:val="20"/>
              </w:rPr>
              <w:t>
(cacdo:‌Carrier‌Representative‌Details)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және "Транзит кезіндегі көлік құралдары (cacdo:‌PITransit‌Transport‌Means‌Details" деректемесінің құрамындағы "Көлік түрінің коды (csdo:‌Unified‌Transport‌Mode‌Code)" деректемесі мына мәндердің бірін қамтыса: "30", "31", "32", "90", онда "Тасымалдаушының өкілі (cacdo:‌Carrier‌Representative‌Details)" деректемесі толтырылуы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"ТАӘ (ccdo:FullNameDetails)" деректемесі жеке басын куәландыратын құжатқа сәйкес толтырылуы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Рөлдің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"Рөлдің коды (casdo:‌Role‌Code)" деректемесі "1" мәнін қамтуы тиіс – тасымалдаушының халықаралық тасымал көлік құралын басқаруға уәкілетті өкілі (көлік құралының жүргізушісі) </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12.30.16.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"1" мәнінен басталуы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қайталанатын мәндерді қамтымауы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12.30.17. Тасымалдаушының сілтеме нөмірі</w:t>
            </w:r>
          </w:p>
          <w:p>
            <w:pPr>
              <w:spacing w:after="20"/>
              <w:ind w:left="20"/>
              <w:jc w:val="both"/>
            </w:pPr>
            <w:r>
              <w:rPr>
                <w:rFonts w:ascii="Times New Roman"/>
                <w:b w:val="false"/>
                <w:i w:val="false"/>
                <w:color w:val="000000"/>
                <w:sz w:val="20"/>
              </w:rPr>
              <w:t>
(casdo:‌Reference‌Carrier‌Ordinal)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 нөмірі (casdo:‌Reference‌Carrier‌Ordinal)"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 Кеден құжатын толтыруға (қол қоюға) жауапты кеден өкілі</w:t>
            </w:r>
          </w:p>
          <w:p>
            <w:pPr>
              <w:spacing w:after="20"/>
              <w:ind w:left="20"/>
              <w:jc w:val="both"/>
            </w:pPr>
            <w:r>
              <w:rPr>
                <w:rFonts w:ascii="Times New Roman"/>
                <w:b w:val="false"/>
                <w:i w:val="false"/>
                <w:color w:val="000000"/>
                <w:sz w:val="20"/>
              </w:rPr>
              <w:t>
(cacdo:‌Signatory‌Representative‌Details)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 құжатын толтыруға (қол қоюға) жауапты кеден өкілі (cacdo:‌Signatory‌Representative‌Details)" деректемесі толтырылуы мүмкін, әйтпесе "Кеден құжатын толтыруға (қол қоюға) жауапты кеден өкілі (cacdo:‌Signatory‌Representative‌Details)"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12.31.1.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"09034" мәнін қамтуы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әлем елдерінің сыныптауышына сәйкес уәкілетті органы тұлғаны тізілімге енгізген мүше мемлекеттің екі әріптен тұратын кодының мәнін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тізілімге енгізілу кезіндегі тіркеу нөмірі (casdo:‌Registration‌Number‌Id)" деректемесі қайта тіркеу белгісін (қосу әрпін) көрсетпей, тұлғаны кеден өкілдерінің тізіліміне енгізу туралы куәландыратын тіркеу нөмірін немесе кеден өкілдерінің тізіліміндегі тұлғаның тіркеу нөмірін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адамды кеден өкілдерінің тізіліміне енгізу туралы куәландыратын тіркеу нөмірі немесе кеден өкілдерінің тізіліміндегі тұлғаның тіркеу нөмірі қайта тіркеу белгісін (қосу әрпін) қамтыса, онда "Құжатты қайта тіркеу белгісінің коды (casdo:‌Reregistration‌Code)" деректемесі толтырылуы тиіс, әйтпесе "Құжатты қайта тіркеу белгісінің коды (casdo:‌Reregistration‌Code)"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түрінің коды (casdo:‌AEORegistry‌Kind‌Code)"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12.31.2. Декларантпен (өтініш берушімен) кеден өкілінің шарты</w:t>
            </w:r>
          </w:p>
          <w:p>
            <w:pPr>
              <w:spacing w:after="20"/>
              <w:ind w:left="20"/>
              <w:jc w:val="both"/>
            </w:pPr>
            <w:r>
              <w:rPr>
                <w:rFonts w:ascii="Times New Roman"/>
                <w:b w:val="false"/>
                <w:i w:val="false"/>
                <w:color w:val="000000"/>
                <w:sz w:val="20"/>
              </w:rPr>
              <w:t>
(cacdo:‌Representative‌Contract‌Details)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"Құжат түрінің коды (csdo:‌Doc‌Kind‌Code)" деректемесі "11002" мәнін қамтуы тиіс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қолданылу мерзімінің басталу күні (csdo:‌Doc‌Start‌Date)"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жарамдылық мерзімі аяқталатын күн (csdo:‌Doc‌Validity‌Date)"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 Кедендік құжатты толтырған (қол қойған) жеке тұлға</w:t>
            </w:r>
          </w:p>
          <w:p>
            <w:pPr>
              <w:spacing w:after="20"/>
              <w:ind w:left="20"/>
              <w:jc w:val="both"/>
            </w:pPr>
            <w:r>
              <w:rPr>
                <w:rFonts w:ascii="Times New Roman"/>
                <w:b w:val="false"/>
                <w:i w:val="false"/>
                <w:color w:val="000000"/>
                <w:sz w:val="20"/>
              </w:rPr>
              <w:t>
(cacdo:‌Signatory‌Person‌V2‌Details)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ж)</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"06" мәнін қамтыса, онда "Кедендік құжатты толтырған (қол қойған) жеке тұлға (cacdo:‌Signatory‌Person‌V2‌Details)" деректемесі толтырылуы мүмкін, әйтпесе "Кедендік құжатты толтырған (қол қойған) жеке тұлға (cacdo:‌Signatory‌Person‌V2‌Details)"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12.32.1. Құжатқа қол қойған тұлға</w:t>
            </w:r>
          </w:p>
          <w:p>
            <w:pPr>
              <w:spacing w:after="20"/>
              <w:ind w:left="20"/>
              <w:jc w:val="both"/>
            </w:pPr>
            <w:r>
              <w:rPr>
                <w:rFonts w:ascii="Times New Roman"/>
                <w:b w:val="false"/>
                <w:i w:val="false"/>
                <w:color w:val="000000"/>
                <w:sz w:val="20"/>
              </w:rPr>
              <w:t>
(cacdo:‌Signing‌Details)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"Құжатқа қол қойған тұлға (cacdo:SigningDetails)"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Лауазымның атауы</w:t>
            </w:r>
          </w:p>
          <w:p>
            <w:pPr>
              <w:spacing w:after="20"/>
              <w:ind w:left="20"/>
              <w:jc w:val="both"/>
            </w:pPr>
            <w:r>
              <w:rPr>
                <w:rFonts w:ascii="Times New Roman"/>
                <w:b w:val="false"/>
                <w:i w:val="false"/>
                <w:color w:val="000000"/>
                <w:sz w:val="20"/>
              </w:rPr>
              <w:t>
(csdo:‌Position‌Name)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 қойылған күні</w:t>
            </w:r>
          </w:p>
          <w:p>
            <w:pPr>
              <w:spacing w:after="20"/>
              <w:ind w:left="20"/>
              <w:jc w:val="both"/>
            </w:pPr>
            <w:r>
              <w:rPr>
                <w:rFonts w:ascii="Times New Roman"/>
                <w:b w:val="false"/>
                <w:i w:val="false"/>
                <w:color w:val="000000"/>
                <w:sz w:val="20"/>
              </w:rPr>
              <w:t>
(casdo:‌Signing‌Date)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12.32.3. Кедендік ресімдеу жөніндегі маманның біліктілік аттестатының нөмірі</w:t>
            </w:r>
          </w:p>
          <w:p>
            <w:pPr>
              <w:spacing w:after="20"/>
              <w:ind w:left="20"/>
              <w:jc w:val="both"/>
            </w:pPr>
            <w:r>
              <w:rPr>
                <w:rFonts w:ascii="Times New Roman"/>
                <w:b w:val="false"/>
                <w:i w:val="false"/>
                <w:color w:val="000000"/>
                <w:sz w:val="20"/>
              </w:rPr>
              <w:t>
(casdo:‌Qualification‌Certificate‌Id)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KG, KZ,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толтырылмауы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ресімдеу жөніндегі маманның біліктілік аттестатының нөмірі (casdo:QualificationCertificateId)" деректемесі толтырылуы мүмкін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12.32.4. Өкілеттіктерді куәландыратын құжат</w:t>
            </w:r>
          </w:p>
          <w:p>
            <w:pPr>
              <w:spacing w:after="20"/>
              <w:ind w:left="20"/>
              <w:jc w:val="both"/>
            </w:pPr>
            <w:r>
              <w:rPr>
                <w:rFonts w:ascii="Times New Roman"/>
                <w:b w:val="false"/>
                <w:i w:val="false"/>
                <w:color w:val="000000"/>
                <w:sz w:val="20"/>
              </w:rPr>
              <w:t>
(cacdo:‌Power‌Of‌Attorney‌Details)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Құжат түрінің коды</w:t>
            </w:r>
          </w:p>
          <w:p>
            <w:pPr>
              <w:spacing w:after="20"/>
              <w:ind w:left="20"/>
              <w:jc w:val="both"/>
            </w:pPr>
            <w:r>
              <w:rPr>
                <w:rFonts w:ascii="Times New Roman"/>
                <w:b w:val="false"/>
                <w:i w:val="false"/>
                <w:color w:val="000000"/>
                <w:sz w:val="20"/>
              </w:rPr>
              <w:t>
(csdo:‌Doc‌Kind‌Code)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 мына мәндердің бірін қамтуы тиіс: "11003", "11004"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түрінің коды (csdo:DocKindCode)" деректемесінің "анықтамалықтың (сыныптауыштың) сәйкестендіргіші (атрибут codeListId)" атрибуты "2009" мәнін қамтуы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Құжаттың атауы</w:t>
            </w:r>
          </w:p>
          <w:p>
            <w:pPr>
              <w:spacing w:after="20"/>
              <w:ind w:left="20"/>
              <w:jc w:val="both"/>
            </w:pPr>
            <w:r>
              <w:rPr>
                <w:rFonts w:ascii="Times New Roman"/>
                <w:b w:val="false"/>
                <w:i w:val="false"/>
                <w:color w:val="000000"/>
                <w:sz w:val="20"/>
              </w:rPr>
              <w:t>
(csdo:‌Doc‌Name)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 (csdo:DocName)" деректемесі толтырылмауы тиіс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нөмірі (csdo:DocId)" деректемесі толтырылуы тиіс</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Құжаттың күні</w:t>
            </w:r>
          </w:p>
          <w:p>
            <w:pPr>
              <w:spacing w:after="20"/>
              <w:ind w:left="20"/>
              <w:jc w:val="both"/>
            </w:pPr>
            <w:r>
              <w:rPr>
                <w:rFonts w:ascii="Times New Roman"/>
                <w:b w:val="false"/>
                <w:i w:val="false"/>
                <w:color w:val="000000"/>
                <w:sz w:val="20"/>
              </w:rPr>
              <w:t>
(csdo:‌Doc‌Creation‌Date)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 толтырылуы тиіс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күні (csdo:DocCreationDate)" деректемесінің мәні мына шаблонға сәйкес келуі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Құжаттың қолданылу мерзімінің басталу күні</w:t>
            </w:r>
          </w:p>
          <w:p>
            <w:pPr>
              <w:spacing w:after="20"/>
              <w:ind w:left="20"/>
              <w:jc w:val="both"/>
            </w:pPr>
            <w:r>
              <w:rPr>
                <w:rFonts w:ascii="Times New Roman"/>
                <w:b w:val="false"/>
                <w:i w:val="false"/>
                <w:color w:val="000000"/>
                <w:sz w:val="20"/>
              </w:rPr>
              <w:t>
(csdo:‌Doc‌Start‌Date)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қолданылу мерзімінің басталу күні (csdo:DocStartDate)" деректемесі толтырылса, онда деректеменің мәні мына шаблонға сәйкес келуі тиіс: YYYY-MM-DD</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"Құжаттың жарамдылық мерзімі аяқталатын күн (csdo:DocValidityDate)" деректемесі толтырылса, онда деректеменің мәні мына шаблонға сәйкес келуі тиіс: YYYY-MM-DD</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Тасымалдаушы</w:t>
            </w:r>
          </w:p>
          <w:p>
            <w:pPr>
              <w:spacing w:after="20"/>
              <w:ind w:left="20"/>
              <w:jc w:val="both"/>
            </w:pPr>
            <w:r>
              <w:rPr>
                <w:rFonts w:ascii="Times New Roman"/>
                <w:b w:val="false"/>
                <w:i w:val="false"/>
                <w:color w:val="000000"/>
                <w:sz w:val="20"/>
              </w:rPr>
              <w:t>
(cacdo:‌Carrier‌Details)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w:t>
            </w:r>
          </w:p>
          <w:p>
            <w:pPr>
              <w:spacing w:after="20"/>
              <w:ind w:left="20"/>
              <w:jc w:val="both"/>
            </w:pPr>
            <w:r>
              <w:rPr>
                <w:rFonts w:ascii="Times New Roman"/>
                <w:b w:val="false"/>
                <w:i w:val="false"/>
                <w:color w:val="000000"/>
                <w:sz w:val="20"/>
              </w:rPr>
              <w:t>
6 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"01" мәнін қамтыса, онда "Тасымалдаушы (cacdo:‌Carrier‌Details)" деректемесі толтырылуы тиіс, әйтпесе "Тасымалдаушы (cacdo:‌Carrier‌Details)"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 (cacdo:‌Carrier‌Details)" деректемесі үшін субъектінің атауы туралы мәліметтерді көрсету кезінде мына деректемелердің бірі дәл толтырылуы тиіс: "Субъектінің атауы (csdo:‌Subject‌Name)", "Субъектінің қысқаша атауы (csdo:‌Subject‌Brief‌Name)"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Субъектінің атауы</w:t>
            </w:r>
          </w:p>
          <w:p>
            <w:pPr>
              <w:spacing w:after="20"/>
              <w:ind w:left="20"/>
              <w:jc w:val="both"/>
            </w:pPr>
            <w:r>
              <w:rPr>
                <w:rFonts w:ascii="Times New Roman"/>
                <w:b w:val="false"/>
                <w:i w:val="false"/>
                <w:color w:val="000000"/>
                <w:sz w:val="20"/>
              </w:rPr>
              <w:t>
(csdo:‌Subject‌Name)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Субъектінің қысқаша атауы</w:t>
            </w:r>
          </w:p>
          <w:p>
            <w:pPr>
              <w:spacing w:after="20"/>
              <w:ind w:left="20"/>
              <w:jc w:val="both"/>
            </w:pPr>
            <w:r>
              <w:rPr>
                <w:rFonts w:ascii="Times New Roman"/>
                <w:b w:val="false"/>
                <w:i w:val="false"/>
                <w:color w:val="000000"/>
                <w:sz w:val="20"/>
              </w:rPr>
              <w:t>
(csdo:‌Subject‌Brief‌Name)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Ұйымдық-құқықтық нысанның коды</w:t>
            </w:r>
          </w:p>
          <w:p>
            <w:pPr>
              <w:spacing w:after="20"/>
              <w:ind w:left="20"/>
              <w:jc w:val="both"/>
            </w:pPr>
            <w:r>
              <w:rPr>
                <w:rFonts w:ascii="Times New Roman"/>
                <w:b w:val="false"/>
                <w:i w:val="false"/>
                <w:color w:val="000000"/>
                <w:sz w:val="20"/>
              </w:rPr>
              <w:t>
(csdo:‌Business‌Entity‌Type‌Code)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коды (csdo:‌Business‌Entity‌Type‌Code)"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Ұйымдық-құқықтық нысанның атауы</w:t>
            </w:r>
          </w:p>
          <w:p>
            <w:pPr>
              <w:spacing w:after="20"/>
              <w:ind w:left="20"/>
              <w:jc w:val="both"/>
            </w:pPr>
            <w:r>
              <w:rPr>
                <w:rFonts w:ascii="Times New Roman"/>
                <w:b w:val="false"/>
                <w:i w:val="false"/>
                <w:color w:val="000000"/>
                <w:sz w:val="20"/>
              </w:rPr>
              <w:t>
(csdo:‌Business‌Entity‌Type‌Name)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"Ұйымдық-құқықтық нысанның атауы (csdo:‌Business‌Entity‌Type‌Name)"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Шаруашылық жүргізуші субъектінің сәйкестендіргіші</w:t>
            </w:r>
          </w:p>
          <w:p>
            <w:pPr>
              <w:spacing w:after="20"/>
              <w:ind w:left="20"/>
              <w:jc w:val="both"/>
            </w:pPr>
            <w:r>
              <w:rPr>
                <w:rFonts w:ascii="Times New Roman"/>
                <w:b w:val="false"/>
                <w:i w:val="false"/>
                <w:color w:val="000000"/>
                <w:sz w:val="20"/>
              </w:rPr>
              <w:t>
(csdo:‌Business‌Entity‌Id)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жүргізуші субъектінің сәйкестендіргіші (csdo:‌Business‌Entity‌Id)"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сәйкестендіру әдісі</w:t>
            </w:r>
          </w:p>
          <w:p>
            <w:pPr>
              <w:spacing w:after="20"/>
              <w:ind w:left="20"/>
              <w:jc w:val="both"/>
            </w:pPr>
            <w:r>
              <w:rPr>
                <w:rFonts w:ascii="Times New Roman"/>
                <w:b w:val="false"/>
                <w:i w:val="false"/>
                <w:color w:val="000000"/>
                <w:sz w:val="20"/>
              </w:rPr>
              <w:t>
(атрибут kind‌Id)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Кедендік бірегей сәйкестендіру нөмірі</w:t>
            </w:r>
          </w:p>
          <w:p>
            <w:pPr>
              <w:spacing w:after="20"/>
              <w:ind w:left="20"/>
              <w:jc w:val="both"/>
            </w:pPr>
            <w:r>
              <w:rPr>
                <w:rFonts w:ascii="Times New Roman"/>
                <w:b w:val="false"/>
                <w:i w:val="false"/>
                <w:color w:val="000000"/>
                <w:sz w:val="20"/>
              </w:rPr>
              <w:t>
(casdo:‌CAUnique‌Customs‌Number‌Id)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KG</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 толтырылуы мүмкін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елдің коды</w:t>
            </w:r>
          </w:p>
          <w:p>
            <w:pPr>
              <w:spacing w:after="20"/>
              <w:ind w:left="20"/>
              <w:jc w:val="both"/>
            </w:pPr>
            <w:r>
              <w:rPr>
                <w:rFonts w:ascii="Times New Roman"/>
                <w:b w:val="false"/>
                <w:i w:val="false"/>
                <w:color w:val="000000"/>
                <w:sz w:val="20"/>
              </w:rPr>
              <w:t>
(атрибут 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"елдің коды (атрибут country‌Code)" атрибуты "KZ"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country‌Code‌List‌Id)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бірегей сәйкестендіру нөмірі (casdo:‌CAUnique‌Customs‌Number‌Id)" деректемесінің "анықтамалықтың (сыныптауыштың) сәйкестендіргіші (атрибут countryCodeListId)"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Салық төлеушінің сәйкестендіргіші</w:t>
            </w:r>
          </w:p>
          <w:p>
            <w:pPr>
              <w:spacing w:after="20"/>
              <w:ind w:left="20"/>
              <w:jc w:val="both"/>
            </w:pPr>
            <w:r>
              <w:rPr>
                <w:rFonts w:ascii="Times New Roman"/>
                <w:b w:val="false"/>
                <w:i w:val="false"/>
                <w:color w:val="000000"/>
                <w:sz w:val="20"/>
              </w:rPr>
              <w:t>
(csdo:‌Taxpayer‌Id)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есептік нөмірін (СЕН)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төлеушінің есептік нөмірін (ТЕН)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бизнес-сәйкестендіру нөмірін (БСН)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сәйкестендіруші салық нөмірін (ТСН)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онда салық төлеушінің сәйкестендіру нөмірін (ТСН)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Есепке қою себебінің коды</w:t>
            </w:r>
          </w:p>
          <w:p>
            <w:pPr>
              <w:spacing w:after="20"/>
              <w:ind w:left="20"/>
              <w:jc w:val="both"/>
            </w:pPr>
            <w:r>
              <w:rPr>
                <w:rFonts w:ascii="Times New Roman"/>
                <w:b w:val="false"/>
                <w:i w:val="false"/>
                <w:color w:val="000000"/>
                <w:sz w:val="20"/>
              </w:rPr>
              <w:t>
(csdo:‌Tax‌Registration‌Reason‌Code)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"Салық төлеушінің сәйкестендіргіші (csdo:‌Taxpayer‌Id)" деректемесі толтырылса және тасымалдаушы заңды тұлға болып табылса, онда "Есепке қою себебінің коды (csdo:‌Tax‌Registration‌Reason‌Code)" деректемесі толтырылуы тиіс, әйтпесе "Есепке қою себебінің коды (csdo:‌Tax‌Registration‌Reason‌Code)"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 Жеке тұлғаның сәйкестендіргіші</w:t>
            </w:r>
          </w:p>
          <w:p>
            <w:pPr>
              <w:spacing w:after="20"/>
              <w:ind w:left="20"/>
              <w:jc w:val="both"/>
            </w:pPr>
            <w:r>
              <w:rPr>
                <w:rFonts w:ascii="Times New Roman"/>
                <w:b w:val="false"/>
                <w:i w:val="false"/>
                <w:color w:val="000000"/>
                <w:sz w:val="20"/>
              </w:rPr>
              <w:t>
(casdo:‌Person‌Id)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қоғамдық қызметтердің нөмірлі белгісін (ҚҚНБ) немесе ҚҚНБ жоқ екендігі туралы анықтама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сәйкестендіру нөмірін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жеке сәйкестендіру нөмірін (ЖСН)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"Жеке тұлғаның сәйкестендіргіші (casdo:‌Person‌Id)" деректемесі толтырылса, онда дара сәйкестендіру нөмірін (ДСН) қамтуы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B.041.00499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сәйкестендіргіші (casdo:PersonId)"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 Жеке куәлік</w:t>
            </w:r>
          </w:p>
          <w:p>
            <w:pPr>
              <w:spacing w:after="20"/>
              <w:ind w:left="20"/>
              <w:jc w:val="both"/>
            </w:pPr>
            <w:r>
              <w:rPr>
                <w:rFonts w:ascii="Times New Roman"/>
                <w:b w:val="false"/>
                <w:i w:val="false"/>
                <w:color w:val="000000"/>
                <w:sz w:val="20"/>
              </w:rPr>
              <w:t>
(ccdo:‌Identity‌Doc‌V3‌Details)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куәлік (ccdo:‌Identity‌Doc‌V3‌Details)"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13.11.1.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 Жеке басын куәландыратын құжат түрінің коды</w:t>
            </w:r>
          </w:p>
          <w:p>
            <w:pPr>
              <w:spacing w:after="20"/>
              <w:ind w:left="20"/>
              <w:jc w:val="both"/>
            </w:pPr>
            <w:r>
              <w:rPr>
                <w:rFonts w:ascii="Times New Roman"/>
                <w:b w:val="false"/>
                <w:i w:val="false"/>
                <w:color w:val="000000"/>
                <w:sz w:val="20"/>
              </w:rPr>
              <w:t>
(csdo:‌Identity‌Doc‌Kind‌Code)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 Құжат түрінің атауы</w:t>
            </w:r>
          </w:p>
          <w:p>
            <w:pPr>
              <w:spacing w:after="20"/>
              <w:ind w:left="20"/>
              <w:jc w:val="both"/>
            </w:pPr>
            <w:r>
              <w:rPr>
                <w:rFonts w:ascii="Times New Roman"/>
                <w:b w:val="false"/>
                <w:i w:val="false"/>
                <w:color w:val="000000"/>
                <w:sz w:val="20"/>
              </w:rPr>
              <w:t>
(csdo:‌Doc‌Kind‌Name)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13.11.4. Құжат сериясы</w:t>
            </w:r>
          </w:p>
          <w:p>
            <w:pPr>
              <w:spacing w:after="20"/>
              <w:ind w:left="20"/>
              <w:jc w:val="both"/>
            </w:pPr>
            <w:r>
              <w:rPr>
                <w:rFonts w:ascii="Times New Roman"/>
                <w:b w:val="false"/>
                <w:i w:val="false"/>
                <w:color w:val="000000"/>
                <w:sz w:val="20"/>
              </w:rPr>
              <w:t>
(csdo:‌Doc‌Series‌Id)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13.11.5. Құжат нөмірі</w:t>
            </w:r>
          </w:p>
          <w:p>
            <w:pPr>
              <w:spacing w:after="20"/>
              <w:ind w:left="20"/>
              <w:jc w:val="both"/>
            </w:pPr>
            <w:r>
              <w:rPr>
                <w:rFonts w:ascii="Times New Roman"/>
                <w:b w:val="false"/>
                <w:i w:val="false"/>
                <w:color w:val="000000"/>
                <w:sz w:val="20"/>
              </w:rPr>
              <w:t>
(csdo:‌Doc‌Id)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13.11.6. Құжаттың күні</w:t>
            </w:r>
          </w:p>
          <w:p>
            <w:pPr>
              <w:spacing w:after="20"/>
              <w:ind w:left="20"/>
              <w:jc w:val="both"/>
            </w:pPr>
            <w:r>
              <w:rPr>
                <w:rFonts w:ascii="Times New Roman"/>
                <w:b w:val="false"/>
                <w:i w:val="false"/>
                <w:color w:val="000000"/>
                <w:sz w:val="20"/>
              </w:rPr>
              <w:t>
(csdo:‌Doc‌Creation‌Date)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13.11.7. Құжаттың жарамдылық мерзімі аяқталатын күн</w:t>
            </w:r>
          </w:p>
          <w:p>
            <w:pPr>
              <w:spacing w:after="20"/>
              <w:ind w:left="20"/>
              <w:jc w:val="both"/>
            </w:pPr>
            <w:r>
              <w:rPr>
                <w:rFonts w:ascii="Times New Roman"/>
                <w:b w:val="false"/>
                <w:i w:val="false"/>
                <w:color w:val="000000"/>
                <w:sz w:val="20"/>
              </w:rPr>
              <w:t>
(csdo:‌Doc‌Validity‌Date)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13.11.8. Уәкілетті органның сәйкестендіргіші</w:t>
            </w:r>
          </w:p>
          <w:p>
            <w:pPr>
              <w:spacing w:after="20"/>
              <w:ind w:left="20"/>
              <w:jc w:val="both"/>
            </w:pPr>
            <w:r>
              <w:rPr>
                <w:rFonts w:ascii="Times New Roman"/>
                <w:b w:val="false"/>
                <w:i w:val="false"/>
                <w:color w:val="000000"/>
                <w:sz w:val="20"/>
              </w:rPr>
              <w:t>
(csdo:‌Authority‌Id)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13.11.9. Уәкілетті органның атауы</w:t>
            </w:r>
          </w:p>
          <w:p>
            <w:pPr>
              <w:spacing w:after="20"/>
              <w:ind w:left="20"/>
              <w:jc w:val="both"/>
            </w:pPr>
            <w:r>
              <w:rPr>
                <w:rFonts w:ascii="Times New Roman"/>
                <w:b w:val="false"/>
                <w:i w:val="false"/>
                <w:color w:val="000000"/>
                <w:sz w:val="20"/>
              </w:rPr>
              <w:t>
(csdo:‌Authority‌Name)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 Мекенжай</w:t>
            </w:r>
          </w:p>
          <w:p>
            <w:pPr>
              <w:spacing w:after="20"/>
              <w:ind w:left="20"/>
              <w:jc w:val="both"/>
            </w:pPr>
            <w:r>
              <w:rPr>
                <w:rFonts w:ascii="Times New Roman"/>
                <w:b w:val="false"/>
                <w:i w:val="false"/>
                <w:color w:val="000000"/>
                <w:sz w:val="20"/>
              </w:rPr>
              <w:t>
(ccdo:‌Subject‌Address‌Details)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деректемесінің қатаң түрде 1 данасы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(ccdo:‌Subject‌Address‌Details)" деректемесі үшін елді мекен туралы мәліметтерді көрсету кезінде мына деректемелердің кемінде 1-еуі толтырылуы тиіс: "Қала (csdo:‌City‌Name)", "Елді мекен (csdo:‌Settlement‌Name)"</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 Мекенжай түрінің коды</w:t>
            </w:r>
          </w:p>
          <w:p>
            <w:pPr>
              <w:spacing w:after="20"/>
              <w:ind w:left="20"/>
              <w:jc w:val="both"/>
            </w:pPr>
            <w:r>
              <w:rPr>
                <w:rFonts w:ascii="Times New Roman"/>
                <w:b w:val="false"/>
                <w:i w:val="false"/>
                <w:color w:val="000000"/>
                <w:sz w:val="20"/>
              </w:rPr>
              <w:t>
(csdo:‌Address‌Kind‌Code)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түрінің коды (csdo:‌Address‌Kind‌Code)" деректемесі "1" мәнін қамтуы тиіс – тіркелген мекенжайы</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13.12.2. Елдің коды</w:t>
            </w:r>
          </w:p>
          <w:p>
            <w:pPr>
              <w:spacing w:after="20"/>
              <w:ind w:left="20"/>
              <w:jc w:val="both"/>
            </w:pPr>
            <w:r>
              <w:rPr>
                <w:rFonts w:ascii="Times New Roman"/>
                <w:b w:val="false"/>
                <w:i w:val="false"/>
                <w:color w:val="000000"/>
                <w:sz w:val="20"/>
              </w:rPr>
              <w:t>
(csdo:‌Unified‌Country‌Code)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"Елдің коды (csdo:‌Unified‌Country‌Code)" деректемесі әлем елдерінің сыныптауышына сәйкес тасымалдаушыны тіркеу елінің екі әріптен тұратын кодының мәнін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(csdo:‌Unified‌Country‌Code)" деректемесінің "анықтамалықтың (сыныптауыштың) сәйкестендіргіші (атрибут code‌List‌Id)" атрибуты "2021" мәнін қамтуы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13.12.3. Аумақтың коды</w:t>
            </w:r>
          </w:p>
          <w:p>
            <w:pPr>
              <w:spacing w:after="20"/>
              <w:ind w:left="20"/>
              <w:jc w:val="both"/>
            </w:pPr>
            <w:r>
              <w:rPr>
                <w:rFonts w:ascii="Times New Roman"/>
                <w:b w:val="false"/>
                <w:i w:val="false"/>
                <w:color w:val="000000"/>
                <w:sz w:val="20"/>
              </w:rPr>
              <w:t>
(csdo:‌Territory‌Code)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w:t>
            </w:r>
          </w:p>
          <w:p>
            <w:pPr>
              <w:spacing w:after="20"/>
              <w:ind w:left="20"/>
              <w:jc w:val="both"/>
            </w:pPr>
            <w:r>
              <w:rPr>
                <w:rFonts w:ascii="Times New Roman"/>
                <w:b w:val="false"/>
                <w:i w:val="false"/>
                <w:color w:val="000000"/>
                <w:sz w:val="20"/>
              </w:rPr>
              <w:t>
BY</w:t>
            </w:r>
          </w:p>
          <w:p>
            <w:pPr>
              <w:spacing w:after="20"/>
              <w:ind w:left="20"/>
              <w:jc w:val="both"/>
            </w:pPr>
            <w:r>
              <w:rPr>
                <w:rFonts w:ascii="Times New Roman"/>
                <w:b w:val="false"/>
                <w:i w:val="false"/>
                <w:color w:val="000000"/>
                <w:sz w:val="20"/>
              </w:rPr>
              <w:t>
KZ</w:t>
            </w:r>
          </w:p>
          <w:p>
            <w:pPr>
              <w:spacing w:after="20"/>
              <w:ind w:left="20"/>
              <w:jc w:val="both"/>
            </w:pPr>
            <w:r>
              <w:rPr>
                <w:rFonts w:ascii="Times New Roman"/>
                <w:b w:val="false"/>
                <w:i w:val="false"/>
                <w:color w:val="000000"/>
                <w:sz w:val="20"/>
              </w:rPr>
              <w:t>
RU</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"Аумақтың коды (csdo:‌Territory‌Code)" деректемесі толтырылуы мүмкін</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"Аумақтың коды (csdo:‌Territory‌Code)" деректемесі толтырылса, онда әкімшілік-аумақтық және аумақтық бірліктер объектілерінің белгіленімдер жүйесінің мемлекеттік сыныптауышына сәйкес әкімшілік-аумақтық бірліктің кодын қамтуы тиіс (ӘАББЖ МС)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13.12.4. Өңір</w:t>
            </w:r>
          </w:p>
          <w:p>
            <w:pPr>
              <w:spacing w:after="20"/>
              <w:ind w:left="20"/>
              <w:jc w:val="both"/>
            </w:pPr>
            <w:r>
              <w:rPr>
                <w:rFonts w:ascii="Times New Roman"/>
                <w:b w:val="false"/>
                <w:i w:val="false"/>
                <w:color w:val="000000"/>
                <w:sz w:val="20"/>
              </w:rPr>
              <w:t>
(csdo:‌Region‌Name)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13.12.5. Аудан</w:t>
            </w:r>
          </w:p>
          <w:p>
            <w:pPr>
              <w:spacing w:after="20"/>
              <w:ind w:left="20"/>
              <w:jc w:val="both"/>
            </w:pPr>
            <w:r>
              <w:rPr>
                <w:rFonts w:ascii="Times New Roman"/>
                <w:b w:val="false"/>
                <w:i w:val="false"/>
                <w:color w:val="000000"/>
                <w:sz w:val="20"/>
              </w:rPr>
              <w:t>
(csdo:‌District‌Name)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13.12.6. Қала</w:t>
            </w:r>
          </w:p>
          <w:p>
            <w:pPr>
              <w:spacing w:after="20"/>
              <w:ind w:left="20"/>
              <w:jc w:val="both"/>
            </w:pPr>
            <w:r>
              <w:rPr>
                <w:rFonts w:ascii="Times New Roman"/>
                <w:b w:val="false"/>
                <w:i w:val="false"/>
                <w:color w:val="000000"/>
                <w:sz w:val="20"/>
              </w:rPr>
              <w:t>
(csdo:‌City‌Name)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13.12.7. Елді мекен</w:t>
            </w:r>
          </w:p>
          <w:p>
            <w:pPr>
              <w:spacing w:after="20"/>
              <w:ind w:left="20"/>
              <w:jc w:val="both"/>
            </w:pPr>
            <w:r>
              <w:rPr>
                <w:rFonts w:ascii="Times New Roman"/>
                <w:b w:val="false"/>
                <w:i w:val="false"/>
                <w:color w:val="000000"/>
                <w:sz w:val="20"/>
              </w:rPr>
              <w:t>
(csdo:‌Settlement‌Name)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"Елді мекен (csdo:‌Settlement‌Name)" деректемесі толтырылса, онда "Елді мекен (csdo:‌Settlement‌Name)" деректемесі "Қала (csdo:‌City‌Name)" деректемесінің мәнінен өзгеше елді мекеннің атауын қамтуы тиіс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 Көше</w:t>
            </w:r>
          </w:p>
          <w:p>
            <w:pPr>
              <w:spacing w:after="20"/>
              <w:ind w:left="20"/>
              <w:jc w:val="both"/>
            </w:pPr>
            <w:r>
              <w:rPr>
                <w:rFonts w:ascii="Times New Roman"/>
                <w:b w:val="false"/>
                <w:i w:val="false"/>
                <w:color w:val="000000"/>
                <w:sz w:val="20"/>
              </w:rPr>
              <w:t>
(csdo:‌Street‌Name)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 Үйдің нөмірі</w:t>
            </w:r>
          </w:p>
          <w:p>
            <w:pPr>
              <w:spacing w:after="20"/>
              <w:ind w:left="20"/>
              <w:jc w:val="both"/>
            </w:pPr>
            <w:r>
              <w:rPr>
                <w:rFonts w:ascii="Times New Roman"/>
                <w:b w:val="false"/>
                <w:i w:val="false"/>
                <w:color w:val="000000"/>
                <w:sz w:val="20"/>
              </w:rPr>
              <w:t>
(csdo:‌Building‌Number‌Id)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13.12.10. Үй-жайдың нөмірі</w:t>
            </w:r>
          </w:p>
          <w:p>
            <w:pPr>
              <w:spacing w:after="20"/>
              <w:ind w:left="20"/>
              <w:jc w:val="both"/>
            </w:pPr>
            <w:r>
              <w:rPr>
                <w:rFonts w:ascii="Times New Roman"/>
                <w:b w:val="false"/>
                <w:i w:val="false"/>
                <w:color w:val="000000"/>
                <w:sz w:val="20"/>
              </w:rPr>
              <w:t>
(csdo:‌Room‌Number‌Id)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13.12.11. Пошталық индекс</w:t>
            </w:r>
          </w:p>
          <w:p>
            <w:pPr>
              <w:spacing w:after="20"/>
              <w:ind w:left="20"/>
              <w:jc w:val="both"/>
            </w:pPr>
            <w:r>
              <w:rPr>
                <w:rFonts w:ascii="Times New Roman"/>
                <w:b w:val="false"/>
                <w:i w:val="false"/>
                <w:color w:val="000000"/>
                <w:sz w:val="20"/>
              </w:rPr>
              <w:t>
(csdo:‌Post‌Code)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"Пошталық индекс (csdo:‌Post‌Code)"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13.12.12. Абоненттік жәшіктің нөмірі</w:t>
            </w:r>
          </w:p>
          <w:p>
            <w:pPr>
              <w:spacing w:after="20"/>
              <w:ind w:left="20"/>
              <w:jc w:val="both"/>
            </w:pPr>
            <w:r>
              <w:rPr>
                <w:rFonts w:ascii="Times New Roman"/>
                <w:b w:val="false"/>
                <w:i w:val="false"/>
                <w:color w:val="000000"/>
                <w:sz w:val="20"/>
              </w:rPr>
              <w:t>
(csdo:‌Post‌Office‌Box‌Id)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B.041.00508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"Абоненттік жәшіктің нөмірі (csdo:‌Post‌Office‌Box‌Id)"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 Байланыс деректемесі</w:t>
            </w:r>
          </w:p>
          <w:p>
            <w:pPr>
              <w:spacing w:after="20"/>
              <w:ind w:left="20"/>
              <w:jc w:val="both"/>
            </w:pPr>
            <w:r>
              <w:rPr>
                <w:rFonts w:ascii="Times New Roman"/>
                <w:b w:val="false"/>
                <w:i w:val="false"/>
                <w:color w:val="000000"/>
                <w:sz w:val="20"/>
              </w:rPr>
              <w:t>
(ccdo:‌Communication‌Details)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деректемесі (ccdo:‌Communication‌Details)"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13.13.1. Байланыс түрінің коды</w:t>
            </w:r>
          </w:p>
          <w:p>
            <w:pPr>
              <w:spacing w:after="20"/>
              <w:ind w:left="20"/>
              <w:jc w:val="both"/>
            </w:pPr>
            <w:r>
              <w:rPr>
                <w:rFonts w:ascii="Times New Roman"/>
                <w:b w:val="false"/>
                <w:i w:val="false"/>
                <w:color w:val="000000"/>
                <w:sz w:val="20"/>
              </w:rPr>
              <w:t>
(csdo:‌Communication‌Channel‌Code)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13.13.2. Байланыс түрінің атауы</w:t>
            </w:r>
          </w:p>
          <w:p>
            <w:pPr>
              <w:spacing w:after="20"/>
              <w:ind w:left="20"/>
              <w:jc w:val="both"/>
            </w:pPr>
            <w:r>
              <w:rPr>
                <w:rFonts w:ascii="Times New Roman"/>
                <w:b w:val="false"/>
                <w:i w:val="false"/>
                <w:color w:val="000000"/>
                <w:sz w:val="20"/>
              </w:rPr>
              <w:t>
(csdo:‌Communication‌Channel‌Name)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13.13.3. Байланыс арнасының сәйкестендіргіші</w:t>
            </w:r>
          </w:p>
          <w:p>
            <w:pPr>
              <w:spacing w:after="20"/>
              <w:ind w:left="20"/>
              <w:jc w:val="both"/>
            </w:pPr>
            <w:r>
              <w:rPr>
                <w:rFonts w:ascii="Times New Roman"/>
                <w:b w:val="false"/>
                <w:i w:val="false"/>
                <w:color w:val="000000"/>
                <w:sz w:val="20"/>
              </w:rPr>
              <w:t>
(csdo:‌Communication‌Channel‌Id)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 Адамның тізілімге енгізілгенін растайтын құжат</w:t>
            </w:r>
          </w:p>
          <w:p>
            <w:pPr>
              <w:spacing w:after="20"/>
              <w:ind w:left="20"/>
              <w:jc w:val="both"/>
            </w:pPr>
            <w:r>
              <w:rPr>
                <w:rFonts w:ascii="Times New Roman"/>
                <w:b w:val="false"/>
                <w:i w:val="false"/>
                <w:color w:val="000000"/>
                <w:sz w:val="20"/>
              </w:rPr>
              <w:t>
(cacdo:‌Register‌Document‌Id‌Details)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тізілімге енгізілгенін растайтын құжат (cacdo:‌Register‌Document‌Id‌Details)"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13.14.1. Құжат түрінің коды</w:t>
            </w:r>
          </w:p>
          <w:p>
            <w:pPr>
              <w:spacing w:after="20"/>
              <w:ind w:left="20"/>
              <w:jc w:val="both"/>
            </w:pPr>
            <w:r>
              <w:rPr>
                <w:rFonts w:ascii="Times New Roman"/>
                <w:b w:val="false"/>
                <w:i w:val="false"/>
                <w:color w:val="000000"/>
                <w:sz w:val="20"/>
              </w:rPr>
              <w:t>
(csdo:‌Doc‌Kind‌Code)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13.14.2. Елдің коды</w:t>
            </w:r>
          </w:p>
          <w:p>
            <w:pPr>
              <w:spacing w:after="20"/>
              <w:ind w:left="20"/>
              <w:jc w:val="both"/>
            </w:pPr>
            <w:r>
              <w:rPr>
                <w:rFonts w:ascii="Times New Roman"/>
                <w:b w:val="false"/>
                <w:i w:val="false"/>
                <w:color w:val="000000"/>
                <w:sz w:val="20"/>
              </w:rPr>
              <w:t>
(csdo:‌Unified‌Country‌Code)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анықтамалықтың (сыныптауыштың) сәйкестендіргіші</w:t>
            </w:r>
          </w:p>
          <w:p>
            <w:pPr>
              <w:spacing w:after="20"/>
              <w:ind w:left="20"/>
              <w:jc w:val="both"/>
            </w:pPr>
            <w:r>
              <w:rPr>
                <w:rFonts w:ascii="Times New Roman"/>
                <w:b w:val="false"/>
                <w:i w:val="false"/>
                <w:color w:val="000000"/>
                <w:sz w:val="20"/>
              </w:rPr>
              <w:t>
(атрибут 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13.14.3. Заңды тұлғаның тізілімге енгізілу кезіндегі тіркеу нөмірі</w:t>
            </w:r>
          </w:p>
          <w:p>
            <w:pPr>
              <w:spacing w:after="20"/>
              <w:ind w:left="20"/>
              <w:jc w:val="both"/>
            </w:pPr>
            <w:r>
              <w:rPr>
                <w:rFonts w:ascii="Times New Roman"/>
                <w:b w:val="false"/>
                <w:i w:val="false"/>
                <w:color w:val="000000"/>
                <w:sz w:val="20"/>
              </w:rPr>
              <w:t>
(casdo:‌Registration‌Number‌Id)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13.14.4. Құжатты қайта тіркеу белгісінің коды</w:t>
            </w:r>
          </w:p>
          <w:p>
            <w:pPr>
              <w:spacing w:after="20"/>
              <w:ind w:left="20"/>
              <w:jc w:val="both"/>
            </w:pPr>
            <w:r>
              <w:rPr>
                <w:rFonts w:ascii="Times New Roman"/>
                <w:b w:val="false"/>
                <w:i w:val="false"/>
                <w:color w:val="000000"/>
                <w:sz w:val="20"/>
              </w:rPr>
              <w:t>
(casdo:‌Reregistration‌Code)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13.14.5. Куәлік түрінің коды</w:t>
            </w:r>
          </w:p>
          <w:p>
            <w:pPr>
              <w:spacing w:after="20"/>
              <w:ind w:left="20"/>
              <w:jc w:val="both"/>
            </w:pPr>
            <w:r>
              <w:rPr>
                <w:rFonts w:ascii="Times New Roman"/>
                <w:b w:val="false"/>
                <w:i w:val="false"/>
                <w:color w:val="000000"/>
                <w:sz w:val="20"/>
              </w:rPr>
              <w:t>
(casdo:‌AEORegistry‌Kind‌Code)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 Тасымалдаушының өкілі</w:t>
            </w:r>
          </w:p>
          <w:p>
            <w:pPr>
              <w:spacing w:after="20"/>
              <w:ind w:left="20"/>
              <w:jc w:val="both"/>
            </w:pPr>
            <w:r>
              <w:rPr>
                <w:rFonts w:ascii="Times New Roman"/>
                <w:b w:val="false"/>
                <w:i w:val="false"/>
                <w:color w:val="000000"/>
                <w:sz w:val="20"/>
              </w:rPr>
              <w:t>
(cacdo:‌Carrier‌Representative‌Details)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өкілі (cacdo:‌Carrier‌Representative‌Details)"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 ТАӘ</w:t>
            </w:r>
          </w:p>
          <w:p>
            <w:pPr>
              <w:spacing w:after="20"/>
              <w:ind w:left="20"/>
              <w:jc w:val="both"/>
            </w:pPr>
            <w:r>
              <w:rPr>
                <w:rFonts w:ascii="Times New Roman"/>
                <w:b w:val="false"/>
                <w:i w:val="false"/>
                <w:color w:val="000000"/>
                <w:sz w:val="20"/>
              </w:rPr>
              <w:t>
(ccdo:‌Full‌Name‌Details)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Аты</w:t>
            </w:r>
          </w:p>
          <w:p>
            <w:pPr>
              <w:spacing w:after="20"/>
              <w:ind w:left="20"/>
              <w:jc w:val="both"/>
            </w:pPr>
            <w:r>
              <w:rPr>
                <w:rFonts w:ascii="Times New Roman"/>
                <w:b w:val="false"/>
                <w:i w:val="false"/>
                <w:color w:val="000000"/>
                <w:sz w:val="20"/>
              </w:rPr>
              <w:t>
(csdo:‌First‌Name)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Әкесінің аты</w:t>
            </w:r>
          </w:p>
          <w:p>
            <w:pPr>
              <w:spacing w:after="20"/>
              <w:ind w:left="20"/>
              <w:jc w:val="both"/>
            </w:pPr>
            <w:r>
              <w:rPr>
                <w:rFonts w:ascii="Times New Roman"/>
                <w:b w:val="false"/>
                <w:i w:val="false"/>
                <w:color w:val="000000"/>
                <w:sz w:val="20"/>
              </w:rPr>
              <w:t>
(csdo:‌Middle‌Name)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Тегі</w:t>
            </w:r>
          </w:p>
          <w:p>
            <w:pPr>
              <w:spacing w:after="20"/>
              <w:ind w:left="20"/>
              <w:jc w:val="both"/>
            </w:pPr>
            <w:r>
              <w:rPr>
                <w:rFonts w:ascii="Times New Roman"/>
                <w:b w:val="false"/>
                <w:i w:val="false"/>
                <w:color w:val="000000"/>
                <w:sz w:val="20"/>
              </w:rPr>
              <w:t>
(csdo:‌Last‌Name)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13.15.2. Рөлдің коды</w:t>
            </w:r>
          </w:p>
          <w:p>
            <w:pPr>
              <w:spacing w:after="20"/>
              <w:ind w:left="20"/>
              <w:jc w:val="both"/>
            </w:pPr>
            <w:r>
              <w:rPr>
                <w:rFonts w:ascii="Times New Roman"/>
                <w:b w:val="false"/>
                <w:i w:val="false"/>
                <w:color w:val="000000"/>
                <w:sz w:val="20"/>
              </w:rPr>
              <w:t>
(casdo:‌Role‌Code)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 Тасымалдаушының реттік нөмірі</w:t>
            </w:r>
          </w:p>
          <w:p>
            <w:pPr>
              <w:spacing w:after="20"/>
              <w:ind w:left="20"/>
              <w:jc w:val="both"/>
            </w:pPr>
            <w:r>
              <w:rPr>
                <w:rFonts w:ascii="Times New Roman"/>
                <w:b w:val="false"/>
                <w:i w:val="false"/>
                <w:color w:val="000000"/>
                <w:sz w:val="20"/>
              </w:rPr>
              <w:t>
(casdo:‌Carrier‌Ordinal)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реттік нөмірі (casdo:‌Carrier‌Ordinal)"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 Тасымалдаушының сілтеме нөмірі</w:t>
            </w:r>
          </w:p>
          <w:p>
            <w:pPr>
              <w:spacing w:after="20"/>
              <w:ind w:left="20"/>
              <w:jc w:val="both"/>
            </w:pPr>
            <w:r>
              <w:rPr>
                <w:rFonts w:ascii="Times New Roman"/>
                <w:b w:val="false"/>
                <w:i w:val="false"/>
                <w:color w:val="000000"/>
                <w:sz w:val="20"/>
              </w:rPr>
              <w:t>
(casdo:‌Reference‌Carrier‌Ordinal)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B.041.00861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"Тасымалдаушының сілтеме нөмірі (casdo:‌Reference‌Carrier‌Ordinal)" деректемесі толтырылмауы тиіс</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Бақылауға жататын объектілер туралы мәліметтер</w:t>
            </w:r>
          </w:p>
          <w:p>
            <w:pPr>
              <w:spacing w:after="20"/>
              <w:ind w:left="20"/>
              <w:jc w:val="both"/>
            </w:pPr>
            <w:r>
              <w:rPr>
                <w:rFonts w:ascii="Times New Roman"/>
                <w:b w:val="false"/>
                <w:i w:val="false"/>
                <w:color w:val="000000"/>
                <w:sz w:val="20"/>
              </w:rPr>
              <w:t>
(cacdo:‌Controlled‌Items‌Details)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түпкі деңгейде "03" мәнін қамтымаса, онда "Ақпарат түрінің коды (casdo:‌Information‌Kind‌Code)" деректемесінің құрамында "1" мәнін қамтитын "Бақылауға жататын объектілер туралы мәліметтер (cacdo:‌Controlled‌Items‌Details)" деректемесінің данасы толтырылуы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"Алдын ала ақпаратты ұсыну мақсаты (casdo:‌Preliminary‌Information‌Usage‌Code)" деректемесі түпкі деңгейде "03" мәнін қамтымаса, онда "Ақпарат түрінің коды (casdo:‌Information‌Kind‌Code)" деректемесінің құрамында "4" мәнін қамтитын "Бақылауға жататын объектілер туралы мәліметтер (cacdo:‌Controlled‌Items‌Details)" деректемесінің данасы толтырылуы тиіс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"Алдын ала ақпаратты ұсыну мақсаты (casdo:‌Preliminary‌Information‌Usage‌Code)" деректемесі түпкі деңгейде "03" мәнін қамтымаса, онда "Бақылауға жататын объектілер туралы мәліметтер (cacdo:‌Controlled‌Items‌Details)" деректемесі толтырылмауы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Ақпарат түрінің коды</w:t>
            </w:r>
          </w:p>
          <w:p>
            <w:pPr>
              <w:spacing w:after="20"/>
              <w:ind w:left="20"/>
              <w:jc w:val="both"/>
            </w:pPr>
            <w:r>
              <w:rPr>
                <w:rFonts w:ascii="Times New Roman"/>
                <w:b w:val="false"/>
                <w:i w:val="false"/>
                <w:color w:val="000000"/>
                <w:sz w:val="20"/>
              </w:rPr>
              <w:t>
(casdo:‌Information‌Kind‌Code)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түрінің коды (casdo:‌Information‌Kind‌Code)" деректемесі мына мәндердің бірін қамтуы тиіс:</w:t>
            </w:r>
          </w:p>
          <w:p>
            <w:pPr>
              <w:spacing w:after="20"/>
              <w:ind w:left="20"/>
              <w:jc w:val="both"/>
            </w:pPr>
            <w:r>
              <w:rPr>
                <w:rFonts w:ascii="Times New Roman"/>
                <w:b w:val="false"/>
                <w:i w:val="false"/>
                <w:color w:val="000000"/>
                <w:sz w:val="20"/>
              </w:rPr>
              <w:t>
1 – керек-жарақтар;</w:t>
            </w:r>
          </w:p>
          <w:p>
            <w:pPr>
              <w:spacing w:after="20"/>
              <w:ind w:left="20"/>
              <w:jc w:val="both"/>
            </w:pPr>
            <w:r>
              <w:rPr>
                <w:rFonts w:ascii="Times New Roman"/>
                <w:b w:val="false"/>
                <w:i w:val="false"/>
                <w:color w:val="000000"/>
                <w:sz w:val="20"/>
              </w:rPr>
              <w:t>
4 – қосалқы бөлшектер мен жабдықтар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Болу белгісі</w:t>
            </w:r>
          </w:p>
          <w:p>
            <w:pPr>
              <w:spacing w:after="20"/>
              <w:ind w:left="20"/>
              <w:jc w:val="both"/>
            </w:pPr>
            <w:r>
              <w:rPr>
                <w:rFonts w:ascii="Times New Roman"/>
                <w:b w:val="false"/>
                <w:i w:val="false"/>
                <w:color w:val="000000"/>
                <w:sz w:val="20"/>
              </w:rPr>
              <w:t>
(casdo:‌Presence‌Indicator)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"Болу белгісі (casdo:‌Presence‌Indicator)" деректемесі мына мәндердің бірін қамтуы тиіс: </w:t>
            </w:r>
          </w:p>
          <w:p>
            <w:pPr>
              <w:spacing w:after="20"/>
              <w:ind w:left="20"/>
              <w:jc w:val="both"/>
            </w:pPr>
            <w:r>
              <w:rPr>
                <w:rFonts w:ascii="Times New Roman"/>
                <w:b w:val="false"/>
                <w:i w:val="false"/>
                <w:color w:val="000000"/>
                <w:sz w:val="20"/>
              </w:rPr>
              <w:t>1 – көлік құралының бортында коды "Ақпарат түрінің коды (casdo:‌Information‌Kind‌Code)" деректемесінде көрсетілген бақылауға жататын объектілер бар;</w:t>
            </w:r>
          </w:p>
          <w:p>
            <w:pPr>
              <w:spacing w:after="20"/>
              <w:ind w:left="20"/>
              <w:jc w:val="both"/>
            </w:pPr>
            <w:r>
              <w:rPr>
                <w:rFonts w:ascii="Times New Roman"/>
                <w:b w:val="false"/>
                <w:i w:val="false"/>
                <w:color w:val="000000"/>
                <w:sz w:val="20"/>
              </w:rPr>
              <w:t xml:space="preserve">
0 – көлік құралының бортында коды "Ақпарат түрінің коды (casdo:‌Information‌Kind‌Code)" деректемесінде көрсетілген бақылауға жататын объектілер жоқ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Атауы мен саны</w:t>
            </w:r>
          </w:p>
          <w:p>
            <w:pPr>
              <w:spacing w:after="20"/>
              <w:ind w:left="20"/>
              <w:jc w:val="both"/>
            </w:pPr>
            <w:r>
              <w:rPr>
                <w:rFonts w:ascii="Times New Roman"/>
                <w:b w:val="false"/>
                <w:i w:val="false"/>
                <w:color w:val="000000"/>
                <w:sz w:val="20"/>
              </w:rPr>
              <w:t>
(cacdo:‌Item‌Details)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"Болу белгісі (casdo:‌Presence‌Indicator)" деректемесі "0" мәнін қамтыса, онда "Атауы мен саны (cacdo:‌Item‌Details)"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"1" мәнін қамтыса және "Болу белгісі (casdo:‌Presence‌Indicator)" деректемесі "1" мәнін қамтыса, онда "Атауы мен саны (cacdo:‌Item‌Details)" деректемесі толтырылмауы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"Ақпарат түрінің коды (casdo:‌Information‌Kind‌Code)" деректемесі "4" мәнін қамтыса және "Болу белгісі (casdo:‌Presence‌Indicator)" деректемесі "1" мәнін қамтыса, онда "Атауы мен саны (cacdo:‌Item‌Details)"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 Тауардың атауы</w:t>
            </w:r>
          </w:p>
          <w:p>
            <w:pPr>
              <w:spacing w:after="20"/>
              <w:ind w:left="20"/>
              <w:jc w:val="both"/>
            </w:pPr>
            <w:r>
              <w:rPr>
                <w:rFonts w:ascii="Times New Roman"/>
                <w:b w:val="false"/>
                <w:i w:val="false"/>
                <w:color w:val="000000"/>
                <w:sz w:val="20"/>
              </w:rPr>
              <w:t>
(casdo:‌Goods‌Description‌Text)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 (casdo:‌Goods‌Description‌Text)"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 Тауар саны</w:t>
            </w:r>
          </w:p>
          <w:p>
            <w:pPr>
              <w:spacing w:after="20"/>
              <w:ind w:left="20"/>
              <w:jc w:val="both"/>
            </w:pPr>
            <w:r>
              <w:rPr>
                <w:rFonts w:ascii="Times New Roman"/>
                <w:b w:val="false"/>
                <w:i w:val="false"/>
                <w:color w:val="000000"/>
                <w:sz w:val="20"/>
              </w:rPr>
              <w:t>
(cacdo:‌Goods‌Measure‌Details)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саны (cacdo:‌Goods‌Measure‌Details)" деректемесі толтырылуы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Өлшем бірлігі көрсетілген тауар саны</w:t>
            </w:r>
          </w:p>
          <w:p>
            <w:pPr>
              <w:spacing w:after="20"/>
              <w:ind w:left="20"/>
              <w:jc w:val="both"/>
            </w:pPr>
            <w:r>
              <w:rPr>
                <w:rFonts w:ascii="Times New Roman"/>
                <w:b w:val="false"/>
                <w:i w:val="false"/>
                <w:color w:val="000000"/>
                <w:sz w:val="20"/>
              </w:rPr>
              <w:t>
(casdo:‌Goods‌Measure)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өлшем бірлігі</w:t>
            </w:r>
          </w:p>
          <w:p>
            <w:pPr>
              <w:spacing w:after="20"/>
              <w:ind w:left="20"/>
              <w:jc w:val="both"/>
            </w:pPr>
            <w:r>
              <w:rPr>
                <w:rFonts w:ascii="Times New Roman"/>
                <w:b w:val="false"/>
                <w:i w:val="false"/>
                <w:color w:val="000000"/>
                <w:sz w:val="20"/>
              </w:rPr>
              <w:t>
(атрибут measurement‌Unit‌Code)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көрсетілген тауар саны (casdo:‌Goods‌Measure)" деректемесінің "өлшем бірлігі (атрибут measurement‌Unit‌Code)" атрибуты өлшем бірліктерінің сыныптауышына сәйкес өлшем бірлігі кодының мәнін қамтуы тиіс</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анықтамалықтың (сыныптауыштың) сәйкестендіргіші</w:t>
            </w:r>
          </w:p>
          <w:p>
            <w:pPr>
              <w:spacing w:after="20"/>
              <w:ind w:left="20"/>
              <w:jc w:val="both"/>
            </w:pPr>
            <w:r>
              <w:rPr>
                <w:rFonts w:ascii="Times New Roman"/>
                <w:b w:val="false"/>
                <w:i w:val="false"/>
                <w:color w:val="000000"/>
                <w:sz w:val="20"/>
              </w:rPr>
              <w:t>
(атрибут measurement‌Unit‌Code‌List‌Id)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көрсетілген тауар саны (casdo:‌Goods‌Measure)" деректемесінің "анықтамалықтың (сыныптауыштың) сәйкестендіргіші (атрибут measurement‌Unit‌Code‌List‌Id)" атрибуты "2064" мәнін қамтуы тиіс </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Өлшем бірлігінің шартты белгіленімі</w:t>
            </w:r>
          </w:p>
          <w:p>
            <w:pPr>
              <w:spacing w:after="20"/>
              <w:ind w:left="20"/>
              <w:jc w:val="both"/>
            </w:pPr>
            <w:r>
              <w:rPr>
                <w:rFonts w:ascii="Times New Roman"/>
                <w:b w:val="false"/>
                <w:i w:val="false"/>
                <w:color w:val="000000"/>
                <w:sz w:val="20"/>
              </w:rPr>
              <w:t>
(casdo:‌Measure‌Unit‌Abbreviation‌Code)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B.041.01040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бірлігінің шартты белгіленімі (casdo:‌Measure‌Unit‌Abbreviation‌Code)" деректемесі толтырылуы тиіс</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B.041.00675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бірлігінің шартты белгіленімі (casdo:‌Measure‌Unit‌Abbreviation‌Code)" деректемесі өлшем бірліктерінің сыныптауышына сәйкес өлшем бірлігінің шартты белгіленімін қамтуы тиіс </w:t>
            </w:r>
          </w:p>
        </w:tc>
      </w:tr>
    </w:tbl>
    <w:p>
      <w:pPr>
        <w:spacing w:after="0"/>
        <w:ind w:left="0"/>
        <w:jc w:val="both"/>
      </w:pPr>
      <w:r>
        <w:rPr>
          <w:rFonts w:ascii="Times New Roman"/>
          <w:b w:val="false"/>
          <w:i w:val="false"/>
          <w:color w:val="000000"/>
          <w:sz w:val="28"/>
        </w:rPr>
        <w:t>
      ________________</w:t>
      </w:r>
    </w:p>
    <w:bookmarkStart w:name="z28" w:id="20"/>
    <w:p>
      <w:pPr>
        <w:spacing w:after="0"/>
        <w:ind w:left="0"/>
        <w:jc w:val="both"/>
      </w:pPr>
      <w:r>
        <w:rPr>
          <w:rFonts w:ascii="Times New Roman"/>
          <w:b w:val="false"/>
          <w:i w:val="false"/>
          <w:color w:val="000000"/>
          <w:sz w:val="28"/>
        </w:rPr>
        <w:t>
      * Күрделі деректемеге кіретін кірістірілген деректемелер үшін осы күрделі деректемесін толтырған жағдайда қолданылады. Қарапайым деректеменің атрибуттары үшін осы қарапайым деректемесін толтырған жағдайда қолданылады.</w:t>
      </w:r>
    </w:p>
    <w:bookmarkEnd w:id="20"/>
    <w:bookmarkStart w:name="z29" w:id="21"/>
    <w:p>
      <w:pPr>
        <w:spacing w:after="0"/>
        <w:ind w:left="0"/>
        <w:jc w:val="both"/>
      </w:pPr>
      <w:r>
        <w:rPr>
          <w:rFonts w:ascii="Times New Roman"/>
          <w:b w:val="false"/>
          <w:i w:val="false"/>
          <w:color w:val="000000"/>
          <w:sz w:val="28"/>
        </w:rPr>
        <w:t>
      Атаулары 7-бағанда көрсетілген деректемелерге қатысты қолданылады. Деректеменің атына қосымша оның құжат құрылымының иерархиясында орналасу жолы мыналарды қоспағанда көрсетіледі:</w:t>
      </w:r>
    </w:p>
    <w:bookmarkEnd w:id="21"/>
    <w:p>
      <w:pPr>
        <w:spacing w:after="0"/>
        <w:ind w:left="0"/>
        <w:jc w:val="both"/>
      </w:pPr>
      <w:r>
        <w:rPr>
          <w:rFonts w:ascii="Times New Roman"/>
          <w:b w:val="false"/>
          <w:i w:val="false"/>
          <w:color w:val="000000"/>
          <w:sz w:val="28"/>
        </w:rPr>
        <w:t>
      ол үшін қағида келтірілген деректеме (кестенің дәл сол жолында орналасқан);</w:t>
      </w:r>
    </w:p>
    <w:p>
      <w:pPr>
        <w:spacing w:after="0"/>
        <w:ind w:left="0"/>
        <w:jc w:val="both"/>
      </w:pPr>
      <w:r>
        <w:rPr>
          <w:rFonts w:ascii="Times New Roman"/>
          <w:b w:val="false"/>
          <w:i w:val="false"/>
          <w:color w:val="000000"/>
          <w:sz w:val="28"/>
        </w:rPr>
        <w:t>
      күрделі деректемелерге кіретін, ол үшін ереже қағида кіріктірілген деректеме;</w:t>
      </w:r>
    </w:p>
    <w:p>
      <w:pPr>
        <w:spacing w:after="0"/>
        <w:ind w:left="0"/>
        <w:jc w:val="both"/>
      </w:pPr>
      <w:r>
        <w:rPr>
          <w:rFonts w:ascii="Times New Roman"/>
          <w:b w:val="false"/>
          <w:i w:val="false"/>
          <w:color w:val="000000"/>
          <w:sz w:val="28"/>
        </w:rPr>
        <w:t>
      құжат құрылымы иерархиясының сол деңгейінде орналасқан деректеме;</w:t>
      </w:r>
    </w:p>
    <w:p>
      <w:pPr>
        <w:spacing w:after="0"/>
        <w:ind w:left="0"/>
        <w:jc w:val="both"/>
      </w:pPr>
      <w:r>
        <w:rPr>
          <w:rFonts w:ascii="Times New Roman"/>
          <w:b w:val="false"/>
          <w:i w:val="false"/>
          <w:color w:val="000000"/>
          <w:sz w:val="28"/>
        </w:rPr>
        <w:t>
      құжат құрылымындағы бірегей деректеме;</w:t>
      </w:r>
    </w:p>
    <w:p>
      <w:pPr>
        <w:spacing w:after="0"/>
        <w:ind w:left="0"/>
        <w:jc w:val="both"/>
      </w:pPr>
      <w:r>
        <w:rPr>
          <w:rFonts w:ascii="Times New Roman"/>
          <w:b w:val="false"/>
          <w:i w:val="false"/>
          <w:color w:val="000000"/>
          <w:sz w:val="28"/>
        </w:rPr>
        <w:t>
      өзі үшін қағида келтірілген деректеменің құрамына кіретін күрделі деректеменің құрамындағы бірегей деректеме;</w:t>
      </w:r>
    </w:p>
    <w:bookmarkStart w:name="z30" w:id="22"/>
    <w:p>
      <w:pPr>
        <w:spacing w:after="0"/>
        <w:ind w:left="0"/>
        <w:jc w:val="both"/>
      </w:pPr>
      <w:r>
        <w:rPr>
          <w:rFonts w:ascii="Times New Roman"/>
          <w:b w:val="false"/>
          <w:i w:val="false"/>
          <w:color w:val="000000"/>
          <w:sz w:val="28"/>
        </w:rPr>
        <w:t>
      Толтырудың бірегейлігін талап ететін қайталанатын деректеме үшін деректеме бірегей болып табылатын сала көрсетіледі.</w:t>
      </w:r>
    </w:p>
    <w:bookmarkEnd w:id="22"/>
    <w:bookmarkStart w:name="z31" w:id="23"/>
    <w:p>
      <w:pPr>
        <w:spacing w:after="0"/>
        <w:ind w:left="0"/>
        <w:jc w:val="both"/>
      </w:pPr>
      <w:r>
        <w:rPr>
          <w:rFonts w:ascii="Times New Roman"/>
          <w:b w:val="false"/>
          <w:i w:val="false"/>
          <w:color w:val="000000"/>
          <w:sz w:val="28"/>
        </w:rPr>
        <w:t xml:space="preserve">
      ** Сәйкестендіргіштің мәні мынадай шаблонға сәйкес көрсетіледі: 1ХХХ – анықтамалық үшін, 2ХХХ – сыныптауыш үшін, мұнда ХХХ – Еуразиялық экономикалық комиссия Алқасының 2015 жылғы 17 қарашадағы № 155 </w:t>
      </w:r>
      <w:r>
        <w:rPr>
          <w:rFonts w:ascii="Times New Roman"/>
          <w:b w:val="false"/>
          <w:i w:val="false"/>
          <w:color w:val="000000"/>
          <w:sz w:val="28"/>
        </w:rPr>
        <w:t>шешіміне</w:t>
      </w:r>
      <w:r>
        <w:rPr>
          <w:rFonts w:ascii="Times New Roman"/>
          <w:b w:val="false"/>
          <w:i w:val="false"/>
          <w:color w:val="000000"/>
          <w:sz w:val="28"/>
        </w:rPr>
        <w:t xml:space="preserve"> сәйкес қалыптастырылған Еуразиялық экономикалық одақтың нормативтік-анықтамалық ақпарат тізілімі бойынша анықтамалықтың (сыныптауыштың) коды.".</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