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290a" w14:textId="d562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(муниципалдық) сатып алу мақсаттарына арналған тауарлардың жекелеген түрлерінің шығарылған елін айқындау қағидаларының № 1 қосымшасына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2023 жылғы 30 наурыздағы № 33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комиссиясының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комиссиясы кеңесінің 2020 жылғы 23 қарашадағы № 105 шешімімен бекітілген мемлекеттік (муниципалдық) сатып алу мақсаттарына арналған тауарлардың жекелеген түрлерінің шығарылған елін айқындау қағидаларының № 1 қосымшасының I бөліміне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"8602 Теміржол локомотивтері және локомотив тендерлері" деген позицияның алдында мынадай мазмұндағы позициямен толықтырылсын: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"7302 900 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Серпімді клеммалары бар рельсті бекіткіштер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тұлғада – Еуразиялық экономикалық одаққа мүше мемлекеттің салық резидентінде (бұдан әрі – мүше мемлекет) тиісті өнімді өндіру, жаңғырту және дамыту үшін конструкторлық құжаттаманың бірыңғай жүйесінің (КҚБЖ) және технологиялық құжаттаманың бірыңғай жүйесінің (ТҚБЖ) талаптарына сәйкес әзірленген техникалық құжаттамаға кемінде 5 жыл &lt; 1&gt; мерзімге құқықтың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мемлекеттің аумағында мынадай операцияларды жүзеге асыру: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шикізатын (материалдарды немесе компоненттерді) бақылау;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серпімді клемма өндірісі;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 бағыттаушы плиталарды өндіру (қысыммен құю);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бұрандаларын өндіру;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дюбельдер өндірісі (қысыммен құю);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рельсті бекіту төсемдерін өндіру (қысыммен құю);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өнімнің шығуын бақылау";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"8602 Темір жол локомотивтері және локомотивтердің тендерлері" деген позицияның екінші бағандағы бірінші абзацта "Еуразиялық экономикалық одаққа мүше мемлекеттер (бұдан әрі – мүше мемлекет)" деген сөздер "мүше мемлекеттер" деген сөздермен ауыстырылсын.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Осы шешім ресми жарияланған күнінен бастап күнтізбелік 10 күн өткен соң күшіне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комиссиясы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С.Жұманғарин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