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86fc" w14:textId="9e98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бағыттарын іске асыру жөніндегі іс-шаралар жоспарына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30 наурыздағы № 15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2021 жылғы 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0"/>
    <w:bookmarkStart w:name="z1" w:id="1"/>
    <w:p>
      <w:pPr>
        <w:spacing w:after="0"/>
        <w:ind w:left="0"/>
        <w:jc w:val="both"/>
      </w:pPr>
      <w:r>
        <w:rPr>
          <w:rFonts w:ascii="Times New Roman"/>
          <w:b w:val="false"/>
          <w:i w:val="false"/>
          <w:color w:val="000000"/>
          <w:sz w:val="28"/>
        </w:rPr>
        <w:t>
      2. Осы Өкім Еуразиялық экономикалық ресми сайтында жарияланған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15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3" w:id="2"/>
    <w:p>
      <w:pPr>
        <w:spacing w:after="0"/>
        <w:ind w:left="0"/>
        <w:jc w:val="left"/>
      </w:pPr>
      <w:r>
        <w:rPr>
          <w:rFonts w:ascii="Times New Roman"/>
          <w:b/>
          <w:i w:val="false"/>
          <w:color w:val="000000"/>
        </w:rPr>
        <w:t xml:space="preserve"> Еуразиялық экономикалық интеграцияны дамытудың 2025 жылға дейінгі стратегиялық бағыттарын іске асыру жөніндегі  іс-шаралар жоспарына енгізілетін  ӨЗГЕРІСТЕР</w:t>
      </w:r>
    </w:p>
    <w:bookmarkEnd w:id="2"/>
    <w:bookmarkStart w:name="z4" w:id="3"/>
    <w:p>
      <w:pPr>
        <w:spacing w:after="0"/>
        <w:ind w:left="0"/>
        <w:jc w:val="both"/>
      </w:pPr>
      <w:r>
        <w:rPr>
          <w:rFonts w:ascii="Times New Roman"/>
          <w:b w:val="false"/>
          <w:i w:val="false"/>
          <w:color w:val="000000"/>
          <w:sz w:val="28"/>
        </w:rPr>
        <w:t>
      1. 4.10-тармақ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Одақ шеңберінде дәрілік заттар мен медициналық бұйымдардың ортақ нарықтарының тиімді жұмыс істеуі үшін жағдай жасау</w:t>
            </w:r>
          </w:p>
        </w:tc>
      </w:tr>
      <w:tr>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4.10.1. Одақ шеңберінде дәрілік заттар мен медициналық бұйымдардың ортақ нарықтарын одан әрі дамыту тұжырымдамасын қабылдау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дәрілік заттардың ортақ нарығын одан әрі дамыту тұжырымдамасын бекіту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жөніндегі Алқа мүшесі (Министр),</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қоса орындаушы:</w:t>
            </w:r>
          </w:p>
          <w:p>
            <w:pPr>
              <w:spacing w:after="20"/>
              <w:ind w:left="20"/>
              <w:jc w:val="both"/>
            </w:pPr>
            <w:r>
              <w:rPr>
                <w:rFonts w:ascii="Times New Roman"/>
                <w:b w:val="false"/>
                <w:i w:val="false"/>
                <w:color w:val="000000"/>
                <w:sz w:val="20"/>
              </w:rPr>
              <w:t>
Интеграция және макроэкономика жөніндегі Алқа мүшесі (Министр)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Үкіметаралық кеңестің өкімі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дәрілік заттардың ортақ нарығын одан әрі дамыту тұжырымдамасын бекіту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жөніндегі Алқа мүшесі (Министр),</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қоса орындаушы:</w:t>
            </w:r>
          </w:p>
          <w:p>
            <w:pPr>
              <w:spacing w:after="20"/>
              <w:ind w:left="20"/>
              <w:jc w:val="both"/>
            </w:pPr>
            <w:r>
              <w:rPr>
                <w:rFonts w:ascii="Times New Roman"/>
                <w:b w:val="false"/>
                <w:i w:val="false"/>
                <w:color w:val="000000"/>
                <w:sz w:val="20"/>
              </w:rPr>
              <w:t>
Интеграция және макроэкономика жөніндегі Алқа мүшесі (Министр)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кеңестің өкімі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11.7.9-тармақ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11.7.9. Еуропа Кеңесінің Дәрілік заттардың сапасы және денсаулық сақтау жөніндегі Еуропалық директоратымен, медициналық қолдануға арналған дәрілік заттарды тіркеуге қойылатын техникалық талаптарды үйлестіру жөніндегі халықаралық кеңеспен және Медициналық бұйымдарды реттеушілердің халықаралық форумымен ынтымақтастықты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Еуропа Кеңесінің Еуропалық директоратымен Дәрілік заттардың сапасы және денсаулық сақтау жөніндегі Меморандумды дайындау және оған қол қою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реттеу жөніндегі Алқа мүшесі (Министр).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Еуропа Кеңесінің Еуропалық директоратымен Дәрілік заттардың сапасы мен денсаулық сақтау жөніндегі меморандум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реттеушілердің халықаралық форумында "өңірлік үйлестіру бастамасы" мәртебесін алу бойынша жұмыс жүргізу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және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препараттарды тіркеуге қойылатын техникалық талаптарды үйлестіру жөніндегі халықаралық кеңестің іс-шараларына қатысу</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нәтижелері жөнінде есеп беру және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препараттарды әзiрлеу және дәрiлiк препараттардың сапасын зерделеу саласында медициналық қолдануға арналған препараттарды тiркеуге арналған техникалық талаптарды үйлестiру бойынша Комиссияның актiлерiн және халықаралық кеңестiң ұсынымдарын үйлестiру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