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ea6" w14:textId="1d2c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"Темір жол жылжымалы құрамының қауіпсіздігі туралы" (КО ТР 001/2011) техникалық регламентінің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тізбесі туралы</w:t>
      </w:r>
    </w:p>
    <w:p>
      <w:pPr>
        <w:spacing w:after="0"/>
        <w:ind w:left="0"/>
        <w:jc w:val="both"/>
      </w:pPr>
      <w:r>
        <w:rPr>
          <w:rFonts w:ascii="Times New Roman"/>
          <w:b w:val="false"/>
          <w:i w:val="false"/>
          <w:color w:val="000000"/>
          <w:sz w:val="28"/>
        </w:rPr>
        <w:t>Еуразиялық экономикалық комиссия Алқасының 2024 жылғы 6 мамырдағы № 46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Кеңесінің 2021 жылғы 12 қарашадағы № 130 шешімімен бекітілген Еуразиялық экономикалық одақтың кедендік аумағына міндетті сәйкестікті бағалауға жататын өнімді Еуразиялық экономикалық одақтың кедендік аумағына әкелу тәртібінің </w:t>
      </w:r>
      <w:r>
        <w:rPr>
          <w:rFonts w:ascii="Times New Roman"/>
          <w:b w:val="false"/>
          <w:i w:val="false"/>
          <w:color w:val="000000"/>
          <w:sz w:val="28"/>
        </w:rPr>
        <w:t>2-тармағының</w:t>
      </w:r>
      <w:r>
        <w:rPr>
          <w:rFonts w:ascii="Times New Roman"/>
          <w:b w:val="false"/>
          <w:i w:val="false"/>
          <w:color w:val="000000"/>
          <w:sz w:val="28"/>
        </w:rPr>
        <w:t xml:space="preserve"> "а" тармақшасын іске асыру мақсатында,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 одағының "Темір жол жылжымалы құрамының қауіпсіздігі туралы" (КО ТР 001/2011) техникалық регламентінің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2024 жылғы 6 мамырдағы</w:t>
            </w:r>
            <w:r>
              <w:br/>
            </w:r>
            <w:r>
              <w:rPr>
                <w:rFonts w:ascii="Times New Roman"/>
                <w:b w:val="false"/>
                <w:i w:val="false"/>
                <w:color w:val="000000"/>
                <w:sz w:val="20"/>
              </w:rPr>
              <w:t>№ 46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одағының "Темір жол жылжымалы құрамының қауіпсіздігі туралы" (КО ТР 001/2011) техникалық регламентінің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Сәйкестігін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 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1.Бункерлік типтегі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8606 91 100 0</w:t>
            </w:r>
          </w:p>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2.Изотермиялық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3.Жабық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8606 91 100 0</w:t>
            </w:r>
          </w:p>
          <w:p>
            <w:pPr>
              <w:spacing w:after="20"/>
              <w:ind w:left="20"/>
              <w:jc w:val="both"/>
            </w:pPr>
            <w:r>
              <w:rPr>
                <w:rFonts w:ascii="Times New Roman"/>
                <w:b w:val="false"/>
                <w:i w:val="false"/>
                <w:color w:val="000000"/>
                <w:sz w:val="20"/>
              </w:rPr>
              <w:t>
8606 91 800 0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4.Локомотивтік тартқышты магистральдық жолаушылар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p>
            <w:pPr>
              <w:spacing w:after="20"/>
              <w:ind w:left="20"/>
              <w:jc w:val="both"/>
            </w:pPr>
            <w:r>
              <w:rPr>
                <w:rFonts w:ascii="Times New Roman"/>
                <w:b w:val="false"/>
                <w:i w:val="false"/>
                <w:color w:val="000000"/>
                <w:sz w:val="20"/>
              </w:rPr>
              <w:t>
8605 00 000 3</w:t>
            </w:r>
          </w:p>
          <w:p>
            <w:pPr>
              <w:spacing w:after="20"/>
              <w:ind w:left="20"/>
              <w:jc w:val="both"/>
            </w:pPr>
            <w:r>
              <w:rPr>
                <w:rFonts w:ascii="Times New Roman"/>
                <w:b w:val="false"/>
                <w:i w:val="false"/>
                <w:color w:val="000000"/>
                <w:sz w:val="20"/>
              </w:rPr>
              <w:t>
8605 00 000 8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Вагон-самосвалдар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8606 92 000 0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Өнеркәсіпке арналған кең колеялы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p>
            <w:pPr>
              <w:spacing w:after="20"/>
              <w:ind w:left="20"/>
              <w:jc w:val="both"/>
            </w:pPr>
            <w:r>
              <w:rPr>
                <w:rFonts w:ascii="Times New Roman"/>
                <w:b w:val="false"/>
                <w:i w:val="false"/>
                <w:color w:val="000000"/>
                <w:sz w:val="20"/>
              </w:rPr>
              <w:t>
8606 10 000 0</w:t>
            </w:r>
          </w:p>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8606 91 100 0</w:t>
            </w:r>
          </w:p>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8606 92 000 0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Дизель-пойыздар, автомотрисалар, рельсті автобустар, олардың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p>
            <w:pPr>
              <w:spacing w:after="20"/>
              <w:ind w:left="20"/>
              <w:jc w:val="both"/>
            </w:pPr>
            <w:r>
              <w:rPr>
                <w:rFonts w:ascii="Times New Roman"/>
                <w:b w:val="false"/>
                <w:i w:val="false"/>
                <w:color w:val="000000"/>
                <w:sz w:val="20"/>
              </w:rPr>
              <w:t>
8603 90 000 0</w:t>
            </w:r>
          </w:p>
          <w:p>
            <w:pPr>
              <w:spacing w:after="20"/>
              <w:ind w:left="20"/>
              <w:jc w:val="both"/>
            </w:pPr>
            <w:r>
              <w:rPr>
                <w:rFonts w:ascii="Times New Roman"/>
                <w:b w:val="false"/>
                <w:i w:val="false"/>
                <w:color w:val="000000"/>
                <w:sz w:val="20"/>
              </w:rPr>
              <w:t>
8604 00 000 0</w:t>
            </w:r>
          </w:p>
          <w:p>
            <w:pPr>
              <w:spacing w:after="20"/>
              <w:ind w:left="20"/>
              <w:jc w:val="both"/>
            </w:pPr>
            <w:r>
              <w:rPr>
                <w:rFonts w:ascii="Times New Roman"/>
                <w:b w:val="false"/>
                <w:i w:val="false"/>
                <w:color w:val="000000"/>
                <w:sz w:val="20"/>
              </w:rPr>
              <w:t>
8605 00 000 3</w:t>
            </w:r>
          </w:p>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8606 10 000 0</w:t>
            </w:r>
          </w:p>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8606 91 100 0</w:t>
            </w:r>
          </w:p>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8606 92 000 0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Дизель-электр пойыздары, олардың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p>
            <w:pPr>
              <w:spacing w:after="20"/>
              <w:ind w:left="20"/>
              <w:jc w:val="both"/>
            </w:pPr>
            <w:r>
              <w:rPr>
                <w:rFonts w:ascii="Times New Roman"/>
                <w:b w:val="false"/>
                <w:i w:val="false"/>
                <w:color w:val="000000"/>
                <w:sz w:val="20"/>
              </w:rPr>
              <w:t>
8603 10 000 2</w:t>
            </w:r>
          </w:p>
          <w:p>
            <w:pPr>
              <w:spacing w:after="20"/>
              <w:ind w:left="20"/>
              <w:jc w:val="both"/>
            </w:pPr>
            <w:r>
              <w:rPr>
                <w:rFonts w:ascii="Times New Roman"/>
                <w:b w:val="false"/>
                <w:i w:val="false"/>
                <w:color w:val="000000"/>
                <w:sz w:val="20"/>
              </w:rPr>
              <w:t xml:space="preserve">
8603 10 000 8 </w:t>
            </w:r>
          </w:p>
          <w:p>
            <w:pPr>
              <w:spacing w:after="20"/>
              <w:ind w:left="20"/>
              <w:jc w:val="both"/>
            </w:pPr>
            <w:r>
              <w:rPr>
                <w:rFonts w:ascii="Times New Roman"/>
                <w:b w:val="false"/>
                <w:i w:val="false"/>
                <w:color w:val="000000"/>
                <w:sz w:val="20"/>
              </w:rPr>
              <w:t xml:space="preserve">
8604 00 000 0 </w:t>
            </w:r>
          </w:p>
          <w:p>
            <w:pPr>
              <w:spacing w:after="20"/>
              <w:ind w:left="20"/>
              <w:jc w:val="both"/>
            </w:pPr>
            <w:r>
              <w:rPr>
                <w:rFonts w:ascii="Times New Roman"/>
                <w:b w:val="false"/>
                <w:i w:val="false"/>
                <w:color w:val="000000"/>
                <w:sz w:val="20"/>
              </w:rPr>
              <w:t>
8605 00 000 2</w:t>
            </w:r>
          </w:p>
          <w:p>
            <w:pPr>
              <w:spacing w:after="20"/>
              <w:ind w:left="20"/>
              <w:jc w:val="both"/>
            </w:pPr>
            <w:r>
              <w:rPr>
                <w:rFonts w:ascii="Times New Roman"/>
                <w:b w:val="false"/>
                <w:i w:val="false"/>
                <w:color w:val="000000"/>
                <w:sz w:val="20"/>
              </w:rPr>
              <w:t>
8605 00 000 3</w:t>
            </w:r>
          </w:p>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8606 10 000 0</w:t>
            </w:r>
          </w:p>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8606 91 100 0</w:t>
            </w:r>
          </w:p>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8606 92 000 0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Жартылай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8606 92 000 0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Өздігінен жүрмейтін арнайы теміржол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Өздігінен жүретін арнайы теміржол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Тепловоздар, газтурбовоздар: магистральдық, маневрлік және өнеркәсіптік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p>
            <w:pPr>
              <w:spacing w:after="20"/>
              <w:ind w:left="20"/>
              <w:jc w:val="both"/>
            </w:pPr>
            <w:r>
              <w:rPr>
                <w:rFonts w:ascii="Times New Roman"/>
                <w:b w:val="false"/>
                <w:i w:val="false"/>
                <w:color w:val="000000"/>
                <w:sz w:val="20"/>
              </w:rPr>
              <w:t>
8602 90 000 0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Теміржол тасымалдаушылары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p>
            <w:pPr>
              <w:spacing w:after="20"/>
              <w:ind w:left="20"/>
              <w:jc w:val="both"/>
            </w:pPr>
            <w:r>
              <w:rPr>
                <w:rFonts w:ascii="Times New Roman"/>
                <w:b w:val="false"/>
                <w:i w:val="false"/>
                <w:color w:val="000000"/>
                <w:sz w:val="20"/>
              </w:rPr>
              <w:t>
8606 30 000 0</w:t>
            </w:r>
          </w:p>
          <w:p>
            <w:pPr>
              <w:spacing w:after="20"/>
              <w:ind w:left="20"/>
              <w:jc w:val="both"/>
            </w:pPr>
            <w:r>
              <w:rPr>
                <w:rFonts w:ascii="Times New Roman"/>
                <w:b w:val="false"/>
                <w:i w:val="false"/>
                <w:color w:val="000000"/>
                <w:sz w:val="20"/>
              </w:rPr>
              <w:t>
8606 91 100 0</w:t>
            </w:r>
          </w:p>
          <w:p>
            <w:pPr>
              <w:spacing w:after="20"/>
              <w:ind w:left="20"/>
              <w:jc w:val="both"/>
            </w:pPr>
            <w:r>
              <w:rPr>
                <w:rFonts w:ascii="Times New Roman"/>
                <w:b w:val="false"/>
                <w:i w:val="false"/>
                <w:color w:val="000000"/>
                <w:sz w:val="20"/>
              </w:rPr>
              <w:t>
8606 91 800 0</w:t>
            </w:r>
          </w:p>
          <w:p>
            <w:pPr>
              <w:spacing w:after="20"/>
              <w:ind w:left="20"/>
              <w:jc w:val="both"/>
            </w:pPr>
            <w:r>
              <w:rPr>
                <w:rFonts w:ascii="Times New Roman"/>
                <w:b w:val="false"/>
                <w:i w:val="false"/>
                <w:color w:val="000000"/>
                <w:sz w:val="20"/>
              </w:rPr>
              <w:t>
8606 92 000 0</w:t>
            </w:r>
          </w:p>
          <w:p>
            <w:pPr>
              <w:spacing w:after="20"/>
              <w:ind w:left="20"/>
              <w:jc w:val="both"/>
            </w:pPr>
            <w:r>
              <w:rPr>
                <w:rFonts w:ascii="Times New Roman"/>
                <w:b w:val="false"/>
                <w:i w:val="false"/>
                <w:color w:val="000000"/>
                <w:sz w:val="20"/>
              </w:rPr>
              <w:t>
8606 99 000 0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Тұрақты токпен, айнымалы токпен, екі жүйелік (айнымалы және тұрақты токпен) жүретін магистральдық электровоздар,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p>
            <w:pPr>
              <w:spacing w:after="20"/>
              <w:ind w:left="20"/>
              <w:jc w:val="both"/>
            </w:pPr>
            <w:r>
              <w:rPr>
                <w:rFonts w:ascii="Times New Roman"/>
                <w:b w:val="false"/>
                <w:i w:val="false"/>
                <w:color w:val="000000"/>
                <w:sz w:val="20"/>
              </w:rPr>
              <w:t>
8601 20 000 0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Маневрлік электровоздар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p>
            <w:pPr>
              <w:spacing w:after="20"/>
              <w:ind w:left="20"/>
              <w:jc w:val="both"/>
            </w:pPr>
            <w:r>
              <w:rPr>
                <w:rFonts w:ascii="Times New Roman"/>
                <w:b w:val="false"/>
                <w:i w:val="false"/>
                <w:color w:val="000000"/>
                <w:sz w:val="20"/>
              </w:rPr>
              <w:t>
8601 20 000 0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Тұрақты токпен, айнымалы токпен, екі жүйелік (айнымалы және тұрақты токпен) жүретін электр пойыздары, электромотрис, олардың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p>
            <w:pPr>
              <w:spacing w:after="20"/>
              <w:ind w:left="20"/>
              <w:jc w:val="both"/>
            </w:pPr>
            <w:r>
              <w:rPr>
                <w:rFonts w:ascii="Times New Roman"/>
                <w:b w:val="false"/>
                <w:i w:val="false"/>
                <w:color w:val="000000"/>
                <w:sz w:val="20"/>
              </w:rPr>
              <w:t>
8603 10 000 8</w:t>
            </w:r>
          </w:p>
          <w:p>
            <w:pPr>
              <w:spacing w:after="20"/>
              <w:ind w:left="20"/>
              <w:jc w:val="both"/>
            </w:pPr>
            <w:r>
              <w:rPr>
                <w:rFonts w:ascii="Times New Roman"/>
                <w:b w:val="false"/>
                <w:i w:val="false"/>
                <w:color w:val="000000"/>
                <w:sz w:val="20"/>
              </w:rPr>
              <w:t>
8605 00 000 2</w:t>
            </w:r>
          </w:p>
          <w:p>
            <w:pPr>
              <w:spacing w:after="20"/>
              <w:ind w:left="20"/>
              <w:jc w:val="both"/>
            </w:pPr>
            <w:r>
              <w:rPr>
                <w:rFonts w:ascii="Times New Roman"/>
                <w:b w:val="false"/>
                <w:i w:val="false"/>
                <w:color w:val="000000"/>
                <w:sz w:val="20"/>
              </w:rPr>
              <w:t>
8605 00 000 3</w:t>
            </w:r>
          </w:p>
          <w:p>
            <w:pPr>
              <w:spacing w:after="20"/>
              <w:ind w:left="20"/>
              <w:jc w:val="both"/>
            </w:pPr>
            <w:r>
              <w:rPr>
                <w:rFonts w:ascii="Times New Roman"/>
                <w:b w:val="false"/>
                <w:i w:val="false"/>
                <w:color w:val="000000"/>
                <w:sz w:val="20"/>
              </w:rPr>
              <w:t>
8605 00 000 8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Теміржол жылжымалы құрамының құрамдас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Тежегіштік рычагты берудің автоматты  реттегіші (автореттегіш)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Теміржол жылжымалы құрамының автоматты тұрақ тежегіші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Жүк вагондары арбаларының доңғалақ жұптарының адаптерлері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Темір жол жылжымалы құрамын қысқа тұйықталу токтарынан жоғары вольтты қорғау және бақылау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p>
            <w:pPr>
              <w:spacing w:after="20"/>
              <w:ind w:left="20"/>
              <w:jc w:val="both"/>
            </w:pPr>
            <w:r>
              <w:rPr>
                <w:rFonts w:ascii="Times New Roman"/>
                <w:b w:val="false"/>
                <w:i w:val="false"/>
                <w:color w:val="000000"/>
                <w:sz w:val="20"/>
              </w:rPr>
              <w:t>
8535 21 000 0</w:t>
            </w:r>
          </w:p>
          <w:p>
            <w:pPr>
              <w:spacing w:after="20"/>
              <w:ind w:left="20"/>
              <w:jc w:val="both"/>
            </w:pPr>
            <w:r>
              <w:rPr>
                <w:rFonts w:ascii="Times New Roman"/>
                <w:b w:val="false"/>
                <w:i w:val="false"/>
                <w:color w:val="000000"/>
                <w:sz w:val="20"/>
              </w:rPr>
              <w:t>
8535 29 000 0</w:t>
            </w:r>
          </w:p>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
8535 30 900 1</w:t>
            </w:r>
          </w:p>
          <w:p>
            <w:pPr>
              <w:spacing w:after="20"/>
              <w:ind w:left="20"/>
              <w:jc w:val="both"/>
            </w:pPr>
            <w:r>
              <w:rPr>
                <w:rFonts w:ascii="Times New Roman"/>
                <w:b w:val="false"/>
                <w:i w:val="false"/>
                <w:color w:val="000000"/>
                <w:sz w:val="20"/>
              </w:rPr>
              <w:t>
8535 30 900 2</w:t>
            </w:r>
          </w:p>
          <w:p>
            <w:pPr>
              <w:spacing w:after="20"/>
              <w:ind w:left="20"/>
              <w:jc w:val="both"/>
            </w:pPr>
            <w:r>
              <w:rPr>
                <w:rFonts w:ascii="Times New Roman"/>
                <w:b w:val="false"/>
                <w:i w:val="false"/>
                <w:color w:val="000000"/>
                <w:sz w:val="20"/>
              </w:rPr>
              <w:t>
8535 30 900 3</w:t>
            </w:r>
          </w:p>
          <w:p>
            <w:pPr>
              <w:spacing w:after="20"/>
              <w:ind w:left="20"/>
              <w:jc w:val="both"/>
            </w:pPr>
            <w:r>
              <w:rPr>
                <w:rFonts w:ascii="Times New Roman"/>
                <w:b w:val="false"/>
                <w:i w:val="false"/>
                <w:color w:val="000000"/>
                <w:sz w:val="20"/>
              </w:rPr>
              <w:t>
8535 30 900 8</w:t>
            </w:r>
          </w:p>
          <w:p>
            <w:pPr>
              <w:spacing w:after="20"/>
              <w:ind w:left="20"/>
              <w:jc w:val="both"/>
            </w:pPr>
            <w:r>
              <w:rPr>
                <w:rFonts w:ascii="Times New Roman"/>
                <w:b w:val="false"/>
                <w:i w:val="false"/>
                <w:color w:val="000000"/>
                <w:sz w:val="20"/>
              </w:rPr>
              <w:t>
8535 40 000 0</w:t>
            </w:r>
          </w:p>
          <w:p>
            <w:pPr>
              <w:spacing w:after="20"/>
              <w:ind w:left="20"/>
              <w:jc w:val="both"/>
            </w:pPr>
            <w:r>
              <w:rPr>
                <w:rFonts w:ascii="Times New Roman"/>
                <w:b w:val="false"/>
                <w:i w:val="false"/>
                <w:color w:val="000000"/>
                <w:sz w:val="20"/>
              </w:rPr>
              <w:t>
8535 90 000 1</w:t>
            </w:r>
          </w:p>
          <w:p>
            <w:pPr>
              <w:spacing w:after="20"/>
              <w:ind w:left="20"/>
              <w:jc w:val="both"/>
            </w:pPr>
            <w:r>
              <w:rPr>
                <w:rFonts w:ascii="Times New Roman"/>
                <w:b w:val="false"/>
                <w:i w:val="false"/>
                <w:color w:val="000000"/>
                <w:sz w:val="20"/>
              </w:rPr>
              <w:t>
8535 90 000 8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Жүк вагондарының үш осьті арбасының теңгергіші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Жүк вагонының рессор үстіндегі арқалығы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 вагондарының төрт осьті жалғағыш арбасының арқылағы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 вагондарының үш осьті арбасының шквор арқалығы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Теміржол жылжымалы құрамына арналған бандаждар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Магниторельсті тежегіштің башмактары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Теміржол жылжымалы құрамының тежегіш қалыптарының башмактары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Теміржол жылжымалы құрамының дискілі тежегіштерінің тежегіш төсемдерінің башмактары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Тежегіштерді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Локомотив тартқыш жолаушылар вагондарын, моторвагонды жылжымалы құрамды шынылаудың бүйірлік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p>
            <w:pPr>
              <w:spacing w:after="20"/>
              <w:ind w:left="20"/>
              <w:jc w:val="both"/>
            </w:pPr>
            <w:r>
              <w:rPr>
                <w:rFonts w:ascii="Times New Roman"/>
                <w:b w:val="false"/>
                <w:i w:val="false"/>
                <w:color w:val="000000"/>
                <w:sz w:val="20"/>
              </w:rPr>
              <w:t>
7007 21 200 9</w:t>
            </w:r>
          </w:p>
          <w:p>
            <w:pPr>
              <w:spacing w:after="20"/>
              <w:ind w:left="20"/>
              <w:jc w:val="both"/>
            </w:pPr>
            <w:r>
              <w:rPr>
                <w:rFonts w:ascii="Times New Roman"/>
                <w:b w:val="false"/>
                <w:i w:val="false"/>
                <w:color w:val="000000"/>
                <w:sz w:val="20"/>
              </w:rPr>
              <w:t>
7008 00 810 0</w:t>
            </w:r>
          </w:p>
          <w:p>
            <w:pPr>
              <w:spacing w:after="20"/>
              <w:ind w:left="20"/>
              <w:jc w:val="both"/>
            </w:pPr>
            <w:r>
              <w:rPr>
                <w:rFonts w:ascii="Times New Roman"/>
                <w:b w:val="false"/>
                <w:i w:val="false"/>
                <w:color w:val="000000"/>
                <w:sz w:val="20"/>
              </w:rPr>
              <w:t>
7008 00 890 0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Вентильді разрядтағыштар және электр жылжымалы құрамға арналған асқын кернеуді шектегіштер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Ауа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8607 21 900 1</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Теміржол жылжымалы құрамына арналған қосалқы электр машиналары (қуаты 1 кВт-тан астам):</w:t>
            </w:r>
          </w:p>
          <w:p>
            <w:pPr>
              <w:spacing w:after="20"/>
              <w:ind w:left="20"/>
              <w:jc w:val="both"/>
            </w:pPr>
            <w:r>
              <w:rPr>
                <w:rFonts w:ascii="Times New Roman"/>
                <w:b w:val="false"/>
                <w:i w:val="false"/>
                <w:color w:val="000000"/>
                <w:sz w:val="20"/>
              </w:rPr>
              <w:t>
жеке конструктивті бұйымдар болып табылатын локомотивтер мен моторвагонды жылжымалы құрамға арналған машиналар;</w:t>
            </w:r>
          </w:p>
          <w:p>
            <w:pPr>
              <w:spacing w:after="20"/>
              <w:ind w:left="20"/>
              <w:jc w:val="both"/>
            </w:pPr>
            <w:r>
              <w:rPr>
                <w:rFonts w:ascii="Times New Roman"/>
                <w:b w:val="false"/>
                <w:i w:val="false"/>
                <w:color w:val="000000"/>
                <w:sz w:val="20"/>
              </w:rPr>
              <w:t>
локомотив тартқышы мен арнайы жылжымалы құрамның жолаушылар вагондарына арналған вагон астындағы генераторлар;</w:t>
            </w:r>
          </w:p>
          <w:p>
            <w:pPr>
              <w:spacing w:after="20"/>
              <w:ind w:left="20"/>
              <w:jc w:val="both"/>
            </w:pPr>
            <w:r>
              <w:rPr>
                <w:rFonts w:ascii="Times New Roman"/>
                <w:b w:val="false"/>
                <w:i w:val="false"/>
                <w:color w:val="000000"/>
                <w:sz w:val="20"/>
              </w:rPr>
              <w:t>
арнайы жылжымалы құрамның тежегіш компрессорлық қондырғысының электр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8501 32 000 8</w:t>
            </w:r>
          </w:p>
          <w:p>
            <w:pPr>
              <w:spacing w:after="20"/>
              <w:ind w:left="20"/>
              <w:jc w:val="both"/>
            </w:pPr>
            <w:r>
              <w:rPr>
                <w:rFonts w:ascii="Times New Roman"/>
                <w:b w:val="false"/>
                <w:i w:val="false"/>
                <w:color w:val="000000"/>
                <w:sz w:val="20"/>
              </w:rPr>
              <w:t>
8501 33 000 5</w:t>
            </w:r>
          </w:p>
          <w:p>
            <w:pPr>
              <w:spacing w:after="20"/>
              <w:ind w:left="20"/>
              <w:jc w:val="both"/>
            </w:pPr>
            <w:r>
              <w:rPr>
                <w:rFonts w:ascii="Times New Roman"/>
                <w:b w:val="false"/>
                <w:i w:val="false"/>
                <w:color w:val="000000"/>
                <w:sz w:val="20"/>
              </w:rPr>
              <w:t>
8501 33 000 8</w:t>
            </w:r>
          </w:p>
          <w:p>
            <w:pPr>
              <w:spacing w:after="20"/>
              <w:ind w:left="20"/>
              <w:jc w:val="both"/>
            </w:pPr>
            <w:r>
              <w:rPr>
                <w:rFonts w:ascii="Times New Roman"/>
                <w:b w:val="false"/>
                <w:i w:val="false"/>
                <w:color w:val="000000"/>
                <w:sz w:val="20"/>
              </w:rPr>
              <w:t>
8501 34 000 0</w:t>
            </w:r>
          </w:p>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8501 52 200 1</w:t>
            </w:r>
          </w:p>
          <w:p>
            <w:pPr>
              <w:spacing w:after="20"/>
              <w:ind w:left="20"/>
              <w:jc w:val="both"/>
            </w:pPr>
            <w:r>
              <w:rPr>
                <w:rFonts w:ascii="Times New Roman"/>
                <w:b w:val="false"/>
                <w:i w:val="false"/>
                <w:color w:val="000000"/>
                <w:sz w:val="20"/>
              </w:rPr>
              <w:t>
8501 52 200 9</w:t>
            </w:r>
          </w:p>
          <w:p>
            <w:pPr>
              <w:spacing w:after="20"/>
              <w:ind w:left="20"/>
              <w:jc w:val="both"/>
            </w:pPr>
            <w:r>
              <w:rPr>
                <w:rFonts w:ascii="Times New Roman"/>
                <w:b w:val="false"/>
                <w:i w:val="false"/>
                <w:color w:val="000000"/>
                <w:sz w:val="20"/>
              </w:rPr>
              <w:t>
8501 52 300 0</w:t>
            </w:r>
          </w:p>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8501 53 500 0</w:t>
            </w:r>
          </w:p>
          <w:p>
            <w:pPr>
              <w:spacing w:after="20"/>
              <w:ind w:left="20"/>
              <w:jc w:val="both"/>
            </w:pPr>
            <w:r>
              <w:rPr>
                <w:rFonts w:ascii="Times New Roman"/>
                <w:b w:val="false"/>
                <w:i w:val="false"/>
                <w:color w:val="000000"/>
                <w:sz w:val="20"/>
              </w:rPr>
              <w:t>
8501 53 810 0</w:t>
            </w:r>
          </w:p>
          <w:p>
            <w:pPr>
              <w:spacing w:after="20"/>
              <w:ind w:left="20"/>
              <w:jc w:val="both"/>
            </w:pPr>
            <w:r>
              <w:rPr>
                <w:rFonts w:ascii="Times New Roman"/>
                <w:b w:val="false"/>
                <w:i w:val="false"/>
                <w:color w:val="000000"/>
                <w:sz w:val="20"/>
              </w:rPr>
              <w:t>
8501 53 940 0</w:t>
            </w:r>
          </w:p>
          <w:p>
            <w:pPr>
              <w:spacing w:after="20"/>
              <w:ind w:left="20"/>
              <w:jc w:val="both"/>
            </w:pPr>
            <w:r>
              <w:rPr>
                <w:rFonts w:ascii="Times New Roman"/>
                <w:b w:val="false"/>
                <w:i w:val="false"/>
                <w:color w:val="000000"/>
                <w:sz w:val="20"/>
              </w:rPr>
              <w:t>
8501 53 990 0</w:t>
            </w:r>
          </w:p>
          <w:p>
            <w:pPr>
              <w:spacing w:after="20"/>
              <w:ind w:left="20"/>
              <w:jc w:val="both"/>
            </w:pPr>
            <w:r>
              <w:rPr>
                <w:rFonts w:ascii="Times New Roman"/>
                <w:b w:val="false"/>
                <w:i w:val="false"/>
                <w:color w:val="000000"/>
                <w:sz w:val="20"/>
              </w:rPr>
              <w:t>
8501 61 300 0</w:t>
            </w:r>
          </w:p>
          <w:p>
            <w:pPr>
              <w:spacing w:after="20"/>
              <w:ind w:left="20"/>
              <w:jc w:val="both"/>
            </w:pPr>
            <w:r>
              <w:rPr>
                <w:rFonts w:ascii="Times New Roman"/>
                <w:b w:val="false"/>
                <w:i w:val="false"/>
                <w:color w:val="000000"/>
                <w:sz w:val="20"/>
              </w:rPr>
              <w:t>
8501 61 700 0</w:t>
            </w:r>
          </w:p>
          <w:p>
            <w:pPr>
              <w:spacing w:after="20"/>
              <w:ind w:left="20"/>
              <w:jc w:val="both"/>
            </w:pPr>
            <w:r>
              <w:rPr>
                <w:rFonts w:ascii="Times New Roman"/>
                <w:b w:val="false"/>
                <w:i w:val="false"/>
                <w:color w:val="000000"/>
                <w:sz w:val="20"/>
              </w:rPr>
              <w:t>
8501 62 000 0</w:t>
            </w:r>
          </w:p>
          <w:p>
            <w:pPr>
              <w:spacing w:after="20"/>
              <w:ind w:left="20"/>
              <w:jc w:val="both"/>
            </w:pPr>
            <w:r>
              <w:rPr>
                <w:rFonts w:ascii="Times New Roman"/>
                <w:b w:val="false"/>
                <w:i w:val="false"/>
                <w:color w:val="000000"/>
                <w:sz w:val="20"/>
              </w:rPr>
              <w:t>
8501 63 000 0</w:t>
            </w:r>
          </w:p>
          <w:p>
            <w:pPr>
              <w:spacing w:after="20"/>
              <w:ind w:left="20"/>
              <w:jc w:val="both"/>
            </w:pPr>
            <w:r>
              <w:rPr>
                <w:rFonts w:ascii="Times New Roman"/>
                <w:b w:val="false"/>
                <w:i w:val="false"/>
                <w:color w:val="000000"/>
                <w:sz w:val="20"/>
              </w:rPr>
              <w:t>
8501 64 000 0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Электр қозғалмалы құрамға арналған автоматты жылдам әрекет ететін ажыратқыштар және негізгі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p>
            <w:pPr>
              <w:spacing w:after="20"/>
              <w:ind w:left="20"/>
              <w:jc w:val="both"/>
            </w:pPr>
            <w:r>
              <w:rPr>
                <w:rFonts w:ascii="Times New Roman"/>
                <w:b w:val="false"/>
                <w:i w:val="false"/>
                <w:color w:val="000000"/>
                <w:sz w:val="20"/>
              </w:rPr>
              <w:t>
8535 29 000 0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Жолаушылар вагондарына арналған жоғары вольтты аппараттық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p>
            <w:pPr>
              <w:spacing w:after="20"/>
              <w:ind w:left="20"/>
              <w:jc w:val="both"/>
            </w:pPr>
            <w:r>
              <w:rPr>
                <w:rFonts w:ascii="Times New Roman"/>
                <w:b w:val="false"/>
                <w:i w:val="false"/>
                <w:color w:val="000000"/>
                <w:sz w:val="20"/>
              </w:rPr>
              <w:t>
8537 20 980 0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Жоғары вольтты вагонаралық қосылыстар (розетка және штепсель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Теміржол жылжымалы құрамының гидравликалық демпферлері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Теміржол жылжымалы құрамы үшін тежегіш дискілер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Темір жол жылжымалы құрамының шынылау бұйымдары (тартқыш, моторвагонды және арнайы өздігінен жүретін темір жол жылжымалы құрамы машинисінің кабиналары)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p>
            <w:pPr>
              <w:spacing w:after="20"/>
              <w:ind w:left="20"/>
              <w:jc w:val="both"/>
            </w:pPr>
            <w:r>
              <w:rPr>
                <w:rFonts w:ascii="Times New Roman"/>
                <w:b w:val="false"/>
                <w:i w:val="false"/>
                <w:color w:val="000000"/>
                <w:sz w:val="20"/>
              </w:rPr>
              <w:t>
7007 21 200 9</w:t>
            </w:r>
          </w:p>
          <w:p>
            <w:pPr>
              <w:spacing w:after="20"/>
              <w:ind w:left="20"/>
              <w:jc w:val="both"/>
            </w:pPr>
            <w:r>
              <w:rPr>
                <w:rFonts w:ascii="Times New Roman"/>
                <w:b w:val="false"/>
                <w:i w:val="false"/>
                <w:color w:val="000000"/>
                <w:sz w:val="20"/>
              </w:rPr>
              <w:t>
7008 00 810 0</w:t>
            </w:r>
          </w:p>
          <w:p>
            <w:pPr>
              <w:spacing w:after="20"/>
              <w:ind w:left="20"/>
              <w:jc w:val="both"/>
            </w:pPr>
            <w:r>
              <w:rPr>
                <w:rFonts w:ascii="Times New Roman"/>
                <w:b w:val="false"/>
                <w:i w:val="false"/>
                <w:color w:val="000000"/>
                <w:sz w:val="20"/>
              </w:rPr>
              <w:t>
7008 00 890 0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Темір жол жылжымалы құрамының тежегіш пневматикалық жүйелеріне арналған резеңке тығыздағыш бұйымдар (диафрагмалар, манжеттер, жағалар, клапандардың тығыздағыштары,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4016 10 000 9</w:t>
            </w:r>
          </w:p>
          <w:p>
            <w:pPr>
              <w:spacing w:after="20"/>
              <w:ind w:left="20"/>
              <w:jc w:val="both"/>
            </w:pPr>
            <w:r>
              <w:rPr>
                <w:rFonts w:ascii="Times New Roman"/>
                <w:b w:val="false"/>
                <w:i w:val="false"/>
                <w:color w:val="000000"/>
                <w:sz w:val="20"/>
              </w:rPr>
              <w:t>
4016 93 000 5</w:t>
            </w:r>
          </w:p>
          <w:p>
            <w:pPr>
              <w:spacing w:after="20"/>
              <w:ind w:left="20"/>
              <w:jc w:val="both"/>
            </w:pPr>
            <w:r>
              <w:rPr>
                <w:rFonts w:ascii="Times New Roman"/>
                <w:b w:val="false"/>
                <w:i w:val="false"/>
                <w:color w:val="000000"/>
                <w:sz w:val="20"/>
              </w:rPr>
              <w:t>
4016 99 910 9</w:t>
            </w:r>
          </w:p>
          <w:p>
            <w:pPr>
              <w:spacing w:after="20"/>
              <w:ind w:left="20"/>
              <w:jc w:val="both"/>
            </w:pPr>
            <w:r>
              <w:rPr>
                <w:rFonts w:ascii="Times New Roman"/>
                <w:b w:val="false"/>
                <w:i w:val="false"/>
                <w:color w:val="000000"/>
                <w:sz w:val="20"/>
              </w:rPr>
              <w:t>
4016 99 970 8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Локомотивтер мен моторвагонды жылжымалы құрамның негізгі жетегінің кардан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p>
            <w:pPr>
              <w:spacing w:after="20"/>
              <w:ind w:left="20"/>
              <w:jc w:val="both"/>
            </w:pPr>
            <w:r>
              <w:rPr>
                <w:rFonts w:ascii="Times New Roman"/>
                <w:b w:val="false"/>
                <w:i w:val="false"/>
                <w:color w:val="000000"/>
                <w:sz w:val="20"/>
              </w:rPr>
              <w:t>
8483 10 250 9</w:t>
            </w:r>
          </w:p>
          <w:p>
            <w:pPr>
              <w:spacing w:after="20"/>
              <w:ind w:left="20"/>
              <w:jc w:val="both"/>
            </w:pPr>
            <w:r>
              <w:rPr>
                <w:rFonts w:ascii="Times New Roman"/>
                <w:b w:val="false"/>
                <w:i w:val="false"/>
                <w:color w:val="000000"/>
                <w:sz w:val="20"/>
              </w:rPr>
              <w:t>
8483 10 290 9</w:t>
            </w:r>
          </w:p>
          <w:p>
            <w:pPr>
              <w:spacing w:after="20"/>
              <w:ind w:left="20"/>
              <w:jc w:val="both"/>
            </w:pPr>
            <w:r>
              <w:rPr>
                <w:rFonts w:ascii="Times New Roman"/>
                <w:b w:val="false"/>
                <w:i w:val="false"/>
                <w:color w:val="000000"/>
                <w:sz w:val="20"/>
              </w:rPr>
              <w:t>
8483 10 500 0</w:t>
            </w:r>
          </w:p>
          <w:p>
            <w:pPr>
              <w:spacing w:after="20"/>
              <w:ind w:left="20"/>
              <w:jc w:val="both"/>
            </w:pPr>
            <w:r>
              <w:rPr>
                <w:rFonts w:ascii="Times New Roman"/>
                <w:b w:val="false"/>
                <w:i w:val="false"/>
                <w:color w:val="000000"/>
                <w:sz w:val="20"/>
              </w:rPr>
              <w:t>
8483 10 950 0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Автоілінісу тартқыш қамытының сынасы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Жүк вагондарының үйкеліс арбаларының сыналары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Темір жол жылжымалы құрамының тартқыш берілістерінің тісті цилиндрлік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p>
            <w:pPr>
              <w:spacing w:after="20"/>
              <w:ind w:left="20"/>
              <w:jc w:val="both"/>
            </w:pPr>
            <w:r>
              <w:rPr>
                <w:rFonts w:ascii="Times New Roman"/>
                <w:b w:val="false"/>
                <w:i w:val="false"/>
                <w:color w:val="000000"/>
                <w:sz w:val="20"/>
              </w:rPr>
              <w:t>
8483 90 890 9</w:t>
            </w:r>
          </w:p>
          <w:p>
            <w:pPr>
              <w:spacing w:after="20"/>
              <w:ind w:left="20"/>
              <w:jc w:val="both"/>
            </w:pPr>
            <w:r>
              <w:rPr>
                <w:rFonts w:ascii="Times New Roman"/>
                <w:b w:val="false"/>
                <w:i w:val="false"/>
                <w:color w:val="000000"/>
                <w:sz w:val="20"/>
              </w:rPr>
              <w:t>
8607 19 100 9</w:t>
            </w:r>
          </w:p>
          <w:p>
            <w:pPr>
              <w:spacing w:after="20"/>
              <w:ind w:left="20"/>
              <w:jc w:val="both"/>
            </w:pPr>
            <w:r>
              <w:rPr>
                <w:rFonts w:ascii="Times New Roman"/>
                <w:b w:val="false"/>
                <w:i w:val="false"/>
                <w:color w:val="000000"/>
                <w:sz w:val="20"/>
              </w:rPr>
              <w:t>
8607 19 900 9</w:t>
            </w:r>
          </w:p>
          <w:p>
            <w:pPr>
              <w:spacing w:after="20"/>
              <w:ind w:left="20"/>
              <w:jc w:val="both"/>
            </w:pPr>
            <w:r>
              <w:rPr>
                <w:rFonts w:ascii="Times New Roman"/>
                <w:b w:val="false"/>
                <w:i w:val="false"/>
                <w:color w:val="000000"/>
                <w:sz w:val="20"/>
              </w:rPr>
              <w:t>
8607 91 900 0</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Теміржол жылжымалы құрамының дөңгелек жұптарының дөңгелектері (құрамдас бөліктерден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Доңғалақ жұптары (доңғалақ тораптары) сүйреу тораптары жоқ вагондық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Арнайы теміржол жылжымалы құрамына арналған доңғалақ жұптары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Локомотив және моторвагонды жылжымалы құрамның доңғалақ жұптары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Теміржол жылжымалы құрамына арналған композициялық тежегіштік колодкалар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Темір жол жылжымалы құрамына арналған құрамдас (шойын-композициялық) тежегіштік колодкалар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Темір жол жылжымалы құрамына арналған шойын тежегіштік колодкалар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Теміржол жылжымалы құрамына арналған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p>
            <w:pPr>
              <w:spacing w:after="20"/>
              <w:ind w:left="20"/>
              <w:jc w:val="both"/>
            </w:pPr>
            <w:r>
              <w:rPr>
                <w:rFonts w:ascii="Times New Roman"/>
                <w:b w:val="false"/>
                <w:i w:val="false"/>
                <w:color w:val="000000"/>
                <w:sz w:val="20"/>
              </w:rPr>
              <w:t>
8414 80 190 0</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8414 80 280 0</w:t>
            </w:r>
          </w:p>
          <w:p>
            <w:pPr>
              <w:spacing w:after="20"/>
              <w:ind w:left="20"/>
              <w:jc w:val="both"/>
            </w:pPr>
            <w:r>
              <w:rPr>
                <w:rFonts w:ascii="Times New Roman"/>
                <w:b w:val="false"/>
                <w:i w:val="false"/>
                <w:color w:val="000000"/>
                <w:sz w:val="20"/>
              </w:rPr>
              <w:t>
8414 80 510 0</w:t>
            </w:r>
          </w:p>
          <w:p>
            <w:pPr>
              <w:spacing w:after="20"/>
              <w:ind w:left="20"/>
              <w:jc w:val="both"/>
            </w:pPr>
            <w:r>
              <w:rPr>
                <w:rFonts w:ascii="Times New Roman"/>
                <w:b w:val="false"/>
                <w:i w:val="false"/>
                <w:color w:val="000000"/>
                <w:sz w:val="20"/>
              </w:rPr>
              <w:t>
8414 80 590 0</w:t>
            </w:r>
          </w:p>
          <w:p>
            <w:pPr>
              <w:spacing w:after="20"/>
              <w:ind w:left="20"/>
              <w:jc w:val="both"/>
            </w:pPr>
            <w:r>
              <w:rPr>
                <w:rFonts w:ascii="Times New Roman"/>
                <w:b w:val="false"/>
                <w:i w:val="false"/>
                <w:color w:val="000000"/>
                <w:sz w:val="20"/>
              </w:rPr>
              <w:t>
8414 80 730 0</w:t>
            </w:r>
          </w:p>
          <w:p>
            <w:pPr>
              <w:spacing w:after="20"/>
              <w:ind w:left="20"/>
              <w:jc w:val="both"/>
            </w:pPr>
            <w:r>
              <w:rPr>
                <w:rFonts w:ascii="Times New Roman"/>
                <w:b w:val="false"/>
                <w:i w:val="false"/>
                <w:color w:val="000000"/>
                <w:sz w:val="20"/>
              </w:rPr>
              <w:t>
8414 80 750 0</w:t>
            </w:r>
          </w:p>
          <w:p>
            <w:pPr>
              <w:spacing w:after="20"/>
              <w:ind w:left="20"/>
              <w:jc w:val="both"/>
            </w:pPr>
            <w:r>
              <w:rPr>
                <w:rFonts w:ascii="Times New Roman"/>
                <w:b w:val="false"/>
                <w:i w:val="false"/>
                <w:color w:val="000000"/>
                <w:sz w:val="20"/>
              </w:rPr>
              <w:t>
8414 80 780 0</w:t>
            </w:r>
          </w:p>
          <w:p>
            <w:pPr>
              <w:spacing w:after="20"/>
              <w:ind w:left="20"/>
              <w:jc w:val="both"/>
            </w:pPr>
            <w:r>
              <w:rPr>
                <w:rFonts w:ascii="Times New Roman"/>
                <w:b w:val="false"/>
                <w:i w:val="false"/>
                <w:color w:val="000000"/>
                <w:sz w:val="20"/>
              </w:rPr>
              <w:t>
8414 80 900 0</w:t>
            </w:r>
          </w:p>
          <w:p>
            <w:pPr>
              <w:spacing w:after="20"/>
              <w:ind w:left="20"/>
              <w:jc w:val="both"/>
            </w:pPr>
            <w:r>
              <w:rPr>
                <w:rFonts w:ascii="Times New Roman"/>
                <w:b w:val="false"/>
                <w:i w:val="false"/>
                <w:color w:val="000000"/>
                <w:sz w:val="20"/>
              </w:rPr>
              <w:t>
8607 21 900 9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Жоғары вольтты электропневматикалық және электромагниттік контакторлар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
8535 90 000 8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Автоіліністің корпусы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Жүк вагондарының доңғалақ жұптарының корпус букстары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Локомотивтерге, моторвагонды жылжымалы құрамға және арнайы теміржол жылжымалы құрамына арналған машинистердің креслолары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p>
            <w:pPr>
              <w:spacing w:after="20"/>
              <w:ind w:left="20"/>
              <w:jc w:val="both"/>
            </w:pPr>
            <w:r>
              <w:rPr>
                <w:rFonts w:ascii="Times New Roman"/>
                <w:b w:val="false"/>
                <w:i w:val="false"/>
                <w:color w:val="000000"/>
                <w:sz w:val="20"/>
              </w:rPr>
              <w:t>
9401 79 000 9</w:t>
            </w:r>
          </w:p>
          <w:p>
            <w:pPr>
              <w:spacing w:after="20"/>
              <w:ind w:left="20"/>
              <w:jc w:val="both"/>
            </w:pPr>
            <w:r>
              <w:rPr>
                <w:rFonts w:ascii="Times New Roman"/>
                <w:b w:val="false"/>
                <w:i w:val="false"/>
                <w:color w:val="000000"/>
                <w:sz w:val="20"/>
              </w:rPr>
              <w:t>
9401 80 000 9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Моторвагонды жылжымалы құрамның жолаушылар креслолары мен дивандары, локомотив тартқышы бар жолаушылар вагондарының жолаушылар креслолары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p>
            <w:pPr>
              <w:spacing w:after="20"/>
              <w:ind w:left="20"/>
              <w:jc w:val="both"/>
            </w:pPr>
            <w:r>
              <w:rPr>
                <w:rFonts w:ascii="Times New Roman"/>
                <w:b w:val="false"/>
                <w:i w:val="false"/>
                <w:color w:val="000000"/>
                <w:sz w:val="20"/>
              </w:rPr>
              <w:t>
9401 69 000 0</w:t>
            </w:r>
          </w:p>
          <w:p>
            <w:pPr>
              <w:spacing w:after="20"/>
              <w:ind w:left="20"/>
              <w:jc w:val="both"/>
            </w:pPr>
            <w:r>
              <w:rPr>
                <w:rFonts w:ascii="Times New Roman"/>
                <w:b w:val="false"/>
                <w:i w:val="false"/>
                <w:color w:val="000000"/>
                <w:sz w:val="20"/>
              </w:rPr>
              <w:t>
9401 71 000 9</w:t>
            </w:r>
          </w:p>
          <w:p>
            <w:pPr>
              <w:spacing w:after="20"/>
              <w:ind w:left="20"/>
              <w:jc w:val="both"/>
            </w:pPr>
            <w:r>
              <w:rPr>
                <w:rFonts w:ascii="Times New Roman"/>
                <w:b w:val="false"/>
                <w:i w:val="false"/>
                <w:color w:val="000000"/>
                <w:sz w:val="20"/>
              </w:rPr>
              <w:t>
9401 79 000 9</w:t>
            </w:r>
          </w:p>
          <w:p>
            <w:pPr>
              <w:spacing w:after="20"/>
              <w:ind w:left="20"/>
              <w:jc w:val="both"/>
            </w:pPr>
            <w:r>
              <w:rPr>
                <w:rFonts w:ascii="Times New Roman"/>
                <w:b w:val="false"/>
                <w:i w:val="false"/>
                <w:color w:val="000000"/>
                <w:sz w:val="20"/>
              </w:rPr>
              <w:t>
9401 80 000 9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Кенелік дискілі тежегіш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8607 21 900 1</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Дискілі тежегіштің бастырмалары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8607 21 900 1</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Вагондық таза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Локомотив және моторвагонды жылжымалы құрамның таза осьтері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Теміржол жылжымалы құрамына арналған қара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Арнайы теміржол жылжымалы құрамына арналған таза осьтер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Тепловоздар мен дизель-пойыздарға арналған гидравликалық берілістер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p>
            <w:pPr>
              <w:spacing w:after="20"/>
              <w:ind w:left="20"/>
              <w:jc w:val="both"/>
            </w:pPr>
            <w:r>
              <w:rPr>
                <w:rFonts w:ascii="Times New Roman"/>
                <w:b w:val="false"/>
                <w:i w:val="false"/>
                <w:color w:val="000000"/>
                <w:sz w:val="20"/>
              </w:rPr>
              <w:t>
8412 29 890 9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Автоіліністің алдыңғы және артқы тіреуіштері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Теміржол жылжымалы құрамына арналған жоғары вольтты қосқыштар мен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p>
            <w:pPr>
              <w:spacing w:after="20"/>
              <w:ind w:left="20"/>
              <w:jc w:val="both"/>
            </w:pPr>
            <w:r>
              <w:rPr>
                <w:rFonts w:ascii="Times New Roman"/>
                <w:b w:val="false"/>
                <w:i w:val="false"/>
                <w:color w:val="000000"/>
                <w:sz w:val="20"/>
              </w:rPr>
              <w:t>
8535 29 000 0</w:t>
            </w:r>
          </w:p>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
8535 30 900 1</w:t>
            </w:r>
          </w:p>
          <w:p>
            <w:pPr>
              <w:spacing w:after="20"/>
              <w:ind w:left="20"/>
              <w:jc w:val="both"/>
            </w:pPr>
            <w:r>
              <w:rPr>
                <w:rFonts w:ascii="Times New Roman"/>
                <w:b w:val="false"/>
                <w:i w:val="false"/>
                <w:color w:val="000000"/>
                <w:sz w:val="20"/>
              </w:rPr>
              <w:t>
8535 30 900 2</w:t>
            </w:r>
          </w:p>
          <w:p>
            <w:pPr>
              <w:spacing w:after="20"/>
              <w:ind w:left="20"/>
              <w:jc w:val="both"/>
            </w:pPr>
            <w:r>
              <w:rPr>
                <w:rFonts w:ascii="Times New Roman"/>
                <w:b w:val="false"/>
                <w:i w:val="false"/>
                <w:color w:val="000000"/>
                <w:sz w:val="20"/>
              </w:rPr>
              <w:t>
8535 30 900 8</w:t>
            </w:r>
          </w:p>
          <w:p>
            <w:pPr>
              <w:spacing w:after="20"/>
              <w:ind w:left="20"/>
              <w:jc w:val="both"/>
            </w:pPr>
            <w:r>
              <w:rPr>
                <w:rFonts w:ascii="Times New Roman"/>
                <w:b w:val="false"/>
                <w:i w:val="false"/>
                <w:color w:val="000000"/>
                <w:sz w:val="20"/>
              </w:rPr>
              <w:t>
8535 90 000 8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Жұтқыш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p>
            <w:pPr>
              <w:spacing w:after="20"/>
              <w:ind w:left="20"/>
              <w:jc w:val="both"/>
            </w:pPr>
            <w:r>
              <w:rPr>
                <w:rFonts w:ascii="Times New Roman"/>
                <w:b w:val="false"/>
                <w:i w:val="false"/>
                <w:color w:val="000000"/>
                <w:sz w:val="20"/>
              </w:rPr>
              <w:t>
8607 91 900 0</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Темір жол жылжымалы құрамының буксіне арналған роликті жылжымалы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p>
            <w:pPr>
              <w:spacing w:after="20"/>
              <w:ind w:left="20"/>
              <w:jc w:val="both"/>
            </w:pPr>
            <w:r>
              <w:rPr>
                <w:rFonts w:ascii="Times New Roman"/>
                <w:b w:val="false"/>
                <w:i w:val="false"/>
                <w:color w:val="000000"/>
                <w:sz w:val="20"/>
              </w:rPr>
              <w:t>
8482 30 000 9</w:t>
            </w:r>
          </w:p>
          <w:p>
            <w:pPr>
              <w:spacing w:after="20"/>
              <w:ind w:left="20"/>
              <w:jc w:val="both"/>
            </w:pPr>
            <w:r>
              <w:rPr>
                <w:rFonts w:ascii="Times New Roman"/>
                <w:b w:val="false"/>
                <w:i w:val="false"/>
                <w:color w:val="000000"/>
                <w:sz w:val="20"/>
              </w:rPr>
              <w:t>
8482 40 000 9</w:t>
            </w:r>
          </w:p>
          <w:p>
            <w:pPr>
              <w:spacing w:after="20"/>
              <w:ind w:left="20"/>
              <w:jc w:val="both"/>
            </w:pPr>
            <w:r>
              <w:rPr>
                <w:rFonts w:ascii="Times New Roman"/>
                <w:b w:val="false"/>
                <w:i w:val="false"/>
                <w:color w:val="000000"/>
                <w:sz w:val="20"/>
              </w:rPr>
              <w:t>
8482 50 000 9</w:t>
            </w:r>
          </w:p>
          <w:p>
            <w:pPr>
              <w:spacing w:after="20"/>
              <w:ind w:left="20"/>
              <w:jc w:val="both"/>
            </w:pPr>
            <w:r>
              <w:rPr>
                <w:rFonts w:ascii="Times New Roman"/>
                <w:b w:val="false"/>
                <w:i w:val="false"/>
                <w:color w:val="000000"/>
                <w:sz w:val="20"/>
              </w:rPr>
              <w:t>
8482 80 000 9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Теміржол жылжымалы құрамына арналған жоғары вольтты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Жартылай өткізгіш қуат түрлендіргіштері (қуаты 5 кВт-тан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8504 40 910 0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Теміржол жылжымалы құрамына арналған электромашиналық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8504 40 910 0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Магниторельсті тежегіш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Темір жол жылжымалы құрамының жұпқа қарсы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8607 21 900 1</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Теміржол жылжымалы құрамының рессорлық ілгіш серіппелері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7320 20 200 9</w:t>
            </w:r>
          </w:p>
          <w:p>
            <w:pPr>
              <w:spacing w:after="20"/>
              <w:ind w:left="20"/>
              <w:jc w:val="both"/>
            </w:pPr>
            <w:r>
              <w:rPr>
                <w:rFonts w:ascii="Times New Roman"/>
                <w:b w:val="false"/>
                <w:i w:val="false"/>
                <w:color w:val="000000"/>
                <w:sz w:val="20"/>
              </w:rPr>
              <w:t>
7320 20 810 8</w:t>
            </w:r>
          </w:p>
          <w:p>
            <w:pPr>
              <w:spacing w:after="20"/>
              <w:ind w:left="20"/>
              <w:jc w:val="both"/>
            </w:pPr>
            <w:r>
              <w:rPr>
                <w:rFonts w:ascii="Times New Roman"/>
                <w:b w:val="false"/>
                <w:i w:val="false"/>
                <w:color w:val="000000"/>
                <w:sz w:val="20"/>
              </w:rPr>
              <w:t>
7320 20 850 8</w:t>
            </w:r>
          </w:p>
          <w:p>
            <w:pPr>
              <w:spacing w:after="20"/>
              <w:ind w:left="20"/>
              <w:jc w:val="both"/>
            </w:pPr>
            <w:r>
              <w:rPr>
                <w:rFonts w:ascii="Times New Roman"/>
                <w:b w:val="false"/>
                <w:i w:val="false"/>
                <w:color w:val="000000"/>
                <w:sz w:val="20"/>
              </w:rPr>
              <w:t>
7320 20 890 8</w:t>
            </w:r>
          </w:p>
          <w:p>
            <w:pPr>
              <w:spacing w:after="20"/>
              <w:ind w:left="20"/>
              <w:jc w:val="both"/>
            </w:pPr>
            <w:r>
              <w:rPr>
                <w:rFonts w:ascii="Times New Roman"/>
                <w:b w:val="false"/>
                <w:i w:val="false"/>
                <w:color w:val="000000"/>
                <w:sz w:val="20"/>
              </w:rPr>
              <w:t>
7320 90 900 8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Жүк вагондарының өкшеліктері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p>
            <w:pPr>
              <w:spacing w:after="20"/>
              <w:ind w:left="20"/>
              <w:jc w:val="both"/>
            </w:pPr>
            <w:r>
              <w:rPr>
                <w:rFonts w:ascii="Times New Roman"/>
                <w:b w:val="false"/>
                <w:i w:val="false"/>
                <w:color w:val="000000"/>
                <w:sz w:val="20"/>
              </w:rPr>
              <w:t>
8607 91 900 0</w:t>
            </w:r>
          </w:p>
          <w:p>
            <w:pPr>
              <w:spacing w:after="20"/>
              <w:ind w:left="20"/>
              <w:jc w:val="both"/>
            </w:pPr>
            <w:r>
              <w:rPr>
                <w:rFonts w:ascii="Times New Roman"/>
                <w:b w:val="false"/>
                <w:i w:val="false"/>
                <w:color w:val="000000"/>
                <w:sz w:val="20"/>
              </w:rPr>
              <w:t>
8607 99 800 0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Локомотивтер мен моторвагонды жылжымалы құрамына арналған ажыратқыштар, қысқа тұйықтағыштар, бөлгіштер, жоғары вольтты жерге тұйықтағыштар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
8535 30 900 1</w:t>
            </w:r>
          </w:p>
          <w:p>
            <w:pPr>
              <w:spacing w:after="20"/>
              <w:ind w:left="20"/>
              <w:jc w:val="both"/>
            </w:pPr>
            <w:r>
              <w:rPr>
                <w:rFonts w:ascii="Times New Roman"/>
                <w:b w:val="false"/>
                <w:i w:val="false"/>
                <w:color w:val="000000"/>
                <w:sz w:val="20"/>
              </w:rPr>
              <w:t>
8535 30 900 2</w:t>
            </w:r>
          </w:p>
          <w:p>
            <w:pPr>
              <w:spacing w:after="20"/>
              <w:ind w:left="20"/>
              <w:jc w:val="both"/>
            </w:pPr>
            <w:r>
              <w:rPr>
                <w:rFonts w:ascii="Times New Roman"/>
                <w:b w:val="false"/>
                <w:i w:val="false"/>
                <w:color w:val="000000"/>
                <w:sz w:val="20"/>
              </w:rPr>
              <w:t>
8535 30 900 3</w:t>
            </w:r>
          </w:p>
          <w:p>
            <w:pPr>
              <w:spacing w:after="20"/>
              <w:ind w:left="20"/>
              <w:jc w:val="both"/>
            </w:pPr>
            <w:r>
              <w:rPr>
                <w:rFonts w:ascii="Times New Roman"/>
                <w:b w:val="false"/>
                <w:i w:val="false"/>
                <w:color w:val="000000"/>
                <w:sz w:val="20"/>
              </w:rPr>
              <w:t>
8535 30 900 8</w:t>
            </w:r>
          </w:p>
          <w:p>
            <w:pPr>
              <w:spacing w:after="20"/>
              <w:ind w:left="20"/>
              <w:jc w:val="both"/>
            </w:pPr>
            <w:r>
              <w:rPr>
                <w:rFonts w:ascii="Times New Roman"/>
                <w:b w:val="false"/>
                <w:i w:val="false"/>
                <w:color w:val="000000"/>
                <w:sz w:val="20"/>
              </w:rPr>
              <w:t>
8535 90 000 8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Жүк вагонының бүйірлік арбашасының жақтауы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Локомотив тартқышы бар жолаушылар вагонының және моторвагонды жылжымалы құрамның арбашаларының рамалары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Электровоздар мен электр пойыздарына арналған реакторлар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8504 40 910 0</w:t>
            </w:r>
          </w:p>
          <w:p>
            <w:pPr>
              <w:spacing w:after="20"/>
              <w:ind w:left="20"/>
              <w:jc w:val="both"/>
            </w:pPr>
            <w:r>
              <w:rPr>
                <w:rFonts w:ascii="Times New Roman"/>
                <w:b w:val="false"/>
                <w:i w:val="false"/>
                <w:color w:val="000000"/>
                <w:sz w:val="20"/>
              </w:rPr>
              <w:t>
8504 50 950 0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Теміржол вагондарының автотежегіштеріне арналған ауа резервуарлары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p>
            <w:pPr>
              <w:spacing w:after="20"/>
              <w:ind w:left="20"/>
              <w:jc w:val="both"/>
            </w:pPr>
            <w:r>
              <w:rPr>
                <w:rFonts w:ascii="Times New Roman"/>
                <w:b w:val="false"/>
                <w:i w:val="false"/>
                <w:color w:val="000000"/>
                <w:sz w:val="20"/>
              </w:rPr>
              <w:t>
7310 29 100 0</w:t>
            </w:r>
          </w:p>
          <w:p>
            <w:pPr>
              <w:spacing w:after="20"/>
              <w:ind w:left="20"/>
              <w:jc w:val="both"/>
            </w:pPr>
            <w:r>
              <w:rPr>
                <w:rFonts w:ascii="Times New Roman"/>
                <w:b w:val="false"/>
                <w:i w:val="false"/>
                <w:color w:val="000000"/>
                <w:sz w:val="20"/>
              </w:rPr>
              <w:t>
7310 29 900 0</w:t>
            </w:r>
          </w:p>
          <w:p>
            <w:pPr>
              <w:spacing w:after="20"/>
              <w:ind w:left="20"/>
              <w:jc w:val="both"/>
            </w:pPr>
            <w:r>
              <w:rPr>
                <w:rFonts w:ascii="Times New Roman"/>
                <w:b w:val="false"/>
                <w:i w:val="false"/>
                <w:color w:val="000000"/>
                <w:sz w:val="20"/>
              </w:rPr>
              <w:t>
7311 00 110 0</w:t>
            </w:r>
          </w:p>
          <w:p>
            <w:pPr>
              <w:spacing w:after="20"/>
              <w:ind w:left="20"/>
              <w:jc w:val="both"/>
            </w:pPr>
            <w:r>
              <w:rPr>
                <w:rFonts w:ascii="Times New Roman"/>
                <w:b w:val="false"/>
                <w:i w:val="false"/>
                <w:color w:val="000000"/>
                <w:sz w:val="20"/>
              </w:rPr>
              <w:t>
7311 00 130 0</w:t>
            </w:r>
          </w:p>
          <w:p>
            <w:pPr>
              <w:spacing w:after="20"/>
              <w:ind w:left="20"/>
              <w:jc w:val="both"/>
            </w:pPr>
            <w:r>
              <w:rPr>
                <w:rFonts w:ascii="Times New Roman"/>
                <w:b w:val="false"/>
                <w:i w:val="false"/>
                <w:color w:val="000000"/>
                <w:sz w:val="20"/>
              </w:rPr>
              <w:t>
7311 00 190 0</w:t>
            </w:r>
          </w:p>
          <w:p>
            <w:pPr>
              <w:spacing w:after="20"/>
              <w:ind w:left="20"/>
              <w:jc w:val="both"/>
            </w:pPr>
            <w:r>
              <w:rPr>
                <w:rFonts w:ascii="Times New Roman"/>
                <w:b w:val="false"/>
                <w:i w:val="false"/>
                <w:color w:val="000000"/>
                <w:sz w:val="20"/>
              </w:rPr>
              <w:t>
7311 00 300 0</w:t>
            </w:r>
          </w:p>
          <w:p>
            <w:pPr>
              <w:spacing w:after="20"/>
              <w:ind w:left="20"/>
              <w:jc w:val="both"/>
            </w:pPr>
            <w:r>
              <w:rPr>
                <w:rFonts w:ascii="Times New Roman"/>
                <w:b w:val="false"/>
                <w:i w:val="false"/>
                <w:color w:val="000000"/>
                <w:sz w:val="20"/>
              </w:rPr>
              <w:t>
7311 00 910 0</w:t>
            </w:r>
          </w:p>
          <w:p>
            <w:pPr>
              <w:spacing w:after="20"/>
              <w:ind w:left="20"/>
              <w:jc w:val="both"/>
            </w:pPr>
            <w:r>
              <w:rPr>
                <w:rFonts w:ascii="Times New Roman"/>
                <w:b w:val="false"/>
                <w:i w:val="false"/>
                <w:color w:val="000000"/>
                <w:sz w:val="20"/>
              </w:rPr>
              <w:t>
7311 00 990 0</w:t>
            </w:r>
          </w:p>
          <w:p>
            <w:pPr>
              <w:spacing w:after="20"/>
              <w:ind w:left="20"/>
              <w:jc w:val="both"/>
            </w:pPr>
            <w:r>
              <w:rPr>
                <w:rFonts w:ascii="Times New Roman"/>
                <w:b w:val="false"/>
                <w:i w:val="false"/>
                <w:color w:val="000000"/>
                <w:sz w:val="20"/>
              </w:rPr>
              <w:t>
7611 00 000 0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Тартқыш, моторвагонды және арнайы өздігінен жүретін жылжымалы құрамға арналған ауа резервуарлары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p>
            <w:pPr>
              <w:spacing w:after="20"/>
              <w:ind w:left="20"/>
              <w:jc w:val="both"/>
            </w:pPr>
            <w:r>
              <w:rPr>
                <w:rFonts w:ascii="Times New Roman"/>
                <w:b w:val="false"/>
                <w:i w:val="false"/>
                <w:color w:val="000000"/>
                <w:sz w:val="20"/>
              </w:rPr>
              <w:t>
7310 29 100 0</w:t>
            </w:r>
          </w:p>
          <w:p>
            <w:pPr>
              <w:spacing w:after="20"/>
              <w:ind w:left="20"/>
              <w:jc w:val="both"/>
            </w:pPr>
            <w:r>
              <w:rPr>
                <w:rFonts w:ascii="Times New Roman"/>
                <w:b w:val="false"/>
                <w:i w:val="false"/>
                <w:color w:val="000000"/>
                <w:sz w:val="20"/>
              </w:rPr>
              <w:t>
7310 29 900 0</w:t>
            </w:r>
          </w:p>
          <w:p>
            <w:pPr>
              <w:spacing w:after="20"/>
              <w:ind w:left="20"/>
              <w:jc w:val="both"/>
            </w:pPr>
            <w:r>
              <w:rPr>
                <w:rFonts w:ascii="Times New Roman"/>
                <w:b w:val="false"/>
                <w:i w:val="false"/>
                <w:color w:val="000000"/>
                <w:sz w:val="20"/>
              </w:rPr>
              <w:t>
7311 00 110 0</w:t>
            </w:r>
          </w:p>
          <w:p>
            <w:pPr>
              <w:spacing w:after="20"/>
              <w:ind w:left="20"/>
              <w:jc w:val="both"/>
            </w:pPr>
            <w:r>
              <w:rPr>
                <w:rFonts w:ascii="Times New Roman"/>
                <w:b w:val="false"/>
                <w:i w:val="false"/>
                <w:color w:val="000000"/>
                <w:sz w:val="20"/>
              </w:rPr>
              <w:t>
7311 00 130 0</w:t>
            </w:r>
          </w:p>
          <w:p>
            <w:pPr>
              <w:spacing w:after="20"/>
              <w:ind w:left="20"/>
              <w:jc w:val="both"/>
            </w:pPr>
            <w:r>
              <w:rPr>
                <w:rFonts w:ascii="Times New Roman"/>
                <w:b w:val="false"/>
                <w:i w:val="false"/>
                <w:color w:val="000000"/>
                <w:sz w:val="20"/>
              </w:rPr>
              <w:t>
7311 00 190 0</w:t>
            </w:r>
          </w:p>
          <w:p>
            <w:pPr>
              <w:spacing w:after="20"/>
              <w:ind w:left="20"/>
              <w:jc w:val="both"/>
            </w:pPr>
            <w:r>
              <w:rPr>
                <w:rFonts w:ascii="Times New Roman"/>
                <w:b w:val="false"/>
                <w:i w:val="false"/>
                <w:color w:val="000000"/>
                <w:sz w:val="20"/>
              </w:rPr>
              <w:t>
7311 00 300 0</w:t>
            </w:r>
          </w:p>
          <w:p>
            <w:pPr>
              <w:spacing w:after="20"/>
              <w:ind w:left="20"/>
              <w:jc w:val="both"/>
            </w:pPr>
            <w:r>
              <w:rPr>
                <w:rFonts w:ascii="Times New Roman"/>
                <w:b w:val="false"/>
                <w:i w:val="false"/>
                <w:color w:val="000000"/>
                <w:sz w:val="20"/>
              </w:rPr>
              <w:t>
7311 00 910 0</w:t>
            </w:r>
          </w:p>
          <w:p>
            <w:pPr>
              <w:spacing w:after="20"/>
              <w:ind w:left="20"/>
              <w:jc w:val="both"/>
            </w:pPr>
            <w:r>
              <w:rPr>
                <w:rFonts w:ascii="Times New Roman"/>
                <w:b w:val="false"/>
                <w:i w:val="false"/>
                <w:color w:val="000000"/>
                <w:sz w:val="20"/>
              </w:rPr>
              <w:t>
7311 00 990 0</w:t>
            </w:r>
          </w:p>
          <w:p>
            <w:pPr>
              <w:spacing w:after="20"/>
              <w:ind w:left="20"/>
              <w:jc w:val="both"/>
            </w:pPr>
            <w:r>
              <w:rPr>
                <w:rFonts w:ascii="Times New Roman"/>
                <w:b w:val="false"/>
                <w:i w:val="false"/>
                <w:color w:val="000000"/>
                <w:sz w:val="20"/>
              </w:rPr>
              <w:t>
7611 00 000 0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Моторвагонды жылжымалы құрамның тартқыш жетегі муфталарының резеңке кордты қабықшалары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Электр тежегіштерін іске қосу резисторлары, демпферлік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p>
            <w:pPr>
              <w:spacing w:after="20"/>
              <w:ind w:left="20"/>
              <w:jc w:val="both"/>
            </w:pPr>
            <w:r>
              <w:rPr>
                <w:rFonts w:ascii="Times New Roman"/>
                <w:b w:val="false"/>
                <w:i w:val="false"/>
                <w:color w:val="000000"/>
                <w:sz w:val="20"/>
              </w:rPr>
              <w:t>
8533 21 000 0</w:t>
            </w:r>
          </w:p>
          <w:p>
            <w:pPr>
              <w:spacing w:after="20"/>
              <w:ind w:left="20"/>
              <w:jc w:val="both"/>
            </w:pPr>
            <w:r>
              <w:rPr>
                <w:rFonts w:ascii="Times New Roman"/>
                <w:b w:val="false"/>
                <w:i w:val="false"/>
                <w:color w:val="000000"/>
                <w:sz w:val="20"/>
              </w:rPr>
              <w:t>
8533 29 000 0</w:t>
            </w:r>
          </w:p>
          <w:p>
            <w:pPr>
              <w:spacing w:after="20"/>
              <w:ind w:left="20"/>
              <w:jc w:val="both"/>
            </w:pPr>
            <w:r>
              <w:rPr>
                <w:rFonts w:ascii="Times New Roman"/>
                <w:b w:val="false"/>
                <w:i w:val="false"/>
                <w:color w:val="000000"/>
                <w:sz w:val="20"/>
              </w:rPr>
              <w:t>
8533 31 000 0</w:t>
            </w:r>
          </w:p>
          <w:p>
            <w:pPr>
              <w:spacing w:after="20"/>
              <w:ind w:left="20"/>
              <w:jc w:val="both"/>
            </w:pPr>
            <w:r>
              <w:rPr>
                <w:rFonts w:ascii="Times New Roman"/>
                <w:b w:val="false"/>
                <w:i w:val="false"/>
                <w:color w:val="000000"/>
                <w:sz w:val="20"/>
              </w:rPr>
              <w:t>
8533 39 000 0</w:t>
            </w:r>
          </w:p>
          <w:p>
            <w:pPr>
              <w:spacing w:after="20"/>
              <w:ind w:left="20"/>
              <w:jc w:val="both"/>
            </w:pPr>
            <w:r>
              <w:rPr>
                <w:rFonts w:ascii="Times New Roman"/>
                <w:b w:val="false"/>
                <w:i w:val="false"/>
                <w:color w:val="000000"/>
                <w:sz w:val="20"/>
              </w:rPr>
              <w:t>
8533 40 100 0</w:t>
            </w:r>
          </w:p>
          <w:p>
            <w:pPr>
              <w:spacing w:after="20"/>
              <w:ind w:left="20"/>
              <w:jc w:val="both"/>
            </w:pPr>
            <w:r>
              <w:rPr>
                <w:rFonts w:ascii="Times New Roman"/>
                <w:b w:val="false"/>
                <w:i w:val="false"/>
                <w:color w:val="000000"/>
                <w:sz w:val="20"/>
              </w:rPr>
              <w:t>
8533 40 900 0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Жоғары вольтты электромагниттік және электронды релелер (қорғаныш, аралық, уақыт және дифференциалды)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Теміржол жылжымалы құрамына арналған жапырақты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p>
            <w:pPr>
              <w:spacing w:after="20"/>
              <w:ind w:left="20"/>
              <w:jc w:val="both"/>
            </w:pPr>
            <w:r>
              <w:rPr>
                <w:rFonts w:ascii="Times New Roman"/>
                <w:b w:val="false"/>
                <w:i w:val="false"/>
                <w:color w:val="000000"/>
                <w:sz w:val="20"/>
              </w:rPr>
              <w:t>
7320 10 190 0</w:t>
            </w:r>
          </w:p>
          <w:p>
            <w:pPr>
              <w:spacing w:after="20"/>
              <w:ind w:left="20"/>
              <w:jc w:val="both"/>
            </w:pPr>
            <w:r>
              <w:rPr>
                <w:rFonts w:ascii="Times New Roman"/>
                <w:b w:val="false"/>
                <w:i w:val="false"/>
                <w:color w:val="000000"/>
                <w:sz w:val="20"/>
              </w:rPr>
              <w:t>
7320 10 900 0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Темір жол жылжымалы құрамының тежегіштеріне арналған жалғағыш жеңдер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p>
            <w:pPr>
              <w:spacing w:after="20"/>
              <w:ind w:left="20"/>
              <w:jc w:val="both"/>
            </w:pPr>
            <w:r>
              <w:rPr>
                <w:rFonts w:ascii="Times New Roman"/>
                <w:b w:val="false"/>
                <w:i w:val="false"/>
                <w:color w:val="000000"/>
                <w:sz w:val="20"/>
              </w:rPr>
              <w:t>
4009 12 000 9</w:t>
            </w:r>
          </w:p>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Локомотивтерге, моторвагонды және арнайы өздігінен жүретін теміржол жылжымалы құрамына арналған шыны тазалағыштар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8512 40 000 9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Автоіліністі қоса алғанда, іліністер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Жүк вагондарына арналған екі осьті арбашалар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p>
            <w:pPr>
              <w:spacing w:after="20"/>
              <w:ind w:left="20"/>
              <w:jc w:val="both"/>
            </w:pPr>
            <w:r>
              <w:rPr>
                <w:rFonts w:ascii="Times New Roman"/>
                <w:b w:val="false"/>
                <w:i w:val="false"/>
                <w:color w:val="000000"/>
                <w:sz w:val="20"/>
              </w:rPr>
              <w:t>
8607 12 000 0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Моторвагонды жылжымалы құрамның жолаушылар вагондары мен тіркеме вагондарының арбашалары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p>
            <w:pPr>
              <w:spacing w:after="20"/>
              <w:ind w:left="20"/>
              <w:jc w:val="both"/>
            </w:pPr>
            <w:r>
              <w:rPr>
                <w:rFonts w:ascii="Times New Roman"/>
                <w:b w:val="false"/>
                <w:i w:val="false"/>
                <w:color w:val="000000"/>
                <w:sz w:val="20"/>
              </w:rPr>
              <w:t>
8607 12 000 0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Жүк вагондарына арналған үш осьті арбашалар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p>
            <w:pPr>
              <w:spacing w:after="20"/>
              <w:ind w:left="20"/>
              <w:jc w:val="both"/>
            </w:pPr>
            <w:r>
              <w:rPr>
                <w:rFonts w:ascii="Times New Roman"/>
                <w:b w:val="false"/>
                <w:i w:val="false"/>
                <w:color w:val="000000"/>
                <w:sz w:val="20"/>
              </w:rPr>
              <w:t>
8607 12 000 0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Жүк вагондарына арналған төрт осьті арбашалар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p>
            <w:pPr>
              <w:spacing w:after="20"/>
              <w:ind w:left="20"/>
              <w:jc w:val="both"/>
            </w:pPr>
            <w:r>
              <w:rPr>
                <w:rFonts w:ascii="Times New Roman"/>
                <w:b w:val="false"/>
                <w:i w:val="false"/>
                <w:color w:val="000000"/>
                <w:sz w:val="20"/>
              </w:rPr>
              <w:t>
8607 12 000 0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Локомотивтер мен моторвагонды жылжымалы құрамға арналған тифондар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8607 91 900 0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Машинистің тежегіш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Магистральдық теміржолдардың жүк вагондары арбашаларының тежегіштік рычагтық берілісінің триангельдері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Локомотивтердің және моторвагонды жылжымалы құрамның негізгі жетегінің тартқыш агрегаттары мен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8501 32 000 8</w:t>
            </w:r>
          </w:p>
          <w:p>
            <w:pPr>
              <w:spacing w:after="20"/>
              <w:ind w:left="20"/>
              <w:jc w:val="both"/>
            </w:pPr>
            <w:r>
              <w:rPr>
                <w:rFonts w:ascii="Times New Roman"/>
                <w:b w:val="false"/>
                <w:i w:val="false"/>
                <w:color w:val="000000"/>
                <w:sz w:val="20"/>
              </w:rPr>
              <w:t>
8501 33 000 5</w:t>
            </w:r>
          </w:p>
          <w:p>
            <w:pPr>
              <w:spacing w:after="20"/>
              <w:ind w:left="20"/>
              <w:jc w:val="both"/>
            </w:pPr>
            <w:r>
              <w:rPr>
                <w:rFonts w:ascii="Times New Roman"/>
                <w:b w:val="false"/>
                <w:i w:val="false"/>
                <w:color w:val="000000"/>
                <w:sz w:val="20"/>
              </w:rPr>
              <w:t>
8501 33 000 8</w:t>
            </w:r>
          </w:p>
          <w:p>
            <w:pPr>
              <w:spacing w:after="20"/>
              <w:ind w:left="20"/>
              <w:jc w:val="both"/>
            </w:pPr>
            <w:r>
              <w:rPr>
                <w:rFonts w:ascii="Times New Roman"/>
                <w:b w:val="false"/>
                <w:i w:val="false"/>
                <w:color w:val="000000"/>
                <w:sz w:val="20"/>
              </w:rPr>
              <w:t>
8501 34 000 0</w:t>
            </w:r>
          </w:p>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8501 52 200 1</w:t>
            </w:r>
          </w:p>
          <w:p>
            <w:pPr>
              <w:spacing w:after="20"/>
              <w:ind w:left="20"/>
              <w:jc w:val="both"/>
            </w:pPr>
            <w:r>
              <w:rPr>
                <w:rFonts w:ascii="Times New Roman"/>
                <w:b w:val="false"/>
                <w:i w:val="false"/>
                <w:color w:val="000000"/>
                <w:sz w:val="20"/>
              </w:rPr>
              <w:t>
8501 52 200 9</w:t>
            </w:r>
          </w:p>
          <w:p>
            <w:pPr>
              <w:spacing w:after="20"/>
              <w:ind w:left="20"/>
              <w:jc w:val="both"/>
            </w:pPr>
            <w:r>
              <w:rPr>
                <w:rFonts w:ascii="Times New Roman"/>
                <w:b w:val="false"/>
                <w:i w:val="false"/>
                <w:color w:val="000000"/>
                <w:sz w:val="20"/>
              </w:rPr>
              <w:t>
8501 52 300 0</w:t>
            </w:r>
          </w:p>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8501 53 500 0</w:t>
            </w:r>
          </w:p>
          <w:p>
            <w:pPr>
              <w:spacing w:after="20"/>
              <w:ind w:left="20"/>
              <w:jc w:val="both"/>
            </w:pPr>
            <w:r>
              <w:rPr>
                <w:rFonts w:ascii="Times New Roman"/>
                <w:b w:val="false"/>
                <w:i w:val="false"/>
                <w:color w:val="000000"/>
                <w:sz w:val="20"/>
              </w:rPr>
              <w:t>
8501 53 810 0</w:t>
            </w:r>
          </w:p>
          <w:p>
            <w:pPr>
              <w:spacing w:after="20"/>
              <w:ind w:left="20"/>
              <w:jc w:val="both"/>
            </w:pPr>
            <w:r>
              <w:rPr>
                <w:rFonts w:ascii="Times New Roman"/>
                <w:b w:val="false"/>
                <w:i w:val="false"/>
                <w:color w:val="000000"/>
                <w:sz w:val="20"/>
              </w:rPr>
              <w:t>
8501 53 940 0</w:t>
            </w:r>
          </w:p>
          <w:p>
            <w:pPr>
              <w:spacing w:after="20"/>
              <w:ind w:left="20"/>
              <w:jc w:val="both"/>
            </w:pPr>
            <w:r>
              <w:rPr>
                <w:rFonts w:ascii="Times New Roman"/>
                <w:b w:val="false"/>
                <w:i w:val="false"/>
                <w:color w:val="000000"/>
                <w:sz w:val="20"/>
              </w:rPr>
              <w:t>
8501 53 990 0</w:t>
            </w:r>
          </w:p>
          <w:p>
            <w:pPr>
              <w:spacing w:after="20"/>
              <w:ind w:left="20"/>
              <w:jc w:val="both"/>
            </w:pPr>
            <w:r>
              <w:rPr>
                <w:rFonts w:ascii="Times New Roman"/>
                <w:b w:val="false"/>
                <w:i w:val="false"/>
                <w:color w:val="000000"/>
                <w:sz w:val="20"/>
              </w:rPr>
              <w:t>
8501 61 300 0</w:t>
            </w:r>
          </w:p>
          <w:p>
            <w:pPr>
              <w:spacing w:after="20"/>
              <w:ind w:left="20"/>
              <w:jc w:val="both"/>
            </w:pPr>
            <w:r>
              <w:rPr>
                <w:rFonts w:ascii="Times New Roman"/>
                <w:b w:val="false"/>
                <w:i w:val="false"/>
                <w:color w:val="000000"/>
                <w:sz w:val="20"/>
              </w:rPr>
              <w:t>
8501 61 700 0</w:t>
            </w:r>
          </w:p>
          <w:p>
            <w:pPr>
              <w:spacing w:after="20"/>
              <w:ind w:left="20"/>
              <w:jc w:val="both"/>
            </w:pPr>
            <w:r>
              <w:rPr>
                <w:rFonts w:ascii="Times New Roman"/>
                <w:b w:val="false"/>
                <w:i w:val="false"/>
                <w:color w:val="000000"/>
                <w:sz w:val="20"/>
              </w:rPr>
              <w:t>
8501 62 000 0</w:t>
            </w:r>
          </w:p>
          <w:p>
            <w:pPr>
              <w:spacing w:after="20"/>
              <w:ind w:left="20"/>
              <w:jc w:val="both"/>
            </w:pPr>
            <w:r>
              <w:rPr>
                <w:rFonts w:ascii="Times New Roman"/>
                <w:b w:val="false"/>
                <w:i w:val="false"/>
                <w:color w:val="000000"/>
                <w:sz w:val="20"/>
              </w:rPr>
              <w:t>
8501 63 000 0</w:t>
            </w:r>
          </w:p>
          <w:p>
            <w:pPr>
              <w:spacing w:after="20"/>
              <w:ind w:left="20"/>
              <w:jc w:val="both"/>
            </w:pPr>
            <w:r>
              <w:rPr>
                <w:rFonts w:ascii="Times New Roman"/>
                <w:b w:val="false"/>
                <w:i w:val="false"/>
                <w:color w:val="000000"/>
                <w:sz w:val="20"/>
              </w:rPr>
              <w:t>
8501 64 000 0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Локомотивтер мен моторвагонды жылжымалы құрамның тартқыш электр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p>
            <w:pPr>
              <w:spacing w:after="20"/>
              <w:ind w:left="20"/>
              <w:jc w:val="both"/>
            </w:pPr>
            <w:r>
              <w:rPr>
                <w:rFonts w:ascii="Times New Roman"/>
                <w:b w:val="false"/>
                <w:i w:val="false"/>
                <w:color w:val="000000"/>
                <w:sz w:val="20"/>
              </w:rPr>
              <w:t>
8501 53 500 0</w:t>
            </w:r>
          </w:p>
          <w:p>
            <w:pPr>
              <w:spacing w:after="20"/>
              <w:ind w:left="20"/>
              <w:jc w:val="both"/>
            </w:pPr>
            <w:r>
              <w:rPr>
                <w:rFonts w:ascii="Times New Roman"/>
                <w:b w:val="false"/>
                <w:i w:val="false"/>
                <w:color w:val="000000"/>
                <w:sz w:val="20"/>
              </w:rPr>
              <w:t>
8501 53 990 0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Автоіліністің тартқыш қамыты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p>
            <w:pPr>
              <w:spacing w:after="20"/>
              <w:ind w:left="20"/>
              <w:jc w:val="both"/>
            </w:pPr>
            <w:r>
              <w:rPr>
                <w:rFonts w:ascii="Times New Roman"/>
                <w:b w:val="false"/>
                <w:i w:val="false"/>
                <w:color w:val="000000"/>
                <w:sz w:val="20"/>
              </w:rPr>
              <w:t>
7326 90 980 7</w:t>
            </w:r>
          </w:p>
          <w:p>
            <w:pPr>
              <w:spacing w:after="20"/>
              <w:ind w:left="20"/>
              <w:jc w:val="both"/>
            </w:pPr>
            <w:r>
              <w:rPr>
                <w:rFonts w:ascii="Times New Roman"/>
                <w:b w:val="false"/>
                <w:i w:val="false"/>
                <w:color w:val="000000"/>
                <w:sz w:val="20"/>
              </w:rPr>
              <w:t>
8607 30 000 0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Темір жол жылжымалы құрамының жылыту жүйелеріне арналған электрмен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8516 29 100 0</w:t>
            </w:r>
          </w:p>
          <w:p>
            <w:pPr>
              <w:spacing w:after="20"/>
              <w:ind w:left="20"/>
              <w:jc w:val="both"/>
            </w:pPr>
            <w:r>
              <w:rPr>
                <w:rFonts w:ascii="Times New Roman"/>
                <w:b w:val="false"/>
                <w:i w:val="false"/>
                <w:color w:val="000000"/>
                <w:sz w:val="20"/>
              </w:rPr>
              <w:t>
8516 29 500 0</w:t>
            </w:r>
          </w:p>
          <w:p>
            <w:pPr>
              <w:spacing w:after="20"/>
              <w:ind w:left="20"/>
              <w:jc w:val="both"/>
            </w:pPr>
            <w:r>
              <w:rPr>
                <w:rFonts w:ascii="Times New Roman"/>
                <w:b w:val="false"/>
                <w:i w:val="false"/>
                <w:color w:val="000000"/>
                <w:sz w:val="20"/>
              </w:rPr>
              <w:t>
8516 29 910 0</w:t>
            </w:r>
          </w:p>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Темір жол жылжымалы құрамының құрылғылары, басқару, бақылау және қауіпсіздік кешендері мен жүйелері, олардың тасымалдағыштарда жеткізілетін бағдарламалық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p>
            <w:pPr>
              <w:spacing w:after="20"/>
              <w:ind w:left="20"/>
              <w:jc w:val="both"/>
            </w:pPr>
            <w:r>
              <w:rPr>
                <w:rFonts w:ascii="Times New Roman"/>
                <w:b w:val="false"/>
                <w:i w:val="false"/>
                <w:color w:val="000000"/>
                <w:sz w:val="20"/>
              </w:rPr>
              <w:t>
8531 10 950 0</w:t>
            </w:r>
          </w:p>
          <w:p>
            <w:pPr>
              <w:spacing w:after="20"/>
              <w:ind w:left="20"/>
              <w:jc w:val="both"/>
            </w:pPr>
            <w:r>
              <w:rPr>
                <w:rFonts w:ascii="Times New Roman"/>
                <w:b w:val="false"/>
                <w:i w:val="false"/>
                <w:color w:val="000000"/>
                <w:sz w:val="20"/>
              </w:rPr>
              <w:t>
8531 20 200 0</w:t>
            </w:r>
          </w:p>
          <w:p>
            <w:pPr>
              <w:spacing w:after="20"/>
              <w:ind w:left="20"/>
              <w:jc w:val="both"/>
            </w:pPr>
            <w:r>
              <w:rPr>
                <w:rFonts w:ascii="Times New Roman"/>
                <w:b w:val="false"/>
                <w:i w:val="false"/>
                <w:color w:val="000000"/>
                <w:sz w:val="20"/>
              </w:rPr>
              <w:t>
8531 20 400 0</w:t>
            </w:r>
          </w:p>
          <w:p>
            <w:pPr>
              <w:spacing w:after="20"/>
              <w:ind w:left="20"/>
              <w:jc w:val="both"/>
            </w:pPr>
            <w:r>
              <w:rPr>
                <w:rFonts w:ascii="Times New Roman"/>
                <w:b w:val="false"/>
                <w:i w:val="false"/>
                <w:color w:val="000000"/>
                <w:sz w:val="20"/>
              </w:rPr>
              <w:t>
8531 20 950 0</w:t>
            </w:r>
          </w:p>
          <w:p>
            <w:pPr>
              <w:spacing w:after="20"/>
              <w:ind w:left="20"/>
              <w:jc w:val="both"/>
            </w:pPr>
            <w:r>
              <w:rPr>
                <w:rFonts w:ascii="Times New Roman"/>
                <w:b w:val="false"/>
                <w:i w:val="false"/>
                <w:color w:val="000000"/>
                <w:sz w:val="20"/>
              </w:rPr>
              <w:t>
8531 80 200 0</w:t>
            </w:r>
          </w:p>
          <w:p>
            <w:pPr>
              <w:spacing w:after="20"/>
              <w:ind w:left="20"/>
              <w:jc w:val="both"/>
            </w:pPr>
            <w:r>
              <w:rPr>
                <w:rFonts w:ascii="Times New Roman"/>
                <w:b w:val="false"/>
                <w:i w:val="false"/>
                <w:color w:val="000000"/>
                <w:sz w:val="20"/>
              </w:rPr>
              <w:t>
8531 80 950 0</w:t>
            </w:r>
          </w:p>
          <w:p>
            <w:pPr>
              <w:spacing w:after="20"/>
              <w:ind w:left="20"/>
              <w:jc w:val="both"/>
            </w:pPr>
            <w:r>
              <w:rPr>
                <w:rFonts w:ascii="Times New Roman"/>
                <w:b w:val="false"/>
                <w:i w:val="false"/>
                <w:color w:val="000000"/>
                <w:sz w:val="20"/>
              </w:rPr>
              <w:t>
8535 10 000 0</w:t>
            </w:r>
          </w:p>
          <w:p>
            <w:pPr>
              <w:spacing w:after="20"/>
              <w:ind w:left="20"/>
              <w:jc w:val="both"/>
            </w:pPr>
            <w:r>
              <w:rPr>
                <w:rFonts w:ascii="Times New Roman"/>
                <w:b w:val="false"/>
                <w:i w:val="false"/>
                <w:color w:val="000000"/>
                <w:sz w:val="20"/>
              </w:rPr>
              <w:t>
8535 21 000 0</w:t>
            </w:r>
          </w:p>
          <w:p>
            <w:pPr>
              <w:spacing w:after="20"/>
              <w:ind w:left="20"/>
              <w:jc w:val="both"/>
            </w:pPr>
            <w:r>
              <w:rPr>
                <w:rFonts w:ascii="Times New Roman"/>
                <w:b w:val="false"/>
                <w:i w:val="false"/>
                <w:color w:val="000000"/>
                <w:sz w:val="20"/>
              </w:rPr>
              <w:t>
8535 29 000 0</w:t>
            </w:r>
          </w:p>
          <w:p>
            <w:pPr>
              <w:spacing w:after="20"/>
              <w:ind w:left="20"/>
              <w:jc w:val="both"/>
            </w:pPr>
            <w:r>
              <w:rPr>
                <w:rFonts w:ascii="Times New Roman"/>
                <w:b w:val="false"/>
                <w:i w:val="false"/>
                <w:color w:val="000000"/>
                <w:sz w:val="20"/>
              </w:rPr>
              <w:t>
8535 30 200 0</w:t>
            </w:r>
          </w:p>
          <w:p>
            <w:pPr>
              <w:spacing w:after="20"/>
              <w:ind w:left="20"/>
              <w:jc w:val="both"/>
            </w:pPr>
            <w:r>
              <w:rPr>
                <w:rFonts w:ascii="Times New Roman"/>
                <w:b w:val="false"/>
                <w:i w:val="false"/>
                <w:color w:val="000000"/>
                <w:sz w:val="20"/>
              </w:rPr>
              <w:t>
8535 30 900 1</w:t>
            </w:r>
          </w:p>
          <w:p>
            <w:pPr>
              <w:spacing w:after="20"/>
              <w:ind w:left="20"/>
              <w:jc w:val="both"/>
            </w:pPr>
            <w:r>
              <w:rPr>
                <w:rFonts w:ascii="Times New Roman"/>
                <w:b w:val="false"/>
                <w:i w:val="false"/>
                <w:color w:val="000000"/>
                <w:sz w:val="20"/>
              </w:rPr>
              <w:t>
8535 30 900 2</w:t>
            </w:r>
          </w:p>
          <w:p>
            <w:pPr>
              <w:spacing w:after="20"/>
              <w:ind w:left="20"/>
              <w:jc w:val="both"/>
            </w:pPr>
            <w:r>
              <w:rPr>
                <w:rFonts w:ascii="Times New Roman"/>
                <w:b w:val="false"/>
                <w:i w:val="false"/>
                <w:color w:val="000000"/>
                <w:sz w:val="20"/>
              </w:rPr>
              <w:t>
8535 30 900 3</w:t>
            </w:r>
          </w:p>
          <w:p>
            <w:pPr>
              <w:spacing w:after="20"/>
              <w:ind w:left="20"/>
              <w:jc w:val="both"/>
            </w:pPr>
            <w:r>
              <w:rPr>
                <w:rFonts w:ascii="Times New Roman"/>
                <w:b w:val="false"/>
                <w:i w:val="false"/>
                <w:color w:val="000000"/>
                <w:sz w:val="20"/>
              </w:rPr>
              <w:t>
8535 30 900 8</w:t>
            </w:r>
          </w:p>
          <w:p>
            <w:pPr>
              <w:spacing w:after="20"/>
              <w:ind w:left="20"/>
              <w:jc w:val="both"/>
            </w:pPr>
            <w:r>
              <w:rPr>
                <w:rFonts w:ascii="Times New Roman"/>
                <w:b w:val="false"/>
                <w:i w:val="false"/>
                <w:color w:val="000000"/>
                <w:sz w:val="20"/>
              </w:rPr>
              <w:t>
8535 40 000 0</w:t>
            </w:r>
          </w:p>
          <w:p>
            <w:pPr>
              <w:spacing w:after="20"/>
              <w:ind w:left="20"/>
              <w:jc w:val="both"/>
            </w:pPr>
            <w:r>
              <w:rPr>
                <w:rFonts w:ascii="Times New Roman"/>
                <w:b w:val="false"/>
                <w:i w:val="false"/>
                <w:color w:val="000000"/>
                <w:sz w:val="20"/>
              </w:rPr>
              <w:t>
8535 90 000 1</w:t>
            </w:r>
          </w:p>
          <w:p>
            <w:pPr>
              <w:spacing w:after="20"/>
              <w:ind w:left="20"/>
              <w:jc w:val="both"/>
            </w:pPr>
            <w:r>
              <w:rPr>
                <w:rFonts w:ascii="Times New Roman"/>
                <w:b w:val="false"/>
                <w:i w:val="false"/>
                <w:color w:val="000000"/>
                <w:sz w:val="20"/>
              </w:rPr>
              <w:t>
8535 90 000 8</w:t>
            </w:r>
          </w:p>
          <w:p>
            <w:pPr>
              <w:spacing w:after="20"/>
              <w:ind w:left="20"/>
              <w:jc w:val="both"/>
            </w:pPr>
            <w:r>
              <w:rPr>
                <w:rFonts w:ascii="Times New Roman"/>
                <w:b w:val="false"/>
                <w:i w:val="false"/>
                <w:color w:val="000000"/>
                <w:sz w:val="20"/>
              </w:rPr>
              <w:t>
8537 10 100 0</w:t>
            </w:r>
          </w:p>
          <w:p>
            <w:pPr>
              <w:spacing w:after="20"/>
              <w:ind w:left="20"/>
              <w:jc w:val="both"/>
            </w:pPr>
            <w:r>
              <w:rPr>
                <w:rFonts w:ascii="Times New Roman"/>
                <w:b w:val="false"/>
                <w:i w:val="false"/>
                <w:color w:val="000000"/>
                <w:sz w:val="20"/>
              </w:rPr>
              <w:t>
8537 10 910 0</w:t>
            </w:r>
          </w:p>
          <w:p>
            <w:pPr>
              <w:spacing w:after="20"/>
              <w:ind w:left="20"/>
              <w:jc w:val="both"/>
            </w:pPr>
            <w:r>
              <w:rPr>
                <w:rFonts w:ascii="Times New Roman"/>
                <w:b w:val="false"/>
                <w:i w:val="false"/>
                <w:color w:val="000000"/>
                <w:sz w:val="20"/>
              </w:rPr>
              <w:t>
8537 10 980 0</w:t>
            </w:r>
          </w:p>
          <w:p>
            <w:pPr>
              <w:spacing w:after="20"/>
              <w:ind w:left="20"/>
              <w:jc w:val="both"/>
            </w:pPr>
            <w:r>
              <w:rPr>
                <w:rFonts w:ascii="Times New Roman"/>
                <w:b w:val="false"/>
                <w:i w:val="false"/>
                <w:color w:val="000000"/>
                <w:sz w:val="20"/>
              </w:rPr>
              <w:t>
8537 20 920 0</w:t>
            </w:r>
          </w:p>
          <w:p>
            <w:pPr>
              <w:spacing w:after="20"/>
              <w:ind w:left="20"/>
              <w:jc w:val="both"/>
            </w:pPr>
            <w:r>
              <w:rPr>
                <w:rFonts w:ascii="Times New Roman"/>
                <w:b w:val="false"/>
                <w:i w:val="false"/>
                <w:color w:val="000000"/>
                <w:sz w:val="20"/>
              </w:rPr>
              <w:t>
8537 20 980 0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Жүктеуге байланысты тежегіш күшін автоматты реттеу құрылғысы (авторежим)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p>
            <w:pPr>
              <w:spacing w:after="20"/>
              <w:ind w:left="20"/>
              <w:jc w:val="both"/>
            </w:pPr>
            <w:r>
              <w:rPr>
                <w:rFonts w:ascii="Times New Roman"/>
                <w:b w:val="false"/>
                <w:i w:val="false"/>
                <w:color w:val="000000"/>
                <w:sz w:val="20"/>
              </w:rPr>
              <w:t>
8607 21 900 9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Жүк вагондарының буындасқан типтегі  қосқыш топсалы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Теміржол жылжымалы құрамына арналған дөңгелекті илектелген дискілі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Теміржол жылжымалы құрамы үшін құйылған доңғалақты орталықтар (құймалар)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p>
            <w:pPr>
              <w:spacing w:after="20"/>
              <w:ind w:left="20"/>
              <w:jc w:val="both"/>
            </w:pPr>
            <w:r>
              <w:rPr>
                <w:rFonts w:ascii="Times New Roman"/>
                <w:b w:val="false"/>
                <w:i w:val="false"/>
                <w:color w:val="000000"/>
                <w:sz w:val="20"/>
              </w:rPr>
              <w:t>
8607 19 900 9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Теміржол жылжымалы құрамына арналған тежегіш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Магистральдық темір жол вагондарына арналған тежегіш колодкаларының чектері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Теміржол жылжымалы құрамына арналған төмен вольтты электр жабдығы: төмен вольтты контроллерлер, автоматты ажыратқыштар, электромагниттік және электрондық релелер (қорғау, аралық, уақыт және дифференциалдық)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p>
            <w:pPr>
              <w:spacing w:after="20"/>
              <w:ind w:left="20"/>
              <w:jc w:val="both"/>
            </w:pPr>
            <w:r>
              <w:rPr>
                <w:rFonts w:ascii="Times New Roman"/>
                <w:b w:val="false"/>
                <w:i w:val="false"/>
                <w:color w:val="000000"/>
                <w:sz w:val="20"/>
              </w:rPr>
              <w:t>
8536 10 500 0</w:t>
            </w:r>
          </w:p>
          <w:p>
            <w:pPr>
              <w:spacing w:after="20"/>
              <w:ind w:left="20"/>
              <w:jc w:val="both"/>
            </w:pPr>
            <w:r>
              <w:rPr>
                <w:rFonts w:ascii="Times New Roman"/>
                <w:b w:val="false"/>
                <w:i w:val="false"/>
                <w:color w:val="000000"/>
                <w:sz w:val="20"/>
              </w:rPr>
              <w:t>
8536 10 900 0</w:t>
            </w:r>
          </w:p>
          <w:p>
            <w:pPr>
              <w:spacing w:after="20"/>
              <w:ind w:left="20"/>
              <w:jc w:val="both"/>
            </w:pPr>
            <w:r>
              <w:rPr>
                <w:rFonts w:ascii="Times New Roman"/>
                <w:b w:val="false"/>
                <w:i w:val="false"/>
                <w:color w:val="000000"/>
                <w:sz w:val="20"/>
              </w:rPr>
              <w:t>
8536 20 100 7</w:t>
            </w:r>
          </w:p>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8536 30 200 0</w:t>
            </w:r>
          </w:p>
          <w:p>
            <w:pPr>
              <w:spacing w:after="20"/>
              <w:ind w:left="20"/>
              <w:jc w:val="both"/>
            </w:pPr>
            <w:r>
              <w:rPr>
                <w:rFonts w:ascii="Times New Roman"/>
                <w:b w:val="false"/>
                <w:i w:val="false"/>
                <w:color w:val="000000"/>
                <w:sz w:val="20"/>
              </w:rPr>
              <w:t>
8536 30 400 0</w:t>
            </w:r>
          </w:p>
          <w:p>
            <w:pPr>
              <w:spacing w:after="20"/>
              <w:ind w:left="20"/>
              <w:jc w:val="both"/>
            </w:pPr>
            <w:r>
              <w:rPr>
                <w:rFonts w:ascii="Times New Roman"/>
                <w:b w:val="false"/>
                <w:i w:val="false"/>
                <w:color w:val="000000"/>
                <w:sz w:val="20"/>
              </w:rPr>
              <w:t>
8536 30 800 0</w:t>
            </w:r>
          </w:p>
          <w:p>
            <w:pPr>
              <w:spacing w:after="20"/>
              <w:ind w:left="20"/>
              <w:jc w:val="both"/>
            </w:pPr>
            <w:r>
              <w:rPr>
                <w:rFonts w:ascii="Times New Roman"/>
                <w:b w:val="false"/>
                <w:i w:val="false"/>
                <w:color w:val="000000"/>
                <w:sz w:val="20"/>
              </w:rPr>
              <w:t>
8536 41 100 0</w:t>
            </w:r>
          </w:p>
          <w:p>
            <w:pPr>
              <w:spacing w:after="20"/>
              <w:ind w:left="20"/>
              <w:jc w:val="both"/>
            </w:pPr>
            <w:r>
              <w:rPr>
                <w:rFonts w:ascii="Times New Roman"/>
                <w:b w:val="false"/>
                <w:i w:val="false"/>
                <w:color w:val="000000"/>
                <w:sz w:val="20"/>
              </w:rPr>
              <w:t>
8536 41 900 0</w:t>
            </w:r>
          </w:p>
          <w:p>
            <w:pPr>
              <w:spacing w:after="20"/>
              <w:ind w:left="20"/>
              <w:jc w:val="both"/>
            </w:pPr>
            <w:r>
              <w:rPr>
                <w:rFonts w:ascii="Times New Roman"/>
                <w:b w:val="false"/>
                <w:i w:val="false"/>
                <w:color w:val="000000"/>
                <w:sz w:val="20"/>
              </w:rPr>
              <w:t>
8536 49 000 0</w:t>
            </w:r>
          </w:p>
          <w:p>
            <w:pPr>
              <w:spacing w:after="20"/>
              <w:ind w:left="20"/>
              <w:jc w:val="both"/>
            </w:pPr>
            <w:r>
              <w:rPr>
                <w:rFonts w:ascii="Times New Roman"/>
                <w:b w:val="false"/>
                <w:i w:val="false"/>
                <w:color w:val="000000"/>
                <w:sz w:val="20"/>
              </w:rPr>
              <w:t>
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8536 50 110 9</w:t>
            </w:r>
          </w:p>
          <w:p>
            <w:pPr>
              <w:spacing w:after="20"/>
              <w:ind w:left="20"/>
              <w:jc w:val="both"/>
            </w:pPr>
            <w:r>
              <w:rPr>
                <w:rFonts w:ascii="Times New Roman"/>
                <w:b w:val="false"/>
                <w:i w:val="false"/>
                <w:color w:val="000000"/>
                <w:sz w:val="20"/>
              </w:rPr>
              <w:t>
8536 50 150 9</w:t>
            </w:r>
          </w:p>
          <w:p>
            <w:pPr>
              <w:spacing w:after="20"/>
              <w:ind w:left="20"/>
              <w:jc w:val="both"/>
            </w:pPr>
            <w:r>
              <w:rPr>
                <w:rFonts w:ascii="Times New Roman"/>
                <w:b w:val="false"/>
                <w:i w:val="false"/>
                <w:color w:val="000000"/>
                <w:sz w:val="20"/>
              </w:rPr>
              <w:t>
8536 50 190 6</w:t>
            </w:r>
          </w:p>
          <w:p>
            <w:pPr>
              <w:spacing w:after="20"/>
              <w:ind w:left="20"/>
              <w:jc w:val="both"/>
            </w:pPr>
            <w:r>
              <w:rPr>
                <w:rFonts w:ascii="Times New Roman"/>
                <w:b w:val="false"/>
                <w:i w:val="false"/>
                <w:color w:val="000000"/>
                <w:sz w:val="20"/>
              </w:rPr>
              <w:t>
8536 50 800 8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 w:id="2"/>
    <w:p>
      <w:pPr>
        <w:spacing w:after="0"/>
        <w:ind w:left="0"/>
        <w:jc w:val="both"/>
      </w:pPr>
      <w:r>
        <w:rPr>
          <w:rFonts w:ascii="Times New Roman"/>
          <w:b w:val="false"/>
          <w:i w:val="false"/>
          <w:color w:val="000000"/>
          <w:sz w:val="28"/>
        </w:rPr>
        <w:t>
      Ескертпелер: 1. Осы тізбені қолдану мақсаттары үшін өнімнің атауын да, ЕАЭО СЭҚ ТН кодын да басшылыққа алу қажет.</w:t>
      </w:r>
    </w:p>
    <w:bookmarkEnd w:id="2"/>
    <w:bookmarkStart w:name="z7" w:id="3"/>
    <w:p>
      <w:pPr>
        <w:spacing w:after="0"/>
        <w:ind w:left="0"/>
        <w:jc w:val="both"/>
      </w:pPr>
      <w:r>
        <w:rPr>
          <w:rFonts w:ascii="Times New Roman"/>
          <w:b w:val="false"/>
          <w:i w:val="false"/>
          <w:color w:val="000000"/>
          <w:sz w:val="28"/>
        </w:rPr>
        <w:t>
      2. Осы тізбе санитариялық вагондарға, дәрігерлік және диагностикалық поездардың вагондарына, жалпыға ортақ пайдаланылатын темір жолдарға шықпастан жалпыға ортақ пайдаланылмайтын темір жол жолдарында қолданылатын тартқыш темір жол жылжымалы құрамына, ұйымдардың аумағында адамдар мен материалдық құндылықтарды тасымалдауға және ұйымдардың өз қажеттіліктері үшін темір жол жылжымалы құрамымен бастапқы-ақырғы операцияларды орындауға арналған технологиялық темір жол көлігінің темір жол жылжымалы құрамына қолданылмайды.</w:t>
      </w:r>
    </w:p>
    <w:bookmarkEnd w:id="3"/>
    <w:bookmarkStart w:name="z8" w:id="4"/>
    <w:p>
      <w:pPr>
        <w:spacing w:after="0"/>
        <w:ind w:left="0"/>
        <w:jc w:val="both"/>
      </w:pPr>
      <w:r>
        <w:rPr>
          <w:rFonts w:ascii="Times New Roman"/>
          <w:b w:val="false"/>
          <w:i w:val="false"/>
          <w:color w:val="000000"/>
          <w:sz w:val="28"/>
        </w:rPr>
        <w:t>
      3. Кеден одағының "Темір жол жылжымалы құрамының қауіпсіздігі туралы" (КО ТР 001/2011) техникалық регламентінің 115-тармағына сәйкес сәйкестік туралы декларацияны ұсынудың орнына кедендік декларацияны беру сәйкестік туралы сертификатты ұсынумен сүйемелденуі мүмкін.</w:t>
      </w:r>
    </w:p>
    <w:bookmarkEnd w:id="4"/>
    <w:bookmarkStart w:name="z9" w:id="5"/>
    <w:p>
      <w:pPr>
        <w:spacing w:after="0"/>
        <w:ind w:left="0"/>
        <w:jc w:val="both"/>
      </w:pPr>
      <w:r>
        <w:rPr>
          <w:rFonts w:ascii="Times New Roman"/>
          <w:b w:val="false"/>
          <w:i w:val="false"/>
          <w:color w:val="000000"/>
          <w:sz w:val="28"/>
        </w:rPr>
        <w:t>
      4. Осы Тізбеге енгізілген өнімге қатысты оны кедендік рәсімдерге орналастыру кезінде техникалық реттеу шараларының сақталуын растау Кеден одағы Комиссиясының 2011 жылғы 15 шілдедегі № 710 шешімі ескеріле отырып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