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6aeb" w14:textId="1616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 шеңберінде шаруашылық жүргізудің ұйымдық-құқықтық нысандарының сыныптауышына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2024 жылғы 30 шілдедегі № 89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ақпараттық-коммуникациялық технологиялар және ақпараттық өзара іс-қимыл туралы хаттаманың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(Еуразиялық экономикалық одақ туралы 2014 жылғы 29 мамырдағы шартқа тіркелген № 3 қосымша) және Еуразиялық экономикалық комиссия Алқасының 2015 жылғы 17 қарашадағы № 155 шешімімен бекітілген Еуразиялық экономикалық одақтың нормативтік-анықтамалық ақпаратының бірыңғай жүйесі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ережені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2019 жылғы 2 сәуірдегі № 54 шешімімен бекітілген Еуразиялық экономикалық одақ шеңберінде шаруашылық жүргізудің ұйымдық-құқықтық нысандарының </w:t>
      </w:r>
      <w:r>
        <w:rPr>
          <w:rFonts w:ascii="Times New Roman"/>
          <w:b w:val="false"/>
          <w:i w:val="false"/>
          <w:color w:val="000000"/>
          <w:sz w:val="28"/>
        </w:rPr>
        <w:t>сыныптауышына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енгізілсін.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Еуразиялық экономикалық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комиссия алқасының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 шеңберінде шаруашылық жүргізудің ұйымдық-құқықтық нысандарының сыныптауышына енгізілетін ӨЗГЕРІСТЕР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1-кестенің "RU" бөлімінде "RU7020103" коды бар позициядан кейін мынадай мазмұндағы позициямен толықтырылсын: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"RU7020104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Федерациясының мемлекеттік бюджеттен тыс қорлары".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II бөлімде: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3-бағандағы 5-позиция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"ЕК 049-2024 (ред. 1)";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3-бағандағы 22-позиция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"Еуразиялық экономикалық комиссия алқасының 2023 жылғы 16 мамырдағы № 64 шешімімен сыныптауыштың жекелеген позицияларына өзгерістер енгізілді, позиция алынып тасталды;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алқасының 2024 жылғы 30 шілдедегі № 89 шешімімен сыныптауыштың жекелеген позицияларына өзгерістер енгізілді, сондай-ақ жаңа позициялар енгізілді".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5-кестеде: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1.2-позицияда 3-бағандағы мәтін мынадай редакцияда жазылсын: "орыс тілінде сөз тіркесі түрінде қалыптастырылады";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1.3.3.3.3 позициясы және 1.3.3.3.3 позициясының тармақшалары мынадай редакцияда жазылсын: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1.3.3.3.3 Белгілі бір түрдегі Еуразиялық экономикалық одақ шеңберінде шаруашылық жүргізудің ұйымдық-құқықтық нысандары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енгізілген деректемелердің аймағымен анықталады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енгізілген деректемелерді қалыптастыру қағидаларымен айқындалады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 Еуразиялық экономикалық одақ шеңберіндегі шаруашылық жүргізудің ұйымдық-құқықтық нысанының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қалыпқа келтірілген таңбалар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Үлгісі: [A-Z]{2}[0-9]{7}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бірізді кодтау әдісін қолдану арқылы қалыптасады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 Еуразиялық экономикалық одақ шеңберіндегі шаруашылық жүргізудің ұйымдық-құқықтық нысанының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таңбалар жолы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қысқа ұзындығы: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ұзын ұзындығы: 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 сөзтіркесі түрінде қалыптасады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 Анықтамалықтың (жіктеуіштің) жазбасы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енгізілген деректемелердің мәндерінің аймақтарымен анықталады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енгізілген деректемелерді қалыптастыру қағидаларымен айқындалады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 Қолданыстың басталу күні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YYYY-MM-DD пішіміндегі ISO 8601 стандарттар сериясына сәйкес күн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 органының актісінде көрсетілген қолданыстың басталу күніне немесе өзгерістер енгізілген күнге сәйкес келеді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 Әрекеттің басталуын регламенттейтін акт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енгізілген деректемелердің мәндерінің аймақтарымен анықталады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енгізілген деректемелерді қалыптастыру қағидаларымен айқындалады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*3.2.1. Акт түрінің коды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Қалыпқа келтірілген таңбалар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Үлгісі: \d{5}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 органы актісі түрінің кодтық белгіленуі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*3.2.2. Акт нөмірі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Таңбалар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қысқа ұзындығы: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ұзын ұзындығы: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 органы актісінің нөміріне сәйкес келеді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*3.2.3. Акт 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YYYY-MM-DD пішіміндегі ISO 8601  стандарттар сериясына сәйкес келетін күн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 органының актісін қабылдау күніне сәйкес келеді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 Қолданыстың аяқталу күні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YYYY-MM-DD пішіміндегі ISO 8601  стандарттар сериясына сәйкес келетін күн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 органының актісінде көрсетілген қолданыстың аяқталу күніне сәйкес келеді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 Әрекеттің аяқталуын регламенттейтін акт туралы мәліметтер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енгізілген деректемелердің мәндерінің аймақтарымен анықталады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енгізілген деректемелерді қалыптастыру қағидаларымен айқындалады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*.3.4.1. Акт түрінің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Қалыпқа келтірілген таңбалар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Үлгісі: \d{5}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 органы актісі түрінің кодтық белгіленуі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*.3.4.2. Акт нөмірі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таңбалар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қысқа ұзындығы: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ұзын ұзындығы: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 органы актісінің нөміріне сәйкес келеді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*3.4.3. Дата акта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YYYY-MM-DD пішіміндегі ISO 8601  стандарттар сериясына сәйкес келетін күн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 органының актісін қабылдау күніне сәйкес келеді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