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ee7e" w14:textId="bc5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 тізбесінің 1.1-бөліміне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3 қазандағы № 113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(көрсетілген Шартқа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кедендік аумағына әкелуге және (немесе) Еуразиялық экономикалық одақтың кедендік аумағынан әкетуге тыйым салынған тауарлардың тізбесінің (Еуразиялық экономикалық комиссия Алқасының 2015 жылғы 21 сәуірдегі № 30 шешіміне </w:t>
      </w:r>
      <w:r>
        <w:rPr>
          <w:rFonts w:ascii="Times New Roman"/>
          <w:b w:val="false"/>
          <w:i w:val="false"/>
          <w:color w:val="000000"/>
          <w:sz w:val="28"/>
        </w:rPr>
        <w:t>№1 қосымша</w:t>
      </w:r>
      <w:r>
        <w:rPr>
          <w:rFonts w:ascii="Times New Roman"/>
          <w:b w:val="false"/>
          <w:i w:val="false"/>
          <w:color w:val="000000"/>
          <w:sz w:val="28"/>
        </w:rPr>
        <w:t>) 1.1-бөлімінде D тізіміндегі 2-позиция мынадай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"2. Ауа баптағыштар және олардың сыртқы блоктары, жылу сорғылары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8415 10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8415 81 00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8415 82 000 0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8415 90 000 9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8418 61 00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8418 69 000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