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b586" w14:textId="79eb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Сындарлы қоғамдық диалог - Қазақстанның тұрақтылығы мен өркендеуінің негізі</w:t>
      </w:r>
    </w:p>
    <w:p>
      <w:pPr>
        <w:spacing w:after="0"/>
        <w:ind w:left="0"/>
        <w:jc w:val="both"/>
      </w:pPr>
      <w:r>
        <w:rPr>
          <w:rFonts w:ascii="Times New Roman"/>
          <w:b w:val="false"/>
          <w:i w:val="false"/>
          <w:color w:val="000000"/>
          <w:sz w:val="28"/>
        </w:rPr>
        <w:t>Мемлекет Басшысының 2019 жылғы 2 қыркүйектегі Қазақстан халқына Жолдауы.</w:t>
      </w:r>
    </w:p>
    <w:p>
      <w:pPr>
        <w:spacing w:after="0"/>
        <w:ind w:left="0"/>
        <w:jc w:val="left"/>
      </w:pPr>
      <w:bookmarkStart w:name="z1" w:id="0"/>
      <w:r>
        <w:rPr>
          <w:rFonts w:ascii="Times New Roman"/>
          <w:b/>
          <w:i w:val="false"/>
          <w:color w:val="000000"/>
        </w:rPr>
        <w:t xml:space="preserve"> Құрметті отандастар! Құрметті депутаттар, үкімет мүшелері!</w:t>
      </w:r>
    </w:p>
    <w:bookmarkEnd w:id="0"/>
    <w:p>
      <w:pPr>
        <w:spacing w:after="0"/>
        <w:ind w:left="0"/>
        <w:jc w:val="both"/>
      </w:pPr>
      <w:r>
        <w:rPr>
          <w:rFonts w:ascii="Times New Roman"/>
          <w:b w:val="false"/>
          <w:i w:val="false"/>
          <w:color w:val="000000"/>
          <w:sz w:val="28"/>
        </w:rPr>
        <w:t>
      Баршаңызды жаңа парламенттік маусымның басталуымен құттықтаймын!</w:t>
      </w:r>
    </w:p>
    <w:p>
      <w:pPr>
        <w:spacing w:after="0"/>
        <w:ind w:left="0"/>
        <w:jc w:val="both"/>
      </w:pPr>
      <w:r>
        <w:rPr>
          <w:rFonts w:ascii="Times New Roman"/>
          <w:b w:val="false"/>
          <w:i w:val="false"/>
          <w:color w:val="000000"/>
          <w:sz w:val="28"/>
        </w:rPr>
        <w:t>
      Біз еліміздің жаңа тарихындағы маңызды белеске жақындап келеміз.</w:t>
      </w:r>
    </w:p>
    <w:p>
      <w:pPr>
        <w:spacing w:after="0"/>
        <w:ind w:left="0"/>
        <w:jc w:val="both"/>
      </w:pPr>
      <w:r>
        <w:rPr>
          <w:rFonts w:ascii="Times New Roman"/>
          <w:b w:val="false"/>
          <w:i w:val="false"/>
          <w:color w:val="000000"/>
          <w:sz w:val="28"/>
        </w:rPr>
        <w:t>
      Отыз жылға жуық уақыт бұрын халқымыз өзінің Тәуелсіздігін жариялап, бабаларымыздың ғасырлар бойы аңсаған арманын орындады.</w:t>
      </w:r>
    </w:p>
    <w:p>
      <w:pPr>
        <w:spacing w:after="0"/>
        <w:ind w:left="0"/>
        <w:jc w:val="both"/>
      </w:pPr>
      <w:r>
        <w:rPr>
          <w:rFonts w:ascii="Times New Roman"/>
          <w:b w:val="false"/>
          <w:i w:val="false"/>
          <w:color w:val="000000"/>
          <w:sz w:val="28"/>
        </w:rPr>
        <w:t>
      Осы уақыт ішінде Қазақстанның Тұңғыш Президенті – Елбасы Нұрсұлтан Әбішұлы Назарбаевтың басшылығымен еліміз әлемдегі беделді әрі орнықты мемлекетке айналды.</w:t>
      </w:r>
    </w:p>
    <w:p>
      <w:pPr>
        <w:spacing w:after="0"/>
        <w:ind w:left="0"/>
        <w:jc w:val="both"/>
      </w:pPr>
      <w:r>
        <w:rPr>
          <w:rFonts w:ascii="Times New Roman"/>
          <w:b w:val="false"/>
          <w:i w:val="false"/>
          <w:color w:val="000000"/>
          <w:sz w:val="28"/>
        </w:rPr>
        <w:t>
      Баянды бірлігіміздің арқасында тәуелсіздігімізді нығайтып, халқымыздың жағдайын жақсартуға жол аштық.</w:t>
      </w:r>
    </w:p>
    <w:p>
      <w:pPr>
        <w:spacing w:after="0"/>
        <w:ind w:left="0"/>
        <w:jc w:val="both"/>
      </w:pPr>
      <w:r>
        <w:rPr>
          <w:rFonts w:ascii="Times New Roman"/>
          <w:b w:val="false"/>
          <w:i w:val="false"/>
          <w:color w:val="000000"/>
          <w:sz w:val="28"/>
        </w:rPr>
        <w:t>
      Бұл жасампаздық пен ілгерілеу, бейбітшілік пен келісім кезеңі болды.</w:t>
      </w:r>
    </w:p>
    <w:p>
      <w:pPr>
        <w:spacing w:after="0"/>
        <w:ind w:left="0"/>
        <w:jc w:val="both"/>
      </w:pPr>
      <w:r>
        <w:rPr>
          <w:rFonts w:ascii="Times New Roman"/>
          <w:b w:val="false"/>
          <w:i w:val="false"/>
          <w:color w:val="000000"/>
          <w:sz w:val="28"/>
        </w:rPr>
        <w:t>
      Еліміздің даму жолын бүкіл әлем мойындап, Қазақстандық, яғни Назарбаев моделі деп атады.</w:t>
      </w:r>
    </w:p>
    <w:p>
      <w:pPr>
        <w:spacing w:after="0"/>
        <w:ind w:left="0"/>
        <w:jc w:val="both"/>
      </w:pPr>
      <w:r>
        <w:rPr>
          <w:rFonts w:ascii="Times New Roman"/>
          <w:b w:val="false"/>
          <w:i w:val="false"/>
          <w:color w:val="000000"/>
          <w:sz w:val="28"/>
        </w:rPr>
        <w:t>
      Қазір бізге Тәуелсіздіктің жетістіктерін еселеп, елімізді дамудың жаңа сапалы кезеңіне шығару мүмкіндігі беріліп отыр.</w:t>
      </w:r>
    </w:p>
    <w:p>
      <w:pPr>
        <w:spacing w:after="0"/>
        <w:ind w:left="0"/>
        <w:jc w:val="both"/>
      </w:pPr>
      <w:r>
        <w:rPr>
          <w:rFonts w:ascii="Times New Roman"/>
          <w:b w:val="false"/>
          <w:i w:val="false"/>
          <w:color w:val="000000"/>
          <w:sz w:val="28"/>
        </w:rPr>
        <w:t>
      Біз бұған Елбасы саясатының сабақтастығын сақтап, жүйелі реформалар жүргізу арқылы қол жеткізе аламыз.</w:t>
      </w:r>
    </w:p>
    <w:p>
      <w:pPr>
        <w:spacing w:after="0"/>
        <w:ind w:left="0"/>
        <w:jc w:val="both"/>
      </w:pPr>
      <w:r>
        <w:rPr>
          <w:rFonts w:ascii="Times New Roman"/>
          <w:b w:val="false"/>
          <w:i w:val="false"/>
          <w:color w:val="000000"/>
          <w:sz w:val="28"/>
        </w:rPr>
        <w:t>
      Өздеріңізге белгілі, осының бәрі менің сайлау алдындағы бағдарламама негіз болды.</w:t>
      </w:r>
    </w:p>
    <w:p>
      <w:pPr>
        <w:spacing w:after="0"/>
        <w:ind w:left="0"/>
        <w:jc w:val="both"/>
      </w:pPr>
      <w:r>
        <w:rPr>
          <w:rFonts w:ascii="Times New Roman"/>
          <w:b w:val="false"/>
          <w:i w:val="false"/>
          <w:color w:val="000000"/>
          <w:sz w:val="28"/>
        </w:rPr>
        <w:t>
      Қазір мемлекеттік органдар оны жүзеге асыру үшін тиісті жұмыстар жүргізуде.</w:t>
      </w:r>
    </w:p>
    <w:p>
      <w:pPr>
        <w:spacing w:after="0"/>
        <w:ind w:left="0"/>
        <w:jc w:val="both"/>
      </w:pPr>
      <w:r>
        <w:rPr>
          <w:rFonts w:ascii="Times New Roman"/>
          <w:b w:val="false"/>
          <w:i w:val="false"/>
          <w:color w:val="000000"/>
          <w:sz w:val="28"/>
        </w:rPr>
        <w:t>
      Мен халыққа берген уәделерімді міндетті түрде орындаймын.</w:t>
      </w:r>
    </w:p>
    <w:p>
      <w:pPr>
        <w:spacing w:after="0"/>
        <w:ind w:left="0"/>
        <w:jc w:val="both"/>
      </w:pPr>
      <w:r>
        <w:rPr>
          <w:rFonts w:ascii="Times New Roman"/>
          <w:b w:val="false"/>
          <w:i w:val="false"/>
          <w:color w:val="000000"/>
          <w:sz w:val="28"/>
        </w:rPr>
        <w:t>
      Біз өз жұмысымызда Елбасы ұсынған Бес институционалды реформа мен Ұлт Жоспарын толыққанды жүзеге асыру қажеттігін басты назарда ұстауымыз керек.</w:t>
      </w:r>
    </w:p>
    <w:p>
      <w:pPr>
        <w:spacing w:after="0"/>
        <w:ind w:left="0"/>
        <w:jc w:val="both"/>
      </w:pPr>
      <w:r>
        <w:rPr>
          <w:rFonts w:ascii="Times New Roman"/>
          <w:b w:val="false"/>
          <w:i w:val="false"/>
          <w:color w:val="000000"/>
          <w:sz w:val="28"/>
        </w:rPr>
        <w:t>
      Елбасымыздың бастамасымен құрылған Жаңғырту жөніндегі Ұлттық комиссияның жұмысын қайта жандандыру қажет.</w:t>
      </w:r>
    </w:p>
    <w:p>
      <w:pPr>
        <w:spacing w:after="0"/>
        <w:ind w:left="0"/>
        <w:jc w:val="both"/>
      </w:pPr>
      <w:r>
        <w:rPr>
          <w:rFonts w:ascii="Times New Roman"/>
          <w:b w:val="false"/>
          <w:i w:val="false"/>
          <w:color w:val="000000"/>
          <w:sz w:val="28"/>
        </w:rPr>
        <w:t>
      Енді ортақ міндеттерімізді және сайлауалды бағдарламамды іске асыруға қатысты ой-пікірлеріме тоқталайын.</w:t>
      </w:r>
    </w:p>
    <w:bookmarkStart w:name="z2" w:id="1"/>
    <w:p>
      <w:pPr>
        <w:spacing w:after="0"/>
        <w:ind w:left="0"/>
        <w:jc w:val="left"/>
      </w:pPr>
      <w:r>
        <w:rPr>
          <w:rFonts w:ascii="Times New Roman"/>
          <w:b/>
          <w:i w:val="false"/>
          <w:color w:val="000000"/>
        </w:rPr>
        <w:t xml:space="preserve"> I. ЗАМАН ТАЛАБЫНА САЙ ТИІМДІ МЕМЛЕКЕТ.</w:t>
      </w:r>
    </w:p>
    <w:bookmarkEnd w:id="1"/>
    <w:p>
      <w:pPr>
        <w:spacing w:after="0"/>
        <w:ind w:left="0"/>
        <w:jc w:val="both"/>
      </w:pPr>
      <w:r>
        <w:rPr>
          <w:rFonts w:ascii="Times New Roman"/>
          <w:b w:val="false"/>
          <w:i w:val="false"/>
          <w:color w:val="000000"/>
          <w:sz w:val="28"/>
        </w:rPr>
        <w:t>
      Мен уәде еткен саяси жаңғыру үдерісі азаматтарымыз бен мемлекетіміздің мүдделеріне сәйкес, біртіндеп үздіксіз жүзеге асырылатын болады.</w:t>
      </w:r>
    </w:p>
    <w:p>
      <w:pPr>
        <w:spacing w:after="0"/>
        <w:ind w:left="0"/>
        <w:jc w:val="both"/>
      </w:pPr>
      <w:r>
        <w:rPr>
          <w:rFonts w:ascii="Times New Roman"/>
          <w:b w:val="false"/>
          <w:i w:val="false"/>
          <w:color w:val="000000"/>
          <w:sz w:val="28"/>
        </w:rPr>
        <w:t>
      Негізсіз, жүйесіз саяси ырықтандыру елдің ішкі саяси ахуалының тұрақсыздығына, тіпті мемлекеттіліктен айырылуға әкеліп соғатынын әлем елдерінің тәжірибесінен көріп отырмыз.</w:t>
      </w:r>
    </w:p>
    <w:p>
      <w:pPr>
        <w:spacing w:after="0"/>
        <w:ind w:left="0"/>
        <w:jc w:val="both"/>
      </w:pPr>
      <w:r>
        <w:rPr>
          <w:rFonts w:ascii="Times New Roman"/>
          <w:b w:val="false"/>
          <w:i w:val="false"/>
          <w:color w:val="000000"/>
          <w:sz w:val="28"/>
        </w:rPr>
        <w:t>
      Сондықтан біз саяси реформаларды "асығыстыққа салынбай", керісінше, кезең-кезеңімен, табанды түрде және жан-жақты ойластырып жүзеге асыратын боламыз.</w:t>
      </w:r>
    </w:p>
    <w:p>
      <w:pPr>
        <w:spacing w:after="0"/>
        <w:ind w:left="0"/>
        <w:jc w:val="both"/>
      </w:pPr>
      <w:r>
        <w:rPr>
          <w:rFonts w:ascii="Times New Roman"/>
          <w:b w:val="false"/>
          <w:i w:val="false"/>
          <w:color w:val="000000"/>
          <w:sz w:val="28"/>
        </w:rPr>
        <w:t>
      Еліміздің қоғамдық-саяси өмірін жаңғыртпай, табысты экономикалық реформаларды іске асыру мүмкін емес. Бұл – біздің ұстанатын басты қағидатымыз.</w:t>
      </w:r>
    </w:p>
    <w:p>
      <w:pPr>
        <w:spacing w:after="0"/>
        <w:ind w:left="0"/>
        <w:jc w:val="both"/>
      </w:pPr>
      <w:r>
        <w:rPr>
          <w:rFonts w:ascii="Times New Roman"/>
          <w:b w:val="false"/>
          <w:i w:val="false"/>
          <w:color w:val="000000"/>
          <w:sz w:val="28"/>
        </w:rPr>
        <w:t>
      "Күшті Президент – ықпалды Парламент – есеп беретін Үкімет".</w:t>
      </w:r>
    </w:p>
    <w:p>
      <w:pPr>
        <w:spacing w:after="0"/>
        <w:ind w:left="0"/>
        <w:jc w:val="both"/>
      </w:pPr>
      <w:r>
        <w:rPr>
          <w:rFonts w:ascii="Times New Roman"/>
          <w:b w:val="false"/>
          <w:i w:val="false"/>
          <w:color w:val="000000"/>
          <w:sz w:val="28"/>
        </w:rPr>
        <w:t xml:space="preserve">
      Біз бұл мақсатқа әлі де жете қойған жоқпыз. Сондықтан осы бағыттағы жұмысқа бар күш-жігерімізді салуымыз қажет. </w:t>
      </w:r>
    </w:p>
    <w:p>
      <w:pPr>
        <w:spacing w:after="0"/>
        <w:ind w:left="0"/>
        <w:jc w:val="both"/>
      </w:pPr>
      <w:r>
        <w:rPr>
          <w:rFonts w:ascii="Times New Roman"/>
          <w:b w:val="false"/>
          <w:i w:val="false"/>
          <w:color w:val="000000"/>
          <w:sz w:val="28"/>
        </w:rPr>
        <w:t>
      Саяси жүйенің бұл формуласы мемлекет тұрақтылығының негізі саналады.</w:t>
      </w:r>
    </w:p>
    <w:p>
      <w:pPr>
        <w:spacing w:after="0"/>
        <w:ind w:left="0"/>
        <w:jc w:val="both"/>
      </w:pPr>
      <w:r>
        <w:rPr>
          <w:rFonts w:ascii="Times New Roman"/>
          <w:b w:val="false"/>
          <w:i w:val="false"/>
          <w:color w:val="000000"/>
          <w:sz w:val="28"/>
        </w:rPr>
        <w:t>
      Азаматтардың барлық сындарлы өтініш-тілектерін жедел әрі тиімді қарастыратын "Халық үніне құлақ асатын мемлекет" тұжырымдамасын іске асыру – бәрімізге ортақ міндет.</w:t>
      </w:r>
    </w:p>
    <w:p>
      <w:pPr>
        <w:spacing w:after="0"/>
        <w:ind w:left="0"/>
        <w:jc w:val="both"/>
      </w:pPr>
      <w:r>
        <w:rPr>
          <w:rFonts w:ascii="Times New Roman"/>
          <w:b w:val="false"/>
          <w:i w:val="false"/>
          <w:color w:val="000000"/>
          <w:sz w:val="28"/>
        </w:rPr>
        <w:t>
      Билік пен қоғам арасында тұрақты диалог орнату арқылы ғана қазіргі геосаяси ахуалға бейімделген үйлесімді мемлекет қалыптастыруға болады.</w:t>
      </w:r>
    </w:p>
    <w:p>
      <w:pPr>
        <w:spacing w:after="0"/>
        <w:ind w:left="0"/>
        <w:jc w:val="both"/>
      </w:pPr>
      <w:r>
        <w:rPr>
          <w:rFonts w:ascii="Times New Roman"/>
          <w:b w:val="false"/>
          <w:i w:val="false"/>
          <w:color w:val="000000"/>
          <w:sz w:val="28"/>
        </w:rPr>
        <w:t xml:space="preserve">
      Сондықтан азаматтық қоғамға қолдау көрсетіп, оның әлеуетін нығайта түсу керек. Сондай-ақ, аса маңызды жалпы мемлекеттік міндеттерді шешу үшін талқылау жұмыстарына азаматтық қоғамның мүмкіндіктерін кеңінен қолдану қажет. </w:t>
      </w:r>
    </w:p>
    <w:p>
      <w:pPr>
        <w:spacing w:after="0"/>
        <w:ind w:left="0"/>
        <w:jc w:val="both"/>
      </w:pPr>
      <w:r>
        <w:rPr>
          <w:rFonts w:ascii="Times New Roman"/>
          <w:b w:val="false"/>
          <w:i w:val="false"/>
          <w:color w:val="000000"/>
          <w:sz w:val="28"/>
        </w:rPr>
        <w:t>
      Осы мақсатпен біз белгілі қоғам өкілдерін қамтитын Ұлттық қоғамдық сенім кеңесін құрдық. Бұл кеңес ротациялық тәртіппен жұмыс істейді.</w:t>
      </w:r>
    </w:p>
    <w:p>
      <w:pPr>
        <w:spacing w:after="0"/>
        <w:ind w:left="0"/>
        <w:jc w:val="both"/>
      </w:pPr>
      <w:r>
        <w:rPr>
          <w:rFonts w:ascii="Times New Roman"/>
          <w:b w:val="false"/>
          <w:i w:val="false"/>
          <w:color w:val="000000"/>
          <w:sz w:val="28"/>
        </w:rPr>
        <w:t>
      Алдағы уақытта бізге мынадай шараларды жүзеге асыру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Партия құрылысы үдерісін жалғастыру.</w:t>
      </w:r>
    </w:p>
    <w:p>
      <w:pPr>
        <w:spacing w:after="0"/>
        <w:ind w:left="0"/>
        <w:jc w:val="both"/>
      </w:pPr>
      <w:r>
        <w:rPr>
          <w:rFonts w:ascii="Times New Roman"/>
          <w:b w:val="false"/>
          <w:i w:val="false"/>
          <w:color w:val="000000"/>
          <w:sz w:val="28"/>
        </w:rPr>
        <w:t>
      Көшбасшымыз және партия Төрағасы Нұрсұлтан Әбішұлы Назарбаевтың арқасында "Nur Otan" партиясы еліміздің жетекші саяси ұйымына жүктелетін күрделі әрі жауапты міндеттерді дәйекті түрде іске асырып келеді.</w:t>
      </w:r>
    </w:p>
    <w:p>
      <w:pPr>
        <w:spacing w:after="0"/>
        <w:ind w:left="0"/>
        <w:jc w:val="both"/>
      </w:pPr>
      <w:r>
        <w:rPr>
          <w:rFonts w:ascii="Times New Roman"/>
          <w:b w:val="false"/>
          <w:i w:val="false"/>
          <w:color w:val="000000"/>
          <w:sz w:val="28"/>
        </w:rPr>
        <w:t>
      Біз қоғам игілігі үшін сындарлы саясат жүргізіп келе жатқан басқа да саяси партиялармен және қозғалыстармен ынтымақтастықта жұмыс істеуіміз қажет.</w:t>
      </w:r>
    </w:p>
    <w:p>
      <w:pPr>
        <w:spacing w:after="0"/>
        <w:ind w:left="0"/>
        <w:jc w:val="both"/>
      </w:pPr>
      <w:r>
        <w:rPr>
          <w:rFonts w:ascii="Times New Roman"/>
          <w:b w:val="false"/>
          <w:i w:val="false"/>
          <w:color w:val="000000"/>
          <w:sz w:val="28"/>
        </w:rPr>
        <w:t>
      Қоғамды толғандырып отырған негізгі мәселелер көшеде емес, Парламентте және азаматтық диалог аясында талқыланып, шешімін табуы тиіс.</w:t>
      </w:r>
    </w:p>
    <w:p>
      <w:pPr>
        <w:spacing w:after="0"/>
        <w:ind w:left="0"/>
        <w:jc w:val="both"/>
      </w:pPr>
      <w:r>
        <w:rPr>
          <w:rFonts w:ascii="Times New Roman"/>
          <w:b w:val="false"/>
          <w:i w:val="false"/>
          <w:color w:val="000000"/>
          <w:sz w:val="28"/>
        </w:rPr>
        <w:t>
      Депутаттар Үкіметке өзекті мәселелерге қатысты сауалдарын жолдап, нақты шаралар қабылдауды талап ете отырып, өздеріне берілген заңды құқықтарын пайдалануы қажет.</w:t>
      </w:r>
    </w:p>
    <w:p>
      <w:pPr>
        <w:spacing w:after="0"/>
        <w:ind w:left="0"/>
        <w:jc w:val="both"/>
      </w:pPr>
      <w:r>
        <w:rPr>
          <w:rFonts w:ascii="Times New Roman"/>
          <w:b w:val="false"/>
          <w:i w:val="false"/>
          <w:color w:val="000000"/>
          <w:sz w:val="28"/>
        </w:rPr>
        <w:t>
      Заң шығарушы және атқарушы билік арасындағы қарым-қатынас жасанды тартысқа емес, іскерлік сипатқа, өзара құрметке негізделуі тиіс.</w:t>
      </w:r>
    </w:p>
    <w:p>
      <w:pPr>
        <w:spacing w:after="0"/>
        <w:ind w:left="0"/>
        <w:jc w:val="both"/>
      </w:pPr>
      <w:r>
        <w:rPr>
          <w:rFonts w:ascii="Times New Roman"/>
          <w:b w:val="false"/>
          <w:i w:val="false"/>
          <w:color w:val="000000"/>
          <w:sz w:val="28"/>
        </w:rPr>
        <w:t>
      Мемлекет басшысы ретінде елімізде көппартиялықты, саяси бәсекелестікті және ой-пікірдің сан алуандығын дамытуға ықпал етуді өз міндетім деп санаймын.</w:t>
      </w:r>
    </w:p>
    <w:p>
      <w:pPr>
        <w:spacing w:after="0"/>
        <w:ind w:left="0"/>
        <w:jc w:val="both"/>
      </w:pPr>
      <w:r>
        <w:rPr>
          <w:rFonts w:ascii="Times New Roman"/>
          <w:b w:val="false"/>
          <w:i w:val="false"/>
          <w:color w:val="000000"/>
          <w:sz w:val="28"/>
        </w:rPr>
        <w:t>
      Бұл саяси жүйе тұрақтылығының ұзақ болуы үшін маңызды.</w:t>
      </w:r>
    </w:p>
    <w:p>
      <w:pPr>
        <w:spacing w:after="0"/>
        <w:ind w:left="0"/>
        <w:jc w:val="both"/>
      </w:pPr>
      <w:r>
        <w:rPr>
          <w:rFonts w:ascii="Times New Roman"/>
          <w:b w:val="false"/>
          <w:i w:val="false"/>
          <w:color w:val="000000"/>
          <w:sz w:val="28"/>
        </w:rPr>
        <w:t>
      Алдағы Парламент Мәжілісі мен мәслихаттар сайлауы еліміздегі көппартиялық жүйенің дамуына оң ықпал етуі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Халықпен тиімді кері байланыс орнату.</w:t>
      </w:r>
    </w:p>
    <w:p>
      <w:pPr>
        <w:spacing w:after="0"/>
        <w:ind w:left="0"/>
        <w:jc w:val="both"/>
      </w:pPr>
      <w:r>
        <w:rPr>
          <w:rFonts w:ascii="Times New Roman"/>
          <w:b w:val="false"/>
          <w:i w:val="false"/>
          <w:color w:val="000000"/>
          <w:sz w:val="28"/>
        </w:rPr>
        <w:t>
      Қоғамдық диалог, ашықтық, адамдардың мұң-мұқтажына жедел назар аудару мемлекеттік органдар қызметінің негізгі басымдықтары саналады.</w:t>
      </w:r>
    </w:p>
    <w:p>
      <w:pPr>
        <w:spacing w:after="0"/>
        <w:ind w:left="0"/>
        <w:jc w:val="both"/>
      </w:pPr>
      <w:r>
        <w:rPr>
          <w:rFonts w:ascii="Times New Roman"/>
          <w:b w:val="false"/>
          <w:i w:val="false"/>
          <w:color w:val="000000"/>
          <w:sz w:val="28"/>
        </w:rPr>
        <w:t>
      Президент Әкімшілігінде азаматтардан келіп түскен өтініштерді мемлекеттік органдардың сапалы қарауын қадағалап, жедел шаралар қабылдайтын бөлім құрылды.</w:t>
      </w:r>
    </w:p>
    <w:p>
      <w:pPr>
        <w:spacing w:after="0"/>
        <w:ind w:left="0"/>
        <w:jc w:val="both"/>
      </w:pPr>
      <w:r>
        <w:rPr>
          <w:rFonts w:ascii="Times New Roman"/>
          <w:b w:val="false"/>
          <w:i w:val="false"/>
          <w:color w:val="000000"/>
          <w:sz w:val="28"/>
        </w:rPr>
        <w:t>
      Көп жағдайда азаматтарымыз орталық және жергілікті органдар басшыларының құлықсыздығы мен "бейқамдығына" байланысты Президентке жүгінуге мәжбүр болады.</w:t>
      </w:r>
    </w:p>
    <w:p>
      <w:pPr>
        <w:spacing w:after="0"/>
        <w:ind w:left="0"/>
        <w:jc w:val="both"/>
      </w:pPr>
      <w:r>
        <w:rPr>
          <w:rFonts w:ascii="Times New Roman"/>
          <w:b w:val="false"/>
          <w:i w:val="false"/>
          <w:color w:val="000000"/>
          <w:sz w:val="28"/>
        </w:rPr>
        <w:t>
      Белгілі бір саладағы шешімдердің әділетсіздігіне қатысты жолданатын көптеген шағымдар нақты мемлекеттік органда немесе аймақта күрделі түйткілдер бар екенін көрсетеді. Енді бұл мәселеге дәл осы тұрғыдан қарап, тиісті шешімдер қабылдаған жөн.</w:t>
      </w:r>
    </w:p>
    <w:p>
      <w:pPr>
        <w:spacing w:after="0"/>
        <w:ind w:left="0"/>
        <w:jc w:val="both"/>
      </w:pPr>
      <w:r>
        <w:rPr>
          <w:rFonts w:ascii="Times New Roman"/>
          <w:b w:val="false"/>
          <w:i w:val="false"/>
          <w:color w:val="000000"/>
          <w:sz w:val="28"/>
        </w:rPr>
        <w:t>
      Мемлекеттік қызметшілер жұмысының тиімділігін арттыру мақсатында арнайы дайындығы бар жас кадрларды тарту қажет. Сонымен бірге 2020 жылдан бастап біз мемлекеттік қызметшілердің санын біртіндеп қысқартуға кірісіп, үнемделген қаражатты неғұрлым пайдалы қызметкерлерді ынталандыруға жұмсаймыз.</w:t>
      </w:r>
    </w:p>
    <w:p>
      <w:pPr>
        <w:spacing w:after="0"/>
        <w:ind w:left="0"/>
        <w:jc w:val="both"/>
      </w:pPr>
      <w:r>
        <w:rPr>
          <w:rFonts w:ascii="Times New Roman"/>
          <w:b w:val="false"/>
          <w:i w:val="false"/>
          <w:color w:val="000000"/>
          <w:sz w:val="28"/>
        </w:rPr>
        <w:t>
      2024 жылға қарай мемлекеттік қызметшілердің және ұлттық компаниялар қызметкерлерінің санын 25 пайызға қысқарту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 Митингтер туралы заңнаманы жетілдіру.</w:t>
      </w:r>
    </w:p>
    <w:p>
      <w:pPr>
        <w:spacing w:after="0"/>
        <w:ind w:left="0"/>
        <w:jc w:val="both"/>
      </w:pPr>
      <w:r>
        <w:rPr>
          <w:rFonts w:ascii="Times New Roman"/>
          <w:b w:val="false"/>
          <w:i w:val="false"/>
          <w:color w:val="000000"/>
          <w:sz w:val="28"/>
        </w:rPr>
        <w:t xml:space="preserve">
      Конституцияға сәйкес азаматтарымыздың өз ойын еркін айтуға құқығы бар. </w:t>
      </w:r>
    </w:p>
    <w:p>
      <w:pPr>
        <w:spacing w:after="0"/>
        <w:ind w:left="0"/>
        <w:jc w:val="both"/>
      </w:pPr>
      <w:r>
        <w:rPr>
          <w:rFonts w:ascii="Times New Roman"/>
          <w:b w:val="false"/>
          <w:i w:val="false"/>
          <w:color w:val="000000"/>
          <w:sz w:val="28"/>
        </w:rPr>
        <w:t>
      Егер бейбіт акциялар заңның шеңберінен шықпайтын және азаматтарымыздың тыныштығын бұзбайтын болса, бұған түсіністікпен қарап, жиындарды өткізу үшін арнайы орын бөлу қажет. Мұндай орындар қаланың шетінде болмауы тиіс.</w:t>
      </w:r>
    </w:p>
    <w:p>
      <w:pPr>
        <w:spacing w:after="0"/>
        <w:ind w:left="0"/>
        <w:jc w:val="both"/>
      </w:pPr>
      <w:r>
        <w:rPr>
          <w:rFonts w:ascii="Times New Roman"/>
          <w:b w:val="false"/>
          <w:i w:val="false"/>
          <w:color w:val="000000"/>
          <w:sz w:val="28"/>
        </w:rPr>
        <w:t>
      Алайда, заңға қайшы және бұзақылық әрекеттерге шақыратын үндеулерге заң шеңберінде тосқауыл қойылады.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Төртінші. Қоғамдық келісімді нығайту.</w:t>
      </w:r>
    </w:p>
    <w:p>
      <w:pPr>
        <w:spacing w:after="0"/>
        <w:ind w:left="0"/>
        <w:jc w:val="both"/>
      </w:pPr>
      <w:r>
        <w:rPr>
          <w:rFonts w:ascii="Times New Roman"/>
          <w:b w:val="false"/>
          <w:i w:val="false"/>
          <w:color w:val="000000"/>
          <w:sz w:val="28"/>
        </w:rPr>
        <w:t>
      Әлеуметтік және этникалық топтар арасындағы келісім – бүкіл қоғамның бірлескен еңбегінің нәтижесі.</w:t>
      </w:r>
    </w:p>
    <w:p>
      <w:pPr>
        <w:spacing w:after="0"/>
        <w:ind w:left="0"/>
        <w:jc w:val="both"/>
      </w:pPr>
      <w:r>
        <w:rPr>
          <w:rFonts w:ascii="Times New Roman"/>
          <w:b w:val="false"/>
          <w:i w:val="false"/>
          <w:color w:val="000000"/>
          <w:sz w:val="28"/>
        </w:rPr>
        <w:t>
      Осыған орай, саяси үрдістерді саралап, бірлігімізді нығайта түсу үшін нақты шаралар қабылдау керек.</w:t>
      </w:r>
    </w:p>
    <w:p>
      <w:pPr>
        <w:spacing w:after="0"/>
        <w:ind w:left="0"/>
        <w:jc w:val="both"/>
      </w:pPr>
      <w:r>
        <w:rPr>
          <w:rFonts w:ascii="Times New Roman"/>
          <w:b w:val="false"/>
          <w:i w:val="false"/>
          <w:color w:val="000000"/>
          <w:sz w:val="28"/>
        </w:rPr>
        <w:t>
      Қазақ халқының мемлекет құраушы ұлт ретіндегі рөлін бекемдеп, этносаралық татулық пен дінаралық түсіністікті қалыптастыра беруіміз қажет.</w:t>
      </w:r>
    </w:p>
    <w:p>
      <w:pPr>
        <w:spacing w:after="0"/>
        <w:ind w:left="0"/>
        <w:jc w:val="both"/>
      </w:pPr>
      <w:r>
        <w:rPr>
          <w:rFonts w:ascii="Times New Roman"/>
          <w:b w:val="false"/>
          <w:i w:val="false"/>
          <w:color w:val="000000"/>
          <w:sz w:val="28"/>
        </w:rPr>
        <w:t>
      Біздің ұстанымымыз: "Ел бірлігі – оның әралуандығында!".</w:t>
      </w:r>
    </w:p>
    <w:p>
      <w:pPr>
        <w:spacing w:after="0"/>
        <w:ind w:left="0"/>
        <w:jc w:val="both"/>
      </w:pPr>
      <w:r>
        <w:rPr>
          <w:rFonts w:ascii="Times New Roman"/>
          <w:b w:val="false"/>
          <w:i w:val="false"/>
          <w:color w:val="000000"/>
          <w:sz w:val="28"/>
        </w:rPr>
        <w:t>
      Еліміздегі этникалық топтардың тілі мен мәдениетін дамытуға жағдай жасай береміз.</w:t>
      </w:r>
    </w:p>
    <w:p>
      <w:pPr>
        <w:spacing w:after="0"/>
        <w:ind w:left="0"/>
        <w:jc w:val="both"/>
      </w:pPr>
      <w:r>
        <w:rPr>
          <w:rFonts w:ascii="Times New Roman"/>
          <w:b w:val="false"/>
          <w:i w:val="false"/>
          <w:color w:val="000000"/>
          <w:sz w:val="28"/>
        </w:rPr>
        <w:t>
      Қазақ тілінің мемлекеттік тіл ретіндегі рөлі күшейіп, ұлтаралық қатынас тіліне айналатын кезеңі келеді деп есептеймін.</w:t>
      </w:r>
    </w:p>
    <w:p>
      <w:pPr>
        <w:spacing w:after="0"/>
        <w:ind w:left="0"/>
        <w:jc w:val="both"/>
      </w:pPr>
      <w:r>
        <w:rPr>
          <w:rFonts w:ascii="Times New Roman"/>
          <w:b w:val="false"/>
          <w:i w:val="false"/>
          <w:color w:val="000000"/>
          <w:sz w:val="28"/>
        </w:rPr>
        <w:t>
      Бірақ мұндай дәрежеге жету үшін бәріміз даңғаза жасамай, жұмыла жұмыс жүргізуіміз керек.</w:t>
      </w:r>
    </w:p>
    <w:p>
      <w:pPr>
        <w:spacing w:after="0"/>
        <w:ind w:left="0"/>
        <w:jc w:val="both"/>
      </w:pPr>
      <w:r>
        <w:rPr>
          <w:rFonts w:ascii="Times New Roman"/>
          <w:b w:val="false"/>
          <w:i w:val="false"/>
          <w:color w:val="000000"/>
          <w:sz w:val="28"/>
        </w:rPr>
        <w:t>
      Сондай-ақ, тіл үлкен саясаттың құралы екенін де ұмытпаған жөн.</w:t>
      </w:r>
    </w:p>
    <w:p>
      <w:pPr>
        <w:spacing w:after="0"/>
        <w:ind w:left="0"/>
        <w:jc w:val="both"/>
      </w:pPr>
      <w:r>
        <w:rPr>
          <w:rFonts w:ascii="Times New Roman"/>
          <w:b w:val="false"/>
          <w:i w:val="false"/>
          <w:color w:val="000000"/>
          <w:sz w:val="28"/>
        </w:rPr>
        <w:t>
      Белсенді азаматтық қоғам құру үшін үкіметтік емес ұйымдардың беделін арттыру қажет деп санаймын.</w:t>
      </w:r>
    </w:p>
    <w:p>
      <w:pPr>
        <w:spacing w:after="0"/>
        <w:ind w:left="0"/>
        <w:jc w:val="both"/>
      </w:pPr>
      <w:r>
        <w:rPr>
          <w:rFonts w:ascii="Times New Roman"/>
          <w:b w:val="false"/>
          <w:i w:val="false"/>
          <w:color w:val="000000"/>
          <w:sz w:val="28"/>
        </w:rPr>
        <w:t>
      Сондықтан, жақын арада Азаматтық қоғамды дамытудың 2025 жылға дейінгі тұжырымдамасын әзірлеп, қабылдауымыз керек.</w:t>
      </w:r>
    </w:p>
    <w:p>
      <w:pPr>
        <w:spacing w:after="0"/>
        <w:ind w:left="0"/>
        <w:jc w:val="both"/>
      </w:pPr>
      <w:r>
        <w:rPr>
          <w:rFonts w:ascii="Times New Roman"/>
          <w:b w:val="false"/>
          <w:i w:val="false"/>
          <w:color w:val="000000"/>
          <w:sz w:val="28"/>
        </w:rPr>
        <w:t>
      Келер жылы аталып өтетін маңызды мерейтойлар мен елеулі оқиғаларға дайындық жұмыстары басталды.</w:t>
      </w:r>
    </w:p>
    <w:p>
      <w:pPr>
        <w:spacing w:after="0"/>
        <w:ind w:left="0"/>
        <w:jc w:val="both"/>
      </w:pPr>
      <w:r>
        <w:rPr>
          <w:rFonts w:ascii="Times New Roman"/>
          <w:b w:val="false"/>
          <w:i w:val="false"/>
          <w:color w:val="000000"/>
          <w:sz w:val="28"/>
        </w:rPr>
        <w:t>
      Ендігі жылы бәріміз Әл-Фарабидің 1 150 жылдық, Абай Құнанбайұлының 175 жылдық мерейтойларын атап өтеміз.</w:t>
      </w:r>
    </w:p>
    <w:p>
      <w:pPr>
        <w:spacing w:after="0"/>
        <w:ind w:left="0"/>
        <w:jc w:val="both"/>
      </w:pPr>
      <w:r>
        <w:rPr>
          <w:rFonts w:ascii="Times New Roman"/>
          <w:b w:val="false"/>
          <w:i w:val="false"/>
          <w:color w:val="000000"/>
          <w:sz w:val="28"/>
        </w:rPr>
        <w:t>
      Мерейтой барысында ысырапшылдыққа жол бермей, ғұлама тұлғаларымыздың еңбектерін халық арасында дәріптеуіміз керек.</w:t>
      </w:r>
    </w:p>
    <w:p>
      <w:pPr>
        <w:spacing w:after="0"/>
        <w:ind w:left="0"/>
        <w:jc w:val="both"/>
      </w:pPr>
      <w:r>
        <w:rPr>
          <w:rFonts w:ascii="Times New Roman"/>
          <w:b w:val="false"/>
          <w:i w:val="false"/>
          <w:color w:val="000000"/>
          <w:sz w:val="28"/>
        </w:rPr>
        <w:t>
      Сондай-ақ, ең маңызды мерекеге – Тәуелсіздіктің 30 жылдығына байланысты тиісті іс-шараларды іске асыруымыз қажет.</w:t>
      </w:r>
    </w:p>
    <w:p>
      <w:pPr>
        <w:spacing w:after="0"/>
        <w:ind w:left="0"/>
        <w:jc w:val="both"/>
      </w:pPr>
      <w:r>
        <w:rPr>
          <w:rFonts w:ascii="Times New Roman"/>
          <w:b w:val="false"/>
          <w:i w:val="false"/>
          <w:color w:val="000000"/>
          <w:sz w:val="28"/>
        </w:rPr>
        <w:t>
      Ел өміріндегі осындай елеулі оқиғалар жас ұрпақты нағыз отаншылдыққа тәрбиелеуге жол ашады деп сенемін.</w:t>
      </w:r>
    </w:p>
    <w:bookmarkStart w:name="z8" w:id="2"/>
    <w:p>
      <w:pPr>
        <w:spacing w:after="0"/>
        <w:ind w:left="0"/>
        <w:jc w:val="left"/>
      </w:pPr>
      <w:r>
        <w:rPr>
          <w:rFonts w:ascii="Times New Roman"/>
          <w:b/>
          <w:i w:val="false"/>
          <w:color w:val="000000"/>
        </w:rPr>
        <w:t xml:space="preserve"> II. АЗАМАТТАРДЫҢ ҚҰҚЫҚТАРЫ МЕН ҚАУІПСІЗДІГІН ҚАМТАМАСЫЗ ЕТУ.</w:t>
      </w:r>
    </w:p>
    <w:bookmarkEnd w:id="2"/>
    <w:p>
      <w:pPr>
        <w:spacing w:after="0"/>
        <w:ind w:left="0"/>
        <w:jc w:val="both"/>
      </w:pPr>
      <w:r>
        <w:rPr>
          <w:rFonts w:ascii="Times New Roman"/>
          <w:b w:val="false"/>
          <w:i w:val="false"/>
          <w:color w:val="000000"/>
          <w:sz w:val="28"/>
        </w:rPr>
        <w:t>
      Сот және құқық қорғау жүйесіндегі күрделі реформалар – азаматтарымыздың құқықтарын қорғаудың және олардың қауіпсіздігін күшейтудің негізгі факторы.</w:t>
      </w:r>
    </w:p>
    <w:p>
      <w:pPr>
        <w:spacing w:after="0"/>
        <w:ind w:left="0"/>
        <w:jc w:val="both"/>
      </w:pPr>
      <w:r>
        <w:rPr>
          <w:rFonts w:ascii="Times New Roman"/>
          <w:b w:val="false"/>
          <w:i w:val="false"/>
          <w:color w:val="000000"/>
          <w:sz w:val="28"/>
        </w:rPr>
        <w:t>
      Сот шешімдерінің сапасын арттыру үшін бірқатар маңызды шараларды жүзеге асыру қажет.</w:t>
      </w:r>
    </w:p>
    <w:p>
      <w:pPr>
        <w:spacing w:after="0"/>
        <w:ind w:left="0"/>
        <w:jc w:val="both"/>
      </w:pPr>
      <w:r>
        <w:rPr>
          <w:rFonts w:ascii="Times New Roman"/>
          <w:b w:val="false"/>
          <w:i w:val="false"/>
          <w:color w:val="000000"/>
          <w:sz w:val="28"/>
        </w:rPr>
        <w:t>
      Судьялардың заңды және ішкі сенімді басшылыққа алып, шешім шығару құқығы мызғымас сипатқа ие.</w:t>
      </w:r>
    </w:p>
    <w:p>
      <w:pPr>
        <w:spacing w:after="0"/>
        <w:ind w:left="0"/>
        <w:jc w:val="both"/>
      </w:pPr>
      <w:r>
        <w:rPr>
          <w:rFonts w:ascii="Times New Roman"/>
          <w:b w:val="false"/>
          <w:i w:val="false"/>
          <w:color w:val="000000"/>
          <w:sz w:val="28"/>
        </w:rPr>
        <w:t>
      Дегенмен, сот шешімдерін мұқият талдау жұмысын жолға қойып, бірыңғай сот тәжірибесін орнықтыру қажет.</w:t>
      </w:r>
    </w:p>
    <w:p>
      <w:pPr>
        <w:spacing w:after="0"/>
        <w:ind w:left="0"/>
        <w:jc w:val="both"/>
      </w:pPr>
      <w:r>
        <w:rPr>
          <w:rFonts w:ascii="Times New Roman"/>
          <w:b w:val="false"/>
          <w:i w:val="false"/>
          <w:color w:val="000000"/>
          <w:sz w:val="28"/>
        </w:rPr>
        <w:t>
      Азаматтарымыз жария-құқықтық дауларда билік органдарының шешімдері мен әрекеттеріне қатысты шағым түсіру кезінде көп жағдайда теңсіздік ахуалында қалып жатады.</w:t>
      </w:r>
    </w:p>
    <w:p>
      <w:pPr>
        <w:spacing w:after="0"/>
        <w:ind w:left="0"/>
        <w:jc w:val="both"/>
      </w:pPr>
      <w:r>
        <w:rPr>
          <w:rFonts w:ascii="Times New Roman"/>
          <w:b w:val="false"/>
          <w:i w:val="false"/>
          <w:color w:val="000000"/>
          <w:sz w:val="28"/>
        </w:rPr>
        <w:t>
      Олардың мүмкіндіктерін мемлекеттік аппараттың ресурстарымен салыстыруға келмейді.</w:t>
      </w:r>
    </w:p>
    <w:p>
      <w:pPr>
        <w:spacing w:after="0"/>
        <w:ind w:left="0"/>
        <w:jc w:val="both"/>
      </w:pPr>
      <w:r>
        <w:rPr>
          <w:rFonts w:ascii="Times New Roman"/>
          <w:b w:val="false"/>
          <w:i w:val="false"/>
          <w:color w:val="000000"/>
          <w:sz w:val="28"/>
        </w:rPr>
        <w:t>
      Сондықтан осындай теңсіздіктерді болдырмау мақсатында дауларды шешудің ерекше тетігі ретінде әкімшілік әділет құрылымын енгізу қажет.</w:t>
      </w:r>
    </w:p>
    <w:p>
      <w:pPr>
        <w:spacing w:after="0"/>
        <w:ind w:left="0"/>
        <w:jc w:val="both"/>
      </w:pPr>
      <w:r>
        <w:rPr>
          <w:rFonts w:ascii="Times New Roman"/>
          <w:b w:val="false"/>
          <w:i w:val="false"/>
          <w:color w:val="000000"/>
          <w:sz w:val="28"/>
        </w:rPr>
        <w:t>
      Бұдан былай дауларды шешу барысында сот қосымша айғақтар жинау бастамасын көтеруге құқылы.</w:t>
      </w:r>
    </w:p>
    <w:p>
      <w:pPr>
        <w:spacing w:after="0"/>
        <w:ind w:left="0"/>
        <w:jc w:val="both"/>
      </w:pPr>
      <w:r>
        <w:rPr>
          <w:rFonts w:ascii="Times New Roman"/>
          <w:b w:val="false"/>
          <w:i w:val="false"/>
          <w:color w:val="000000"/>
          <w:sz w:val="28"/>
        </w:rPr>
        <w:t>
      Аталған дәлелдемелерді жинақтау міндеті жеке азаматқа немесе бизнеске емес, мемлекеттік органға жүктелетін болады.</w:t>
      </w:r>
    </w:p>
    <w:p>
      <w:pPr>
        <w:spacing w:after="0"/>
        <w:ind w:left="0"/>
        <w:jc w:val="both"/>
      </w:pPr>
      <w:r>
        <w:rPr>
          <w:rFonts w:ascii="Times New Roman"/>
          <w:b w:val="false"/>
          <w:i w:val="false"/>
          <w:color w:val="000000"/>
          <w:sz w:val="28"/>
        </w:rPr>
        <w:t>
      Заңнамадағы барлық қарама-қайшылықтар мен дүдәмал тұстар азаматтардың мүдделерін ескере отырып, түсіндірілуі тиіс.</w:t>
      </w:r>
    </w:p>
    <w:p>
      <w:pPr>
        <w:spacing w:after="0"/>
        <w:ind w:left="0"/>
        <w:jc w:val="both"/>
      </w:pPr>
      <w:r>
        <w:rPr>
          <w:rFonts w:ascii="Times New Roman"/>
          <w:b w:val="false"/>
          <w:i w:val="false"/>
          <w:color w:val="000000"/>
          <w:sz w:val="28"/>
        </w:rPr>
        <w:t xml:space="preserve">
      Келесі бір маңызды мәселеге тоқталайын. </w:t>
      </w:r>
    </w:p>
    <w:p>
      <w:pPr>
        <w:spacing w:after="0"/>
        <w:ind w:left="0"/>
        <w:jc w:val="both"/>
      </w:pPr>
      <w:r>
        <w:rPr>
          <w:rFonts w:ascii="Times New Roman"/>
          <w:b w:val="false"/>
          <w:i w:val="false"/>
          <w:color w:val="000000"/>
          <w:sz w:val="28"/>
        </w:rPr>
        <w:t>
      Біз шамадан тыс қудалау шаралары мен сот төрелігінің қатаң жазалау тәжірибесінен бас тарттық. Алайда, елімізде ауыр қылмыстардың саны азаймай тұр.</w:t>
      </w:r>
    </w:p>
    <w:p>
      <w:pPr>
        <w:spacing w:after="0"/>
        <w:ind w:left="0"/>
        <w:jc w:val="both"/>
      </w:pPr>
      <w:r>
        <w:rPr>
          <w:rFonts w:ascii="Times New Roman"/>
          <w:b w:val="false"/>
          <w:i w:val="false"/>
          <w:color w:val="000000"/>
          <w:sz w:val="28"/>
        </w:rPr>
        <w:t xml:space="preserve">
      Біз заңнамамызды ізгілендіру ісіне көбірек мән беріп, азаматтардың негізгі құқықтарын назардан тыс қалдырдық. </w:t>
      </w:r>
    </w:p>
    <w:p>
      <w:pPr>
        <w:spacing w:after="0"/>
        <w:ind w:left="0"/>
        <w:jc w:val="both"/>
      </w:pPr>
      <w:r>
        <w:rPr>
          <w:rFonts w:ascii="Times New Roman"/>
          <w:b w:val="false"/>
          <w:i w:val="false"/>
          <w:color w:val="000000"/>
          <w:sz w:val="28"/>
        </w:rPr>
        <w:t>
      Жыныстық зорлық-зомбылық, педофилия, есірткі тарату, адам саудасы, әйелдерге қатысты тұрмыстық зорлық-зомбылық және басқа да ауыр қылмыстарға, әсіресе, балаларға қатысты қылмыстарға қолданылатын жазаны шұғыл түрде қатайту қажет. Бұл мәселені шешуді Парламентке және Үкіметке тапсырамын.</w:t>
      </w:r>
    </w:p>
    <w:p>
      <w:pPr>
        <w:spacing w:after="0"/>
        <w:ind w:left="0"/>
        <w:jc w:val="both"/>
      </w:pPr>
      <w:r>
        <w:rPr>
          <w:rFonts w:ascii="Times New Roman"/>
          <w:b w:val="false"/>
          <w:i w:val="false"/>
          <w:color w:val="000000"/>
          <w:sz w:val="28"/>
        </w:rPr>
        <w:t>
      Соңғы уақытта болған қайғылы оқиғалар ұйымдасқан қылмыстың тағы бір түрі – браконьерлік проблемасының бетпердесін ашты.</w:t>
      </w:r>
    </w:p>
    <w:p>
      <w:pPr>
        <w:spacing w:after="0"/>
        <w:ind w:left="0"/>
        <w:jc w:val="both"/>
      </w:pPr>
      <w:r>
        <w:rPr>
          <w:rFonts w:ascii="Times New Roman"/>
          <w:b w:val="false"/>
          <w:i w:val="false"/>
          <w:color w:val="000000"/>
          <w:sz w:val="28"/>
        </w:rPr>
        <w:t>
      Бүгінде браконьерлер сақадай-сай жабдықталып, қаруланған және өздерінің жазалана қоймайтынына сенімді. Биылдың өзінде жануарлар әлемін қорғап жүрген екі инспектор браконьерлердің қолынан қаза тапты.</w:t>
      </w:r>
    </w:p>
    <w:p>
      <w:pPr>
        <w:spacing w:after="0"/>
        <w:ind w:left="0"/>
        <w:jc w:val="both"/>
      </w:pPr>
      <w:r>
        <w:rPr>
          <w:rFonts w:ascii="Times New Roman"/>
          <w:b w:val="false"/>
          <w:i w:val="false"/>
          <w:color w:val="000000"/>
          <w:sz w:val="28"/>
        </w:rPr>
        <w:t>
      Жақында Шығыс Қазақстан облысындағы Марқакөл көлінде браконьерлердің қылмыстық тобы ұсталды.</w:t>
      </w:r>
    </w:p>
    <w:p>
      <w:pPr>
        <w:spacing w:after="0"/>
        <w:ind w:left="0"/>
        <w:jc w:val="both"/>
      </w:pPr>
      <w:r>
        <w:rPr>
          <w:rFonts w:ascii="Times New Roman"/>
          <w:b w:val="false"/>
          <w:i w:val="false"/>
          <w:color w:val="000000"/>
          <w:sz w:val="28"/>
        </w:rPr>
        <w:t>
      Бұл тек бір ғана мысал, алайда браконьерліктің тамыры тереңге жайылған, соның ішінде бұл құқық қорғау органдарының салғырттығынан болып отыр. Браконьерлер ұлттық байлығымыз – табиғатымызға аяусыздықпен орны толмас зиян келтіруде.</w:t>
      </w:r>
    </w:p>
    <w:p>
      <w:pPr>
        <w:spacing w:after="0"/>
        <w:ind w:left="0"/>
        <w:jc w:val="both"/>
      </w:pPr>
      <w:r>
        <w:rPr>
          <w:rFonts w:ascii="Times New Roman"/>
          <w:b w:val="false"/>
          <w:i w:val="false"/>
          <w:color w:val="000000"/>
          <w:sz w:val="28"/>
        </w:rPr>
        <w:t>
      Үкіметке екі ай ішінде тиісті заңнаманы қатайту үшін шұғыл шаралар қабылдауды тапсырамын.</w:t>
      </w:r>
    </w:p>
    <w:p>
      <w:pPr>
        <w:spacing w:after="0"/>
        <w:ind w:left="0"/>
        <w:jc w:val="both"/>
      </w:pPr>
      <w:r>
        <w:rPr>
          <w:rFonts w:ascii="Times New Roman"/>
          <w:b w:val="false"/>
          <w:i w:val="false"/>
          <w:color w:val="000000"/>
          <w:sz w:val="28"/>
        </w:rPr>
        <w:t>
      Сыбайлас жемқорлықпен жан-жақты күресу мәселесі күн тәртібінен түскен жоқ.</w:t>
      </w:r>
    </w:p>
    <w:p>
      <w:pPr>
        <w:spacing w:after="0"/>
        <w:ind w:left="0"/>
        <w:jc w:val="both"/>
      </w:pPr>
      <w:r>
        <w:rPr>
          <w:rFonts w:ascii="Times New Roman"/>
          <w:b w:val="false"/>
          <w:i w:val="false"/>
          <w:color w:val="000000"/>
          <w:sz w:val="28"/>
        </w:rPr>
        <w:t>
      Орталық және жергілікті органдардың нормативтік құқықтық актілеріне сыбайлас жемқорлыққа қарсы сараптама жүргізу ісін қайта қалпына келтіру қажет.</w:t>
      </w:r>
    </w:p>
    <w:p>
      <w:pPr>
        <w:spacing w:after="0"/>
        <w:ind w:left="0"/>
        <w:jc w:val="both"/>
      </w:pPr>
      <w:r>
        <w:rPr>
          <w:rFonts w:ascii="Times New Roman"/>
          <w:b w:val="false"/>
          <w:i w:val="false"/>
          <w:color w:val="000000"/>
          <w:sz w:val="28"/>
        </w:rPr>
        <w:t>
      Бұған сарапшылар мен қоғам өкілдері де атсалысуы тиіс.</w:t>
      </w:r>
    </w:p>
    <w:p>
      <w:pPr>
        <w:spacing w:after="0"/>
        <w:ind w:left="0"/>
        <w:jc w:val="both"/>
      </w:pPr>
      <w:r>
        <w:rPr>
          <w:rFonts w:ascii="Times New Roman"/>
          <w:b w:val="false"/>
          <w:i w:val="false"/>
          <w:color w:val="000000"/>
          <w:sz w:val="28"/>
        </w:rPr>
        <w:t>
      Сыбайлас жемқорлыққа қатысты қылмыс жасалған мекеменің бірінші басшысының жауапкершілігін заңнамалық және нормативтік тұрғыдан нақты белгілеу керек.</w:t>
      </w:r>
    </w:p>
    <w:p>
      <w:pPr>
        <w:spacing w:after="0"/>
        <w:ind w:left="0"/>
        <w:jc w:val="both"/>
      </w:pPr>
      <w:r>
        <w:rPr>
          <w:rFonts w:ascii="Times New Roman"/>
          <w:b w:val="false"/>
          <w:i w:val="false"/>
          <w:color w:val="000000"/>
          <w:sz w:val="28"/>
        </w:rPr>
        <w:t xml:space="preserve">
      Сондай-ақ, заңсыз және арандатушылық әрекеттерге барғаны үшін сыбайлас жемқорлыққа қарсы іс-қимыл органдарының қызметкерлерін қатаң жазалау керек. Ондай қызметкерлерге тергеу саласында орын жоқ. </w:t>
      </w:r>
    </w:p>
    <w:p>
      <w:pPr>
        <w:spacing w:after="0"/>
        <w:ind w:left="0"/>
        <w:jc w:val="both"/>
      </w:pPr>
      <w:r>
        <w:rPr>
          <w:rFonts w:ascii="Times New Roman"/>
          <w:b w:val="false"/>
          <w:i w:val="false"/>
          <w:color w:val="000000"/>
          <w:sz w:val="28"/>
        </w:rPr>
        <w:t>
      Кінәсіздік презумпциясы қағидаты толық көлемде сақталуы тиіс.</w:t>
      </w:r>
    </w:p>
    <w:p>
      <w:pPr>
        <w:spacing w:after="0"/>
        <w:ind w:left="0"/>
        <w:jc w:val="both"/>
      </w:pPr>
      <w:r>
        <w:rPr>
          <w:rFonts w:ascii="Times New Roman"/>
          <w:b w:val="false"/>
          <w:i w:val="false"/>
          <w:color w:val="000000"/>
          <w:sz w:val="28"/>
        </w:rPr>
        <w:t>
      Құқық қорғау жүйесін толық реформалау – аса маңызды міндеттердің бірі.</w:t>
      </w:r>
    </w:p>
    <w:p>
      <w:pPr>
        <w:spacing w:after="0"/>
        <w:ind w:left="0"/>
        <w:jc w:val="both"/>
      </w:pPr>
      <w:r>
        <w:rPr>
          <w:rFonts w:ascii="Times New Roman"/>
          <w:b w:val="false"/>
          <w:i w:val="false"/>
          <w:color w:val="000000"/>
          <w:sz w:val="28"/>
        </w:rPr>
        <w:t>
      Полицияның мемлекеттік күштік құрылымындағы бейнесі бірте-бірте өзгеріп, қауіпсіздікті қамтамасыз ету үшін азаматтарға қызмет көрсететін органға айналады.</w:t>
      </w:r>
    </w:p>
    <w:p>
      <w:pPr>
        <w:spacing w:after="0"/>
        <w:ind w:left="0"/>
        <w:jc w:val="both"/>
      </w:pPr>
      <w:r>
        <w:rPr>
          <w:rFonts w:ascii="Times New Roman"/>
          <w:b w:val="false"/>
          <w:i w:val="false"/>
          <w:color w:val="000000"/>
          <w:sz w:val="28"/>
        </w:rPr>
        <w:t>
      Ең алдымен, 2020 жылдың аяғына дейін Әкімшілік полиция комитетінің жұмысын қайта ұйымдастыру қажет. Мұны науқаншылдыққа айналдырмай, сапалы жүргізген жөн.</w:t>
      </w:r>
    </w:p>
    <w:p>
      <w:pPr>
        <w:spacing w:after="0"/>
        <w:ind w:left="0"/>
        <w:jc w:val="both"/>
      </w:pPr>
      <w:r>
        <w:rPr>
          <w:rFonts w:ascii="Times New Roman"/>
          <w:b w:val="false"/>
          <w:i w:val="false"/>
          <w:color w:val="000000"/>
          <w:sz w:val="28"/>
        </w:rPr>
        <w:t>
      Полицейлер жұмысының тиімділігі полиция қызметінің беделді болуына байланысты.</w:t>
      </w:r>
    </w:p>
    <w:p>
      <w:pPr>
        <w:spacing w:after="0"/>
        <w:ind w:left="0"/>
        <w:jc w:val="both"/>
      </w:pPr>
      <w:r>
        <w:rPr>
          <w:rFonts w:ascii="Times New Roman"/>
          <w:b w:val="false"/>
          <w:i w:val="false"/>
          <w:color w:val="000000"/>
          <w:sz w:val="28"/>
        </w:rPr>
        <w:t>
      Ішкі істер министрлігін реформалауға алдағы үш жыл ішінде 173 миллиард теңге бөлінеді.</w:t>
      </w:r>
    </w:p>
    <w:p>
      <w:pPr>
        <w:spacing w:after="0"/>
        <w:ind w:left="0"/>
        <w:jc w:val="both"/>
      </w:pPr>
      <w:r>
        <w:rPr>
          <w:rFonts w:ascii="Times New Roman"/>
          <w:b w:val="false"/>
          <w:i w:val="false"/>
          <w:color w:val="000000"/>
          <w:sz w:val="28"/>
        </w:rPr>
        <w:t>
      Бұл қаражат еңбекақыны көбейтуге, баспананы жалға алуға, халыққа қызмет көрсету қағидаты бойынша полицияның заманауи фронт-офистерін ашуға жұмсалады.</w:t>
      </w:r>
    </w:p>
    <w:p>
      <w:pPr>
        <w:spacing w:after="0"/>
        <w:ind w:left="0"/>
        <w:jc w:val="both"/>
      </w:pPr>
      <w:r>
        <w:rPr>
          <w:rFonts w:ascii="Times New Roman"/>
          <w:b w:val="false"/>
          <w:i w:val="false"/>
          <w:color w:val="000000"/>
          <w:sz w:val="28"/>
        </w:rPr>
        <w:t>
      Азаматтарды табиғи құбылыстар мен техногендік сипаттағы апаттардан қорғау мәселесіне баса мән беріледі.</w:t>
      </w:r>
    </w:p>
    <w:p>
      <w:pPr>
        <w:spacing w:after="0"/>
        <w:ind w:left="0"/>
        <w:jc w:val="both"/>
      </w:pPr>
      <w:r>
        <w:rPr>
          <w:rFonts w:ascii="Times New Roman"/>
          <w:b w:val="false"/>
          <w:i w:val="false"/>
          <w:color w:val="000000"/>
          <w:sz w:val="28"/>
        </w:rPr>
        <w:t>
      Өкінішке қарай, мұндай апаттар біздің елімізде ғана емес, бүкіл әлемде жиілеп кетті.</w:t>
      </w:r>
    </w:p>
    <w:p>
      <w:pPr>
        <w:spacing w:after="0"/>
        <w:ind w:left="0"/>
        <w:jc w:val="both"/>
      </w:pPr>
      <w:r>
        <w:rPr>
          <w:rFonts w:ascii="Times New Roman"/>
          <w:b w:val="false"/>
          <w:i w:val="false"/>
          <w:color w:val="000000"/>
          <w:sz w:val="28"/>
        </w:rPr>
        <w:t>
      Бұл салада кәсіби мамандар жұмыс істеуі керек.</w:t>
      </w:r>
    </w:p>
    <w:p>
      <w:pPr>
        <w:spacing w:after="0"/>
        <w:ind w:left="0"/>
        <w:jc w:val="both"/>
      </w:pPr>
      <w:r>
        <w:rPr>
          <w:rFonts w:ascii="Times New Roman"/>
          <w:b w:val="false"/>
          <w:i w:val="false"/>
          <w:color w:val="000000"/>
          <w:sz w:val="28"/>
        </w:rPr>
        <w:t>
      Үкіметке азаматтық қорғаныс саласы қызметкерлерінің еңбекақысын Ішкі істер органдарын реформалау үшін берілетін қаражат есебінен көбейтуді және осы мақсатқа сәйкес шамамен 40 миллиард теңге бөлуді тапсырамын.</w:t>
      </w:r>
    </w:p>
    <w:p>
      <w:pPr>
        <w:spacing w:after="0"/>
        <w:ind w:left="0"/>
        <w:jc w:val="both"/>
      </w:pPr>
      <w:r>
        <w:rPr>
          <w:rFonts w:ascii="Times New Roman"/>
          <w:b w:val="false"/>
          <w:i w:val="false"/>
          <w:color w:val="000000"/>
          <w:sz w:val="28"/>
        </w:rPr>
        <w:t>
      Біздің алдымызда жаңа тұжырымдама негізінде тегеурінді әскер қалыптастыру міндеті тұр.</w:t>
      </w:r>
    </w:p>
    <w:p>
      <w:pPr>
        <w:spacing w:after="0"/>
        <w:ind w:left="0"/>
        <w:jc w:val="both"/>
      </w:pPr>
      <w:r>
        <w:rPr>
          <w:rFonts w:ascii="Times New Roman"/>
          <w:b w:val="false"/>
          <w:i w:val="false"/>
          <w:color w:val="000000"/>
          <w:sz w:val="28"/>
        </w:rPr>
        <w:t>
      Арыста болған оқиғалар Қарулы Күштерде түйткілді мәселелер қордаланып қалғанын көрсетті.</w:t>
      </w:r>
    </w:p>
    <w:p>
      <w:pPr>
        <w:spacing w:after="0"/>
        <w:ind w:left="0"/>
        <w:jc w:val="both"/>
      </w:pPr>
      <w:r>
        <w:rPr>
          <w:rFonts w:ascii="Times New Roman"/>
          <w:b w:val="false"/>
          <w:i w:val="false"/>
          <w:color w:val="000000"/>
          <w:sz w:val="28"/>
        </w:rPr>
        <w:t>
      Әскерге жұмсалатын шығыстарды реттеп, осы саладағы қаржы жүйесін және жалпы тәртіпті нығайтатын кез келді.</w:t>
      </w:r>
    </w:p>
    <w:p>
      <w:pPr>
        <w:spacing w:after="0"/>
        <w:ind w:left="0"/>
        <w:jc w:val="both"/>
      </w:pPr>
      <w:r>
        <w:rPr>
          <w:rFonts w:ascii="Times New Roman"/>
          <w:b w:val="false"/>
          <w:i w:val="false"/>
          <w:color w:val="000000"/>
          <w:sz w:val="28"/>
        </w:rPr>
        <w:t>
      Сонымен бірге әскери қызметтің беделін арттырып, Қарулы Күштердің материалдық базасын нығайту қажет.</w:t>
      </w:r>
    </w:p>
    <w:p>
      <w:pPr>
        <w:spacing w:after="0"/>
        <w:ind w:left="0"/>
        <w:jc w:val="both"/>
      </w:pPr>
      <w:r>
        <w:rPr>
          <w:rFonts w:ascii="Times New Roman"/>
          <w:b w:val="false"/>
          <w:i w:val="false"/>
          <w:color w:val="000000"/>
          <w:sz w:val="28"/>
        </w:rPr>
        <w:t>
      Отанына адал, кәсіби тұрғыдан дайындалған офицерлері мен әскери қызметшілері бар армиямыз жаңа геосаяси жағдайларда ел қауіпсіздігіне қауіп төндіретін қатерлерге тойтарыс беруге дайын болуы керек.</w:t>
      </w:r>
    </w:p>
    <w:bookmarkStart w:name="z7" w:id="3"/>
    <w:p>
      <w:pPr>
        <w:spacing w:after="0"/>
        <w:ind w:left="0"/>
        <w:jc w:val="left"/>
      </w:pPr>
      <w:r>
        <w:rPr>
          <w:rFonts w:ascii="Times New Roman"/>
          <w:b/>
          <w:i w:val="false"/>
          <w:color w:val="000000"/>
        </w:rPr>
        <w:t xml:space="preserve"> III. ҚАРҚЫНДЫ ДАМЫҒАН ЖӘНЕ ИНКЛЮЗИВТІ ЭКОНОМИКА.</w:t>
      </w:r>
    </w:p>
    <w:bookmarkEnd w:id="3"/>
    <w:p>
      <w:pPr>
        <w:spacing w:after="0"/>
        <w:ind w:left="0"/>
        <w:jc w:val="both"/>
      </w:pPr>
      <w:r>
        <w:rPr>
          <w:rFonts w:ascii="Times New Roman"/>
          <w:b w:val="false"/>
          <w:i w:val="false"/>
          <w:color w:val="000000"/>
          <w:sz w:val="28"/>
        </w:rPr>
        <w:t>
      Қазақстан экономикасы жаһандық сипаттағы қиындықтарға қарамастан алға ілгерілеп келеді.</w:t>
      </w:r>
    </w:p>
    <w:p>
      <w:pPr>
        <w:spacing w:after="0"/>
        <w:ind w:left="0"/>
        <w:jc w:val="both"/>
      </w:pPr>
      <w:r>
        <w:rPr>
          <w:rFonts w:ascii="Times New Roman"/>
          <w:b w:val="false"/>
          <w:i w:val="false"/>
          <w:color w:val="000000"/>
          <w:sz w:val="28"/>
        </w:rPr>
        <w:t xml:space="preserve">
      Жыл басынан бері оның өсімі орташа әлемдік көрсеткіштен жоғары болды. </w:t>
      </w:r>
    </w:p>
    <w:p>
      <w:pPr>
        <w:spacing w:after="0"/>
        <w:ind w:left="0"/>
        <w:jc w:val="both"/>
      </w:pPr>
      <w:r>
        <w:rPr>
          <w:rFonts w:ascii="Times New Roman"/>
          <w:b w:val="false"/>
          <w:i w:val="false"/>
          <w:color w:val="000000"/>
          <w:sz w:val="28"/>
        </w:rPr>
        <w:t>
      Егер қажетті құрылымдық өзгерістерді жүзеге асырсақ, 2025 жылға қарай ішкі жалпы өнімнің жыл сайынғы тұрақты өсімін 5 пайызға және одан да жоғары деңгейге жеткізуге болады.</w:t>
      </w:r>
    </w:p>
    <w:p>
      <w:pPr>
        <w:spacing w:after="0"/>
        <w:ind w:left="0"/>
        <w:jc w:val="both"/>
      </w:pPr>
      <w:r>
        <w:rPr>
          <w:rFonts w:ascii="Times New Roman"/>
          <w:b w:val="false"/>
          <w:i w:val="false"/>
          <w:color w:val="000000"/>
          <w:sz w:val="28"/>
        </w:rPr>
        <w:t xml:space="preserve">
      Экономиканың дамуына тың серпін беру үшін Үкімет пен Президент Әкімшілігі отандық және шетелдік сарапшылардың барлық жұмыстарын мұқият саралауы қажет. </w:t>
      </w:r>
    </w:p>
    <w:p>
      <w:pPr>
        <w:spacing w:after="0"/>
        <w:ind w:left="0"/>
        <w:jc w:val="both"/>
      </w:pPr>
      <w:r>
        <w:rPr>
          <w:rFonts w:ascii="Times New Roman"/>
          <w:b w:val="false"/>
          <w:i w:val="false"/>
          <w:color w:val="000000"/>
          <w:sz w:val="28"/>
        </w:rPr>
        <w:t>
      Елбасы ұсынған 2050 жылға дейінгі ұзақ мерзімді даму стратегиясына және Ұлт Жоспарына сәйкес бірқатар құрылымдық міндеттерді іске асыруымыз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Бірінші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Шикізатқа байланған менталитеттен бас тартып,</w:t>
      </w:r>
      <w:r>
        <w:rPr>
          <w:rFonts w:ascii="Times New Roman"/>
          <w:b w:val="false"/>
          <w:i w:val="false"/>
          <w:color w:val="000000"/>
          <w:sz w:val="28"/>
        </w:rPr>
        <w:t xml:space="preserve"> </w:t>
      </w:r>
      <w:r>
        <w:rPr>
          <w:rFonts w:ascii="Times New Roman"/>
          <w:b/>
          <w:i w:val="false"/>
          <w:color w:val="000000"/>
          <w:sz w:val="28"/>
        </w:rPr>
        <w:t>экономиканы әртараптандыру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"Білім экономикасы", еңбек өнімділігін арттыру, инновацияны дамыту, жасанды интеллекті жаһандық дамудың негізгі факторларына айналды. </w:t>
      </w:r>
    </w:p>
    <w:p>
      <w:pPr>
        <w:spacing w:after="0"/>
        <w:ind w:left="0"/>
        <w:jc w:val="both"/>
      </w:pPr>
      <w:r>
        <w:rPr>
          <w:rFonts w:ascii="Times New Roman"/>
          <w:b w:val="false"/>
          <w:i w:val="false"/>
          <w:color w:val="000000"/>
          <w:sz w:val="28"/>
        </w:rPr>
        <w:t>
      Индустрияландырудың үшінші бесжылдығын жүргізу барысында жіберілген барлық қателіктерді, олқылықтарды ескеруіміз керек.</w:t>
      </w:r>
    </w:p>
    <w:p>
      <w:pPr>
        <w:spacing w:after="0"/>
        <w:ind w:left="0"/>
        <w:jc w:val="both"/>
      </w:pPr>
      <w:r>
        <w:rPr>
          <w:rFonts w:ascii="Times New Roman"/>
          <w:b w:val="false"/>
          <w:i w:val="false"/>
          <w:color w:val="000000"/>
          <w:sz w:val="28"/>
        </w:rPr>
        <w:t>
      Бұл мәселелер бойынша менің барлық тапсырмаларымды, ескертпелерімді Үкімет толық орындауға міндетті.</w:t>
      </w:r>
    </w:p>
    <w:p>
      <w:pPr>
        <w:spacing w:after="0"/>
        <w:ind w:left="0"/>
        <w:jc w:val="both"/>
      </w:pPr>
      <w:r>
        <w:rPr>
          <w:rFonts w:ascii="Times New Roman"/>
          <w:b w:val="false"/>
          <w:i w:val="false"/>
          <w:color w:val="000000"/>
          <w:sz w:val="28"/>
        </w:rPr>
        <w:t>
      Еңбек өнімділігінің нақты өсімін кем дегенде 1,7 есеге арттыруымыз керек.</w:t>
      </w:r>
    </w:p>
    <w:p>
      <w:pPr>
        <w:spacing w:after="0"/>
        <w:ind w:left="0"/>
        <w:jc w:val="both"/>
      </w:pPr>
      <w:r>
        <w:rPr>
          <w:rFonts w:ascii="Times New Roman"/>
          <w:b w:val="false"/>
          <w:i w:val="false"/>
          <w:color w:val="000000"/>
          <w:sz w:val="28"/>
        </w:rPr>
        <w:t>
      Елімізді өңірдегі көшбасшы ретінде танытып, Орталық Азиядағы беделімізді арттыру – стратегиялық міндет.</w:t>
      </w:r>
    </w:p>
    <w:p>
      <w:pPr>
        <w:spacing w:after="0"/>
        <w:ind w:left="0"/>
        <w:jc w:val="both"/>
      </w:pPr>
      <w:r>
        <w:rPr>
          <w:rFonts w:ascii="Times New Roman"/>
          <w:b w:val="false"/>
          <w:i w:val="false"/>
          <w:color w:val="000000"/>
          <w:sz w:val="28"/>
        </w:rPr>
        <w:t>
      Бұл – Елбасы айқындаған саяси бағыт-бағдарымыз.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Екінші</w:t>
      </w:r>
      <w:r>
        <w:rPr>
          <w:rFonts w:ascii="Times New Roman"/>
          <w:b/>
          <w:i w:val="false"/>
          <w:color w:val="000000"/>
          <w:sz w:val="28"/>
        </w:rPr>
        <w:t>. Квазимемлекеттік сектордың қайтарымын арттыру.</w:t>
      </w:r>
    </w:p>
    <w:p>
      <w:pPr>
        <w:spacing w:after="0"/>
        <w:ind w:left="0"/>
        <w:jc w:val="both"/>
      </w:pPr>
      <w:r>
        <w:rPr>
          <w:rFonts w:ascii="Times New Roman"/>
          <w:b w:val="false"/>
          <w:i w:val="false"/>
          <w:color w:val="000000"/>
          <w:sz w:val="28"/>
        </w:rPr>
        <w:t>
      Біздің мемлекеттік компаниялар ірі конгломераттарға айналды. Бірақ олардың халықаралық бәсекеге қабілеттілігі күмән тудырады.</w:t>
      </w:r>
    </w:p>
    <w:p>
      <w:pPr>
        <w:spacing w:after="0"/>
        <w:ind w:left="0"/>
        <w:jc w:val="both"/>
      </w:pPr>
      <w:r>
        <w:rPr>
          <w:rFonts w:ascii="Times New Roman"/>
          <w:b w:val="false"/>
          <w:i w:val="false"/>
          <w:color w:val="000000"/>
          <w:sz w:val="28"/>
        </w:rPr>
        <w:t xml:space="preserve">
      Мемлекеттің экономикаға орынсыз араласуын азайту мақсатымен квазимемлекеттік компаниялар құруға мораторий енгізу жөнінде шешім қабылдадым. </w:t>
      </w:r>
    </w:p>
    <w:p>
      <w:pPr>
        <w:spacing w:after="0"/>
        <w:ind w:left="0"/>
        <w:jc w:val="both"/>
      </w:pPr>
      <w:r>
        <w:rPr>
          <w:rFonts w:ascii="Times New Roman"/>
          <w:b w:val="false"/>
          <w:i w:val="false"/>
          <w:color w:val="000000"/>
          <w:sz w:val="28"/>
        </w:rPr>
        <w:t>
      Біз Ұлттық әл-ауқат қоры құрылған 14 жыл ішінде халықтың әл-ауқатын арттыруға Қордың нақты қандай үлес қосқанын білуіміз керек.</w:t>
      </w:r>
    </w:p>
    <w:p>
      <w:pPr>
        <w:spacing w:after="0"/>
        <w:ind w:left="0"/>
        <w:jc w:val="both"/>
      </w:pPr>
      <w:r>
        <w:rPr>
          <w:rFonts w:ascii="Times New Roman"/>
          <w:b w:val="false"/>
          <w:i w:val="false"/>
          <w:color w:val="000000"/>
          <w:sz w:val="28"/>
        </w:rPr>
        <w:t>
      Үкімет Есеп комитетімен бірлесіп, үш айдың ішінде мемлекеттік холдингтер мен ұлттық компаниялардың тиімділігін анықтау үшін талдау жүргізуі тиіс.</w:t>
      </w:r>
    </w:p>
    <w:p>
      <w:pPr>
        <w:spacing w:after="0"/>
        <w:ind w:left="0"/>
        <w:jc w:val="both"/>
      </w:pPr>
      <w:r>
        <w:rPr>
          <w:rFonts w:ascii="Times New Roman"/>
          <w:b w:val="false"/>
          <w:i w:val="false"/>
          <w:color w:val="000000"/>
          <w:sz w:val="28"/>
        </w:rPr>
        <w:t>
      Квазимемлекеттік компаниялар көп жағдайда өзара бәсекеге түседі.</w:t>
      </w:r>
    </w:p>
    <w:p>
      <w:pPr>
        <w:spacing w:after="0"/>
        <w:ind w:left="0"/>
        <w:jc w:val="both"/>
      </w:pPr>
      <w:r>
        <w:rPr>
          <w:rFonts w:ascii="Times New Roman"/>
          <w:b w:val="false"/>
          <w:i w:val="false"/>
          <w:color w:val="000000"/>
          <w:sz w:val="28"/>
        </w:rPr>
        <w:t xml:space="preserve">
      Тұрғын үй саясаты саласында бір мезетте 7 мемлекеттік оператор жұмыс істейді. Бұл тек орталық деңгейдегі ахуал! </w:t>
      </w:r>
    </w:p>
    <w:p>
      <w:pPr>
        <w:spacing w:after="0"/>
        <w:ind w:left="0"/>
        <w:jc w:val="both"/>
      </w:pPr>
      <w:r>
        <w:rPr>
          <w:rFonts w:ascii="Times New Roman"/>
          <w:b w:val="false"/>
          <w:i w:val="false"/>
          <w:color w:val="000000"/>
          <w:sz w:val="28"/>
        </w:rPr>
        <w:t>
      Мемлекеттік компаниялардың санын қысқартуға болады және солай ету керек.</w:t>
      </w:r>
    </w:p>
    <w:p>
      <w:pPr>
        <w:spacing w:after="0"/>
        <w:ind w:left="0"/>
        <w:jc w:val="both"/>
      </w:pPr>
      <w:r>
        <w:rPr>
          <w:rFonts w:ascii="Times New Roman"/>
          <w:b w:val="false"/>
          <w:i w:val="false"/>
          <w:color w:val="000000"/>
          <w:sz w:val="28"/>
        </w:rPr>
        <w:t>
      Бірақ, стратегиялық секторларда жұмыс істейтін мемлекеттік компаниялардың қызметіне мұқият болған жөн.</w:t>
      </w:r>
    </w:p>
    <w:p>
      <w:pPr>
        <w:spacing w:after="0"/>
        <w:ind w:left="0"/>
        <w:jc w:val="both"/>
      </w:pPr>
      <w:r>
        <w:rPr>
          <w:rFonts w:ascii="Times New Roman"/>
          <w:b w:val="false"/>
          <w:i w:val="false"/>
          <w:color w:val="000000"/>
          <w:sz w:val="28"/>
        </w:rPr>
        <w:t>
      Ондай компаниялар мемлекет бақылауында болуы тиіс.</w:t>
      </w:r>
    </w:p>
    <w:p>
      <w:pPr>
        <w:spacing w:after="0"/>
        <w:ind w:left="0"/>
        <w:jc w:val="both"/>
      </w:pPr>
      <w:r>
        <w:rPr>
          <w:rFonts w:ascii="Times New Roman"/>
          <w:b w:val="false"/>
          <w:i w:val="false"/>
          <w:color w:val="000000"/>
          <w:sz w:val="28"/>
        </w:rPr>
        <w:t xml:space="preserve">
      Әйтпесе, мемлекеттік монополистердің орнына жеке монополистер пайда болып, соның салдарынан зардап шегуіміз мүмкін. </w:t>
      </w:r>
    </w:p>
    <w:p>
      <w:pPr>
        <w:spacing w:after="0"/>
        <w:ind w:left="0"/>
        <w:jc w:val="both"/>
      </w:pPr>
      <w:r>
        <w:rPr>
          <w:rFonts w:ascii="Times New Roman"/>
          <w:b w:val="false"/>
          <w:i w:val="false"/>
          <w:color w:val="000000"/>
          <w:sz w:val="28"/>
        </w:rPr>
        <w:t>
      Үкімет баға белгілеу және тарифтер мәселесімен жүйелі әрі нақты айналысуы керек.</w:t>
      </w:r>
    </w:p>
    <w:p>
      <w:pPr>
        <w:spacing w:after="0"/>
        <w:ind w:left="0"/>
        <w:jc w:val="both"/>
      </w:pPr>
      <w:r>
        <w:rPr>
          <w:rFonts w:ascii="Times New Roman"/>
          <w:b w:val="false"/>
          <w:i w:val="false"/>
          <w:color w:val="000000"/>
          <w:sz w:val="28"/>
        </w:rPr>
        <w:t>
      Бұл табиғи монополистердің тауарларына да, көрсететін қызметтеріне де қатысты.</w:t>
      </w:r>
    </w:p>
    <w:p>
      <w:pPr>
        <w:spacing w:after="0"/>
        <w:ind w:left="0"/>
        <w:jc w:val="both"/>
      </w:pPr>
      <w:r>
        <w:rPr>
          <w:rFonts w:ascii="Times New Roman"/>
          <w:b w:val="false"/>
          <w:i w:val="false"/>
          <w:color w:val="000000"/>
          <w:sz w:val="28"/>
        </w:rPr>
        <w:t xml:space="preserve">
      Елімізде азық-түлік пен киім-кешектен бастап, түрлі қызметтерге дейін бағаның жоғары екені жасырын емес. </w:t>
      </w:r>
    </w:p>
    <w:p>
      <w:pPr>
        <w:spacing w:after="0"/>
        <w:ind w:left="0"/>
        <w:jc w:val="both"/>
      </w:pPr>
      <w:r>
        <w:rPr>
          <w:rFonts w:ascii="Times New Roman"/>
          <w:b w:val="false"/>
          <w:i w:val="false"/>
          <w:color w:val="000000"/>
          <w:sz w:val="28"/>
        </w:rPr>
        <w:t>
      Мысалы, сұранысы жоғары бағдарлар бойынша негізгі әуе тасымалдаушы белгілейтін билеттердің құны неге сонша қымбат?! Оның бағасы Еуропаға қарағанда 30 пайызға артық. Біздің әуежайда көрсетілетін қызметтер құнының салыстырмалы түрде жоғары болуын қалай түсіндіруге болады?</w:t>
      </w:r>
    </w:p>
    <w:p>
      <w:pPr>
        <w:spacing w:after="0"/>
        <w:ind w:left="0"/>
        <w:jc w:val="both"/>
      </w:pPr>
      <w:r>
        <w:rPr>
          <w:rFonts w:ascii="Times New Roman"/>
          <w:b w:val="false"/>
          <w:i w:val="false"/>
          <w:color w:val="000000"/>
          <w:sz w:val="28"/>
        </w:rPr>
        <w:t>
      Қазақстан әуежайларында жанармай шетелдік тасымалдаушылар үшін қымбат бағаға, ал отандық тасымалдаушыларға арзанға сатылатыны неліктен?</w:t>
      </w:r>
    </w:p>
    <w:p>
      <w:pPr>
        <w:spacing w:after="0"/>
        <w:ind w:left="0"/>
        <w:jc w:val="both"/>
      </w:pPr>
      <w:r>
        <w:rPr>
          <w:rFonts w:ascii="Times New Roman"/>
          <w:b w:val="false"/>
          <w:i w:val="false"/>
          <w:color w:val="000000"/>
          <w:sz w:val="28"/>
        </w:rPr>
        <w:t>
      Соның салдарынан Қазақстанның авиация саласы халықаралық бәсекеге қабілеттілігінен айырылып, транзиттік әлеуетіміз төмендеп кетті.</w:t>
      </w:r>
    </w:p>
    <w:p>
      <w:pPr>
        <w:spacing w:after="0"/>
        <w:ind w:left="0"/>
        <w:jc w:val="both"/>
      </w:pPr>
      <w:r>
        <w:rPr>
          <w:rFonts w:ascii="Times New Roman"/>
          <w:b w:val="false"/>
          <w:i w:val="false"/>
          <w:color w:val="000000"/>
          <w:sz w:val="28"/>
        </w:rPr>
        <w:t>
      Тиісті министрлік пен ведомстволардың салғырттығына байланысты темір жол билеттерінің тапшылығы қолдан жасалып отыр.</w:t>
      </w:r>
    </w:p>
    <w:p>
      <w:pPr>
        <w:spacing w:after="0"/>
        <w:ind w:left="0"/>
        <w:jc w:val="both"/>
      </w:pPr>
      <w:r>
        <w:rPr>
          <w:rFonts w:ascii="Times New Roman"/>
          <w:b w:val="false"/>
          <w:i w:val="false"/>
          <w:color w:val="000000"/>
          <w:sz w:val="28"/>
        </w:rPr>
        <w:t xml:space="preserve">
      Бұл салаларда тез арада тәртіп орнату керек. </w:t>
      </w:r>
    </w:p>
    <w:p>
      <w:pPr>
        <w:spacing w:after="0"/>
        <w:ind w:left="0"/>
        <w:jc w:val="both"/>
      </w:pPr>
      <w:r>
        <w:rPr>
          <w:rFonts w:ascii="Times New Roman"/>
          <w:b w:val="false"/>
          <w:i w:val="false"/>
          <w:color w:val="000000"/>
          <w:sz w:val="28"/>
        </w:rPr>
        <w:t xml:space="preserve">
      Біздің мақсатымыз – мемлекеттің тұрақтандырушы рөлін сақтай отырып, нарықтық институттар мен құрылымдардың толыққанды дамуын қамтамасыз ету. </w:t>
      </w:r>
    </w:p>
    <w:p>
      <w:pPr>
        <w:spacing w:after="0"/>
        <w:ind w:left="0"/>
        <w:jc w:val="both"/>
      </w:pPr>
      <w:r>
        <w:rPr>
          <w:rFonts w:ascii="Times New Roman"/>
          <w:b w:val="false"/>
          <w:i w:val="false"/>
          <w:color w:val="000000"/>
          <w:sz w:val="28"/>
        </w:rPr>
        <w:t>
      Осы ретте, "қарапайым заттар экономикасын" естен шығармаған жөн. Бұл – біздің жұмысымыздың басым бағыты.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Үшінші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Тиімді шағын және орта бизнес – қала мен ауылды дамытудың берік негізі.</w:t>
      </w:r>
    </w:p>
    <w:p>
      <w:pPr>
        <w:spacing w:after="0"/>
        <w:ind w:left="0"/>
        <w:jc w:val="both"/>
      </w:pPr>
      <w:r>
        <w:rPr>
          <w:rFonts w:ascii="Times New Roman"/>
          <w:b w:val="false"/>
          <w:i w:val="false"/>
          <w:color w:val="000000"/>
          <w:sz w:val="28"/>
        </w:rPr>
        <w:t>
      Шағын, әсіресе, микробизнес еліміздің әлеуметтік-экономикалық және саяси өмірінде маңызды рөл атқарады.</w:t>
      </w:r>
    </w:p>
    <w:p>
      <w:pPr>
        <w:spacing w:after="0"/>
        <w:ind w:left="0"/>
        <w:jc w:val="both"/>
      </w:pPr>
      <w:r>
        <w:rPr>
          <w:rFonts w:ascii="Times New Roman"/>
          <w:b w:val="false"/>
          <w:i w:val="false"/>
          <w:color w:val="000000"/>
          <w:sz w:val="28"/>
        </w:rPr>
        <w:t>
      Атап айтқанда, ең алдымен, ауыл тұрғындарына тұрақты жұмыс береді, жұмыссыздықты азайтады. Сонымен қатар, салық базасын құрап, жергілікті бюджетті нығайтады.</w:t>
      </w:r>
    </w:p>
    <w:p>
      <w:pPr>
        <w:spacing w:after="0"/>
        <w:ind w:left="0"/>
        <w:jc w:val="both"/>
      </w:pPr>
      <w:r>
        <w:rPr>
          <w:rFonts w:ascii="Times New Roman"/>
          <w:b w:val="false"/>
          <w:i w:val="false"/>
          <w:color w:val="000000"/>
          <w:sz w:val="28"/>
        </w:rPr>
        <w:t>
      Сондай-ақ, жаппай кәсіпкерлікті дамыту санаға сіңген патерналистік пиғыл мен масылдықтан арылуға мүмкіндік береді.</w:t>
      </w:r>
    </w:p>
    <w:p>
      <w:pPr>
        <w:spacing w:after="0"/>
        <w:ind w:left="0"/>
        <w:jc w:val="both"/>
      </w:pPr>
      <w:r>
        <w:rPr>
          <w:rFonts w:ascii="Times New Roman"/>
          <w:b w:val="false"/>
          <w:i w:val="false"/>
          <w:color w:val="000000"/>
          <w:sz w:val="28"/>
        </w:rPr>
        <w:t>
      Сондықтан мемлекет алдағы уақытта да бизнеске қолдау көрсете береді.</w:t>
      </w:r>
    </w:p>
    <w:p>
      <w:pPr>
        <w:spacing w:after="0"/>
        <w:ind w:left="0"/>
        <w:jc w:val="both"/>
      </w:pPr>
      <w:r>
        <w:rPr>
          <w:rFonts w:ascii="Times New Roman"/>
          <w:b w:val="false"/>
          <w:i w:val="false"/>
          <w:color w:val="000000"/>
          <w:sz w:val="28"/>
        </w:rPr>
        <w:t>
      Бұл мақсатқа Ұлттық қордан 100 миллиард теңгеге жуық қаржы бөлінді.</w:t>
      </w:r>
    </w:p>
    <w:p>
      <w:pPr>
        <w:spacing w:after="0"/>
        <w:ind w:left="0"/>
        <w:jc w:val="both"/>
      </w:pPr>
      <w:r>
        <w:rPr>
          <w:rFonts w:ascii="Times New Roman"/>
          <w:b w:val="false"/>
          <w:i w:val="false"/>
          <w:color w:val="000000"/>
          <w:sz w:val="28"/>
        </w:rPr>
        <w:t xml:space="preserve">
      Бірақ сарапшылардың пікірінше, қаржылай қолдаудың игілігін жергілікті билікпен байланысы бар шаруашылықтар ғана көріп отыр. </w:t>
      </w:r>
    </w:p>
    <w:p>
      <w:pPr>
        <w:spacing w:after="0"/>
        <w:ind w:left="0"/>
        <w:jc w:val="both"/>
      </w:pPr>
      <w:r>
        <w:rPr>
          <w:rFonts w:ascii="Times New Roman"/>
          <w:b w:val="false"/>
          <w:i w:val="false"/>
          <w:color w:val="000000"/>
          <w:sz w:val="28"/>
        </w:rPr>
        <w:t>
      Шын мәнісінде, жаңа жобалар бойынша компаниялар құрылып, жұмыс орындары ашылуы керек еді.</w:t>
      </w:r>
    </w:p>
    <w:p>
      <w:pPr>
        <w:spacing w:after="0"/>
        <w:ind w:left="0"/>
        <w:jc w:val="both"/>
      </w:pPr>
      <w:r>
        <w:rPr>
          <w:rFonts w:ascii="Times New Roman"/>
          <w:b w:val="false"/>
          <w:i w:val="false"/>
          <w:color w:val="000000"/>
          <w:sz w:val="28"/>
        </w:rPr>
        <w:t>
      Бұл "қарапайым заттардың экономикасына" тікелей байланысты.</w:t>
      </w:r>
    </w:p>
    <w:p>
      <w:pPr>
        <w:spacing w:after="0"/>
        <w:ind w:left="0"/>
        <w:jc w:val="both"/>
      </w:pPr>
      <w:r>
        <w:rPr>
          <w:rFonts w:ascii="Times New Roman"/>
          <w:b w:val="false"/>
          <w:i w:val="false"/>
          <w:color w:val="000000"/>
          <w:sz w:val="28"/>
        </w:rPr>
        <w:t>
      Бірақ, жергілікті әкімдер ұйымдастыру жұмыстарын талапқа сай орындамаған.</w:t>
      </w:r>
    </w:p>
    <w:p>
      <w:pPr>
        <w:spacing w:after="0"/>
        <w:ind w:left="0"/>
        <w:jc w:val="both"/>
      </w:pPr>
      <w:r>
        <w:rPr>
          <w:rFonts w:ascii="Times New Roman"/>
          <w:b w:val="false"/>
          <w:i w:val="false"/>
          <w:color w:val="000000"/>
          <w:sz w:val="28"/>
        </w:rPr>
        <w:t>
      Соның салдарынан салық және зейнетақы төлемдерін арттырып, жергілікті бюджетті нығайтуға жағдай жасалып отырған жоқ.</w:t>
      </w:r>
    </w:p>
    <w:p>
      <w:pPr>
        <w:spacing w:after="0"/>
        <w:ind w:left="0"/>
        <w:jc w:val="both"/>
      </w:pPr>
      <w:r>
        <w:rPr>
          <w:rFonts w:ascii="Times New Roman"/>
          <w:b w:val="false"/>
          <w:i w:val="false"/>
          <w:color w:val="000000"/>
          <w:sz w:val="28"/>
        </w:rPr>
        <w:t>
      Осыған орай, Есеп комитетіне және Қаржы министрлігіне қаражаттың жұмсалуын қатаң бақылауға алуды тапсырамын.</w:t>
      </w:r>
    </w:p>
    <w:p>
      <w:pPr>
        <w:spacing w:after="0"/>
        <w:ind w:left="0"/>
        <w:jc w:val="both"/>
      </w:pPr>
      <w:r>
        <w:rPr>
          <w:rFonts w:ascii="Times New Roman"/>
          <w:b w:val="false"/>
          <w:i w:val="false"/>
          <w:color w:val="000000"/>
          <w:sz w:val="28"/>
        </w:rPr>
        <w:t>
      Елімізде кәсіпкерлікті дамытудың үлгі боларлық мысалдары жеткілікті. Біз шағын кәсіпкерлікті бүкіл қоғам болып қолдауымыз керек.</w:t>
      </w:r>
    </w:p>
    <w:p>
      <w:pPr>
        <w:spacing w:after="0"/>
        <w:ind w:left="0"/>
        <w:jc w:val="both"/>
      </w:pPr>
      <w:r>
        <w:rPr>
          <w:rFonts w:ascii="Times New Roman"/>
          <w:b w:val="false"/>
          <w:i w:val="false"/>
          <w:color w:val="000000"/>
          <w:sz w:val="28"/>
        </w:rPr>
        <w:t>
      Үкіметке микро және шағын бизнес саласындағы компанияларды табысқа салынатын салықтан үш жылға босату үшін заңнамалық база әзірлеуді тапсырамын.</w:t>
      </w:r>
    </w:p>
    <w:p>
      <w:pPr>
        <w:spacing w:after="0"/>
        <w:ind w:left="0"/>
        <w:jc w:val="both"/>
      </w:pPr>
      <w:r>
        <w:rPr>
          <w:rFonts w:ascii="Times New Roman"/>
          <w:b w:val="false"/>
          <w:i w:val="false"/>
          <w:color w:val="000000"/>
          <w:sz w:val="28"/>
        </w:rPr>
        <w:t>
      Заңнамаға енгізілетін тиісті түзетулер 2020 жылдан бастап күшіне енуі керек.</w:t>
      </w:r>
    </w:p>
    <w:p>
      <w:pPr>
        <w:spacing w:after="0"/>
        <w:ind w:left="0"/>
        <w:jc w:val="both"/>
      </w:pPr>
      <w:r>
        <w:rPr>
          <w:rFonts w:ascii="Times New Roman"/>
          <w:b w:val="false"/>
          <w:i w:val="false"/>
          <w:color w:val="000000"/>
          <w:sz w:val="28"/>
        </w:rPr>
        <w:t>
      2020 жылғы қаңтардан бастап, микро және шағын бизнес субъектілеріне тексеріс жүргізуге үш жылға тыйым салу туралы шешімім күшіне енеді.</w:t>
      </w:r>
    </w:p>
    <w:p>
      <w:pPr>
        <w:spacing w:after="0"/>
        <w:ind w:left="0"/>
        <w:jc w:val="both"/>
      </w:pPr>
      <w:r>
        <w:rPr>
          <w:rFonts w:ascii="Times New Roman"/>
          <w:b w:val="false"/>
          <w:i w:val="false"/>
          <w:color w:val="000000"/>
          <w:sz w:val="28"/>
        </w:rPr>
        <w:t>
      Біз бизнестің адал әрі заңға сәйкес жүргізілетініне сенеміз. Бизнес өкілдері тұтынушылар мен азаматтар алдында жауапты болуы тиіс.</w:t>
      </w:r>
    </w:p>
    <w:p>
      <w:pPr>
        <w:spacing w:after="0"/>
        <w:ind w:left="0"/>
        <w:jc w:val="both"/>
      </w:pPr>
      <w:r>
        <w:rPr>
          <w:rFonts w:ascii="Times New Roman"/>
          <w:b w:val="false"/>
          <w:i w:val="false"/>
          <w:color w:val="000000"/>
          <w:sz w:val="28"/>
        </w:rPr>
        <w:t>
      Мораторий кезеңінде өзін-өзі реттеу, қоғамдық бақылау тетіктерін жандандыру керек.</w:t>
      </w:r>
    </w:p>
    <w:p>
      <w:pPr>
        <w:spacing w:after="0"/>
        <w:ind w:left="0"/>
        <w:jc w:val="both"/>
      </w:pPr>
      <w:r>
        <w:rPr>
          <w:rFonts w:ascii="Times New Roman"/>
          <w:b w:val="false"/>
          <w:i w:val="false"/>
          <w:color w:val="000000"/>
          <w:sz w:val="28"/>
        </w:rPr>
        <w:t>
      Бизнес өкілдері санитарлық-эпидемиологиялық саладағы нормалар мен ережелерді бұзатын болса, ондай компаниялар жабылып, иелері жауапкершілікке тартылады.</w:t>
      </w:r>
    </w:p>
    <w:p>
      <w:pPr>
        <w:spacing w:after="0"/>
        <w:ind w:left="0"/>
        <w:jc w:val="both"/>
      </w:pPr>
      <w:r>
        <w:rPr>
          <w:rFonts w:ascii="Times New Roman"/>
          <w:b w:val="false"/>
          <w:i w:val="false"/>
          <w:color w:val="000000"/>
          <w:sz w:val="28"/>
        </w:rPr>
        <w:t>
      Осылайша, шағын бизнеске түсетін ауыртпалықты азайтамыз.</w:t>
      </w:r>
    </w:p>
    <w:p>
      <w:pPr>
        <w:spacing w:after="0"/>
        <w:ind w:left="0"/>
        <w:jc w:val="both"/>
      </w:pPr>
      <w:r>
        <w:rPr>
          <w:rFonts w:ascii="Times New Roman"/>
          <w:b w:val="false"/>
          <w:i w:val="false"/>
          <w:color w:val="000000"/>
          <w:sz w:val="28"/>
        </w:rPr>
        <w:t xml:space="preserve">
      Сонымен қатар бизнес өкілдері құқық қорғау және тексеруші органдардың іс-әрекетіне байланысты көптеген қиындыққа тап болуда. </w:t>
      </w:r>
    </w:p>
    <w:p>
      <w:pPr>
        <w:spacing w:after="0"/>
        <w:ind w:left="0"/>
        <w:jc w:val="both"/>
      </w:pPr>
      <w:r>
        <w:rPr>
          <w:rFonts w:ascii="Times New Roman"/>
          <w:b w:val="false"/>
          <w:i w:val="false"/>
          <w:color w:val="000000"/>
          <w:sz w:val="28"/>
        </w:rPr>
        <w:t xml:space="preserve">
      Шағын және орта бизнеске қатысты рейдерлік әрекеттер жиілеп кетті. </w:t>
      </w:r>
    </w:p>
    <w:p>
      <w:pPr>
        <w:spacing w:after="0"/>
        <w:ind w:left="0"/>
        <w:jc w:val="both"/>
      </w:pPr>
      <w:r>
        <w:rPr>
          <w:rFonts w:ascii="Times New Roman"/>
          <w:b w:val="false"/>
          <w:i w:val="false"/>
          <w:color w:val="000000"/>
          <w:sz w:val="28"/>
        </w:rPr>
        <w:t>
      Бұл мәселе жөніндегі ұстанымым белгілі: бизнестің, әсіресе шағын және орта бизнестің дамуына кедергі келтіретін әрекеттер мемлекетке қарсы қылмыс деп танылуы тиіс.</w:t>
      </w:r>
    </w:p>
    <w:p>
      <w:pPr>
        <w:spacing w:after="0"/>
        <w:ind w:left="0"/>
        <w:jc w:val="both"/>
      </w:pPr>
      <w:r>
        <w:rPr>
          <w:rFonts w:ascii="Times New Roman"/>
          <w:b w:val="false"/>
          <w:i w:val="false"/>
          <w:color w:val="000000"/>
          <w:sz w:val="28"/>
        </w:rPr>
        <w:t>
      Осыған орай заңнамалық сипаты бар қосымша шаралар қабылдау қажет. Парламент пен Үкімет осы мәселені шешу жолдарын ұсынуы керек.</w:t>
      </w:r>
    </w:p>
    <w:p>
      <w:pPr>
        <w:spacing w:after="0"/>
        <w:ind w:left="0"/>
        <w:jc w:val="both"/>
      </w:pPr>
      <w:r>
        <w:rPr>
          <w:rFonts w:ascii="Times New Roman"/>
          <w:b w:val="false"/>
          <w:i w:val="false"/>
          <w:color w:val="000000"/>
          <w:sz w:val="28"/>
        </w:rPr>
        <w:t xml:space="preserve">
      Сонымен қатар көлеңкелі экономикаға қарсы іс-қимылды күшейтіп, капиталды сыртқа шығаруға, салық төлеуден жалтаруға қарсы күресті жандандыру қажет. </w:t>
      </w:r>
    </w:p>
    <w:p>
      <w:pPr>
        <w:spacing w:after="0"/>
        <w:ind w:left="0"/>
        <w:jc w:val="both"/>
      </w:pPr>
      <w:r>
        <w:rPr>
          <w:rFonts w:ascii="Times New Roman"/>
          <w:b w:val="false"/>
          <w:i w:val="false"/>
          <w:color w:val="000000"/>
          <w:sz w:val="28"/>
        </w:rPr>
        <w:t>
      Шағын және орта бизнеске мемлекет тарапынан қаржылай қолдау көрсету жүйесін жаңа жобаларға басымдық бере отырып, қайта құру қажет.</w:t>
      </w:r>
    </w:p>
    <w:p>
      <w:pPr>
        <w:spacing w:after="0"/>
        <w:ind w:left="0"/>
        <w:jc w:val="both"/>
      </w:pPr>
      <w:r>
        <w:rPr>
          <w:rFonts w:ascii="Times New Roman"/>
          <w:b w:val="false"/>
          <w:i w:val="false"/>
          <w:color w:val="000000"/>
          <w:sz w:val="28"/>
        </w:rPr>
        <w:t xml:space="preserve">
      Үкіметке "Бизнестің жаңа жол картасы" аясында осы мақсатқа сәйкес алдағы үш жыл ішінде қосымша 250 миллиард теңге бөлуді тапсырамын. </w:t>
      </w:r>
    </w:p>
    <w:p>
      <w:pPr>
        <w:spacing w:after="0"/>
        <w:ind w:left="0"/>
        <w:jc w:val="both"/>
      </w:pPr>
      <w:r>
        <w:rPr>
          <w:rFonts w:ascii="Times New Roman"/>
          <w:b w:val="false"/>
          <w:i w:val="false"/>
          <w:color w:val="000000"/>
          <w:sz w:val="28"/>
        </w:rPr>
        <w:t>
      Әлеуметтік бағыттарға – отбасы бизнесін құруға, ең алдымен, көп балалы және жағдайы төмен отбасыларға баса мән бере отырып, бизнеске қолдау көрсетудің жаңа тәсілдерін енгізу керек.</w:t>
      </w:r>
    </w:p>
    <w:p>
      <w:pPr>
        <w:spacing w:after="0"/>
        <w:ind w:left="0"/>
        <w:jc w:val="both"/>
      </w:pPr>
      <w:r>
        <w:rPr>
          <w:rFonts w:ascii="Times New Roman"/>
          <w:b w:val="false"/>
          <w:i w:val="false"/>
          <w:color w:val="000000"/>
          <w:sz w:val="28"/>
        </w:rPr>
        <w:t xml:space="preserve">
      Туризмді, әсіресе экотуризм мен этнотуризмді дамытуға экономиканың маңызды саласы ретінде баса мән беру қажет. </w:t>
      </w:r>
    </w:p>
    <w:p>
      <w:pPr>
        <w:spacing w:after="0"/>
        <w:ind w:left="0"/>
        <w:jc w:val="both"/>
      </w:pPr>
      <w:r>
        <w:rPr>
          <w:rFonts w:ascii="Times New Roman"/>
          <w:b w:val="false"/>
          <w:i w:val="false"/>
          <w:color w:val="000000"/>
          <w:sz w:val="28"/>
        </w:rPr>
        <w:t>
      Алтын Орданың 750 жылдығын төл тарихымызға, мәдениетіміз бен табиғатымызға туристер назарын аудару тұрғысынан атап өткен жөн.</w:t>
      </w:r>
    </w:p>
    <w:p>
      <w:pPr>
        <w:spacing w:after="0"/>
        <w:ind w:left="0"/>
        <w:jc w:val="both"/>
      </w:pPr>
      <w:r>
        <w:rPr>
          <w:rFonts w:ascii="Times New Roman"/>
          <w:b w:val="false"/>
          <w:i w:val="false"/>
          <w:color w:val="000000"/>
          <w:sz w:val="28"/>
        </w:rPr>
        <w:t xml:space="preserve">
      Туризмді дамыту үшін қажетті инфрақұрылым жүргізуді, соның ішінде жол салып, білікті мамандар дайындауды қамтамасыз ету қажет.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Төртінші.</w:t>
      </w:r>
      <w:r>
        <w:rPr>
          <w:rFonts w:ascii="Times New Roman"/>
          <w:b/>
          <w:i w:val="false"/>
          <w:color w:val="000000"/>
          <w:sz w:val="28"/>
        </w:rPr>
        <w:t xml:space="preserve"> Ұлттық бизнеске халықаралық нарықтарда қолдау көрсету. </w:t>
      </w:r>
    </w:p>
    <w:p>
      <w:pPr>
        <w:spacing w:after="0"/>
        <w:ind w:left="0"/>
        <w:jc w:val="both"/>
      </w:pPr>
      <w:r>
        <w:rPr>
          <w:rFonts w:ascii="Times New Roman"/>
          <w:b w:val="false"/>
          <w:i w:val="false"/>
          <w:color w:val="000000"/>
          <w:sz w:val="28"/>
        </w:rPr>
        <w:t>
      Өз өнімін экспортқа шығаратын компанияларға мемлекеттік қолдау көрсетудің тиімділігін барынша арттыру керек.</w:t>
      </w:r>
    </w:p>
    <w:p>
      <w:pPr>
        <w:spacing w:after="0"/>
        <w:ind w:left="0"/>
        <w:jc w:val="both"/>
      </w:pPr>
      <w:r>
        <w:rPr>
          <w:rFonts w:ascii="Times New Roman"/>
          <w:b w:val="false"/>
          <w:i w:val="false"/>
          <w:color w:val="000000"/>
          <w:sz w:val="28"/>
        </w:rPr>
        <w:t xml:space="preserve">
      Мен, ең алдымен, орта бизнес туралы айтып отырмын. </w:t>
      </w:r>
    </w:p>
    <w:p>
      <w:pPr>
        <w:spacing w:after="0"/>
        <w:ind w:left="0"/>
        <w:jc w:val="both"/>
      </w:pPr>
      <w:r>
        <w:rPr>
          <w:rFonts w:ascii="Times New Roman"/>
          <w:b w:val="false"/>
          <w:i w:val="false"/>
          <w:color w:val="000000"/>
          <w:sz w:val="28"/>
        </w:rPr>
        <w:t>
      Бізде кәсіпкерлердің осы тобына арналған нақты мемлекеттік қолдау шаралары жоқ. Бұл, әсіресе, өнімді сату ісіне қатысты.</w:t>
      </w:r>
    </w:p>
    <w:p>
      <w:pPr>
        <w:spacing w:after="0"/>
        <w:ind w:left="0"/>
        <w:jc w:val="both"/>
      </w:pPr>
      <w:r>
        <w:rPr>
          <w:rFonts w:ascii="Times New Roman"/>
          <w:b w:val="false"/>
          <w:i w:val="false"/>
          <w:color w:val="000000"/>
          <w:sz w:val="28"/>
        </w:rPr>
        <w:t>
      Үкіметке мемлекеттік индустриялық-инновациялық даму бағдарламасы аясында өнімділігі жоғары орта бизнеске қолдау көрсетудің кешенді шараларын әзірлеуді тапсырамын. Соның ішінде салықтық, қаржылық, әкімшілік ынталандыру мәселелері көзделуі тиіс.</w:t>
      </w:r>
    </w:p>
    <w:p>
      <w:pPr>
        <w:spacing w:after="0"/>
        <w:ind w:left="0"/>
        <w:jc w:val="both"/>
      </w:pPr>
      <w:r>
        <w:rPr>
          <w:rFonts w:ascii="Times New Roman"/>
          <w:b w:val="false"/>
          <w:i w:val="false"/>
          <w:color w:val="000000"/>
          <w:sz w:val="28"/>
        </w:rPr>
        <w:t>
      Шетелден тікелей инвестиция тарту жұмыстарын барынша жандандыру қажет. Онсыз алдағы уақытта экономикалық өсім резерві шектеулі болады. Бұл – атқарушы билік басымдық беруі тиіс міндеттердің бірі.</w:t>
      </w:r>
    </w:p>
    <w:p>
      <w:pPr>
        <w:spacing w:after="0"/>
        <w:ind w:left="0"/>
        <w:jc w:val="both"/>
      </w:pPr>
      <w:r>
        <w:rPr>
          <w:rFonts w:ascii="Times New Roman"/>
          <w:b w:val="false"/>
          <w:i w:val="false"/>
          <w:color w:val="000000"/>
          <w:sz w:val="28"/>
        </w:rPr>
        <w:t xml:space="preserve">
      Қазақстанның 2025 жылға дейінгі стратегиялық даму жоспары аясында әрбір сала мен өңір үшін нақты мақсатты көрсеткіштер белгіленген. </w:t>
      </w:r>
    </w:p>
    <w:p>
      <w:pPr>
        <w:spacing w:after="0"/>
        <w:ind w:left="0"/>
        <w:jc w:val="both"/>
      </w:pPr>
      <w:r>
        <w:rPr>
          <w:rFonts w:ascii="Times New Roman"/>
          <w:b w:val="false"/>
          <w:i w:val="false"/>
          <w:color w:val="000000"/>
          <w:sz w:val="28"/>
        </w:rPr>
        <w:t>
      Мемлекеттік органдар, әсіресе, өңір әкімдері сол көрсеткіштерге қол жеткізуге тікелей жауапты болады.</w:t>
      </w:r>
    </w:p>
    <w:p>
      <w:pPr>
        <w:spacing w:after="0"/>
        <w:ind w:left="0"/>
        <w:jc w:val="both"/>
      </w:pPr>
      <w:r>
        <w:rPr>
          <w:rFonts w:ascii="Times New Roman"/>
          <w:b w:val="false"/>
          <w:i w:val="false"/>
          <w:color w:val="000000"/>
          <w:sz w:val="28"/>
        </w:rPr>
        <w:t xml:space="preserve">
      Қазақстан цифрлық экономиканы дамытуды көздеп отыр. </w:t>
      </w:r>
    </w:p>
    <w:p>
      <w:pPr>
        <w:spacing w:after="0"/>
        <w:ind w:left="0"/>
        <w:jc w:val="both"/>
      </w:pPr>
      <w:r>
        <w:rPr>
          <w:rFonts w:ascii="Times New Roman"/>
          <w:b w:val="false"/>
          <w:i w:val="false"/>
          <w:color w:val="000000"/>
          <w:sz w:val="28"/>
        </w:rPr>
        <w:t>
      Осыған орай көп жұмыс атқаруымыз керек.</w:t>
      </w:r>
    </w:p>
    <w:p>
      <w:pPr>
        <w:spacing w:after="0"/>
        <w:ind w:left="0"/>
        <w:jc w:val="both"/>
      </w:pPr>
      <w:r>
        <w:rPr>
          <w:rFonts w:ascii="Times New Roman"/>
          <w:b w:val="false"/>
          <w:i w:val="false"/>
          <w:color w:val="000000"/>
          <w:sz w:val="28"/>
        </w:rPr>
        <w:t>
      Біздің міндетіміз – ақпараттық коммуникациялық инфрақұрылымның даму деңгейі бойынша өңірдегі көшбасшылықты нығайту.</w:t>
      </w:r>
    </w:p>
    <w:p>
      <w:pPr>
        <w:spacing w:after="0"/>
        <w:ind w:left="0"/>
        <w:jc w:val="both"/>
      </w:pPr>
      <w:r>
        <w:rPr>
          <w:rFonts w:ascii="Times New Roman"/>
          <w:b w:val="false"/>
          <w:i w:val="false"/>
          <w:color w:val="000000"/>
          <w:sz w:val="28"/>
        </w:rPr>
        <w:t>
      Үкімет заңнаманы 5G, "Ақылды қалалар", "Үлкен деректер", блокчейн, цифрлық активтер, жаңа цифрлық қаржы құралдары сияқты тың технологиялық құбылыстарға бейімдеу қажет.</w:t>
      </w:r>
    </w:p>
    <w:p>
      <w:pPr>
        <w:spacing w:after="0"/>
        <w:ind w:left="0"/>
        <w:jc w:val="both"/>
      </w:pPr>
      <w:r>
        <w:rPr>
          <w:rFonts w:ascii="Times New Roman"/>
          <w:b w:val="false"/>
          <w:i w:val="false"/>
          <w:color w:val="000000"/>
          <w:sz w:val="28"/>
        </w:rPr>
        <w:t>
      Қазақстан технологиялық серіктестік орнату, мәлімет орталықтарын құру және орналастыру, мәліметтер транзитін дамыту, цифрлық қызметтердің жаһандық нарығына қатысу үшін ашық юрисдикция ретінде өзіндік брендке айналуы тиіс.</w:t>
      </w:r>
    </w:p>
    <w:p>
      <w:pPr>
        <w:spacing w:after="0"/>
        <w:ind w:left="0"/>
        <w:jc w:val="both"/>
      </w:pPr>
      <w:r>
        <w:rPr>
          <w:rFonts w:ascii="Times New Roman"/>
          <w:b w:val="false"/>
          <w:i w:val="false"/>
          <w:color w:val="000000"/>
          <w:sz w:val="28"/>
        </w:rPr>
        <w:t>
      Үкімет "Астана" халықаралық қаржы орталығының қызметіне қолдау көрсете беруі керек. Бұл құрылым, шын мәнінде, конституциялық мәртебеге ие болды. Халықаралық қаржы орталығының Назарбаев Университетімен бірлесіп, заманауи цифрлық технологияларды дамыту алаңы айналуына толық мүмкіндігі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Бесінші</w:t>
      </w:r>
      <w:r>
        <w:rPr>
          <w:rFonts w:ascii="Times New Roman"/>
          <w:b/>
          <w:i w:val="false"/>
          <w:color w:val="000000"/>
          <w:sz w:val="28"/>
        </w:rPr>
        <w:t xml:space="preserve">. </w:t>
      </w:r>
      <w:r>
        <w:rPr>
          <w:rFonts w:ascii="Times New Roman"/>
          <w:b/>
          <w:i w:val="false"/>
          <w:color w:val="000000"/>
          <w:sz w:val="28"/>
        </w:rPr>
        <w:t>Дамыған агроөнеркәсіп кешені</w:t>
      </w:r>
      <w:r>
        <w:rPr>
          <w:rFonts w:ascii="Times New Roman"/>
          <w:b/>
          <w:i w:val="false"/>
          <w:color w:val="000000"/>
          <w:sz w:val="28"/>
        </w:rPr>
        <w:t>.</w:t>
      </w:r>
    </w:p>
    <w:p>
      <w:pPr>
        <w:spacing w:after="0"/>
        <w:ind w:left="0"/>
        <w:jc w:val="both"/>
      </w:pPr>
      <w:r>
        <w:rPr>
          <w:rFonts w:ascii="Times New Roman"/>
          <w:b w:val="false"/>
          <w:i w:val="false"/>
          <w:color w:val="000000"/>
          <w:sz w:val="28"/>
        </w:rPr>
        <w:t>
      Ауыл шаруашылығы – біздің негізгі ресурсымыз, бірақ оның әлеуеті толық пайдаланылмай отыр.</w:t>
      </w:r>
    </w:p>
    <w:p>
      <w:pPr>
        <w:spacing w:after="0"/>
        <w:ind w:left="0"/>
        <w:jc w:val="both"/>
      </w:pPr>
      <w:r>
        <w:rPr>
          <w:rFonts w:ascii="Times New Roman"/>
          <w:b w:val="false"/>
          <w:i w:val="false"/>
          <w:color w:val="000000"/>
          <w:sz w:val="28"/>
        </w:rPr>
        <w:t xml:space="preserve">
      Ел ішінде ғана емес, шетелде де сұранысқа ие органикалық және экологиялық таза өнім өндіру үшін зор мүмкіндіктер бар. </w:t>
      </w:r>
    </w:p>
    <w:p>
      <w:pPr>
        <w:spacing w:after="0"/>
        <w:ind w:left="0"/>
        <w:jc w:val="both"/>
      </w:pPr>
      <w:r>
        <w:rPr>
          <w:rFonts w:ascii="Times New Roman"/>
          <w:b w:val="false"/>
          <w:i w:val="false"/>
          <w:color w:val="000000"/>
          <w:sz w:val="28"/>
        </w:rPr>
        <w:t xml:space="preserve">
      Біз суармалы жер көлемін кезең-кезеңмен 2030 жылға қарай 3 миллион гектарға дейін ұлғайтуымыз керек. </w:t>
      </w:r>
    </w:p>
    <w:p>
      <w:pPr>
        <w:spacing w:after="0"/>
        <w:ind w:left="0"/>
        <w:jc w:val="both"/>
      </w:pPr>
      <w:r>
        <w:rPr>
          <w:rFonts w:ascii="Times New Roman"/>
          <w:b w:val="false"/>
          <w:i w:val="false"/>
          <w:color w:val="000000"/>
          <w:sz w:val="28"/>
        </w:rPr>
        <w:t xml:space="preserve">
      Бұл ауыл шаруашылығы өнімінің көлемін 4,5 есе арттыруға мүмкіндік береді. </w:t>
      </w:r>
    </w:p>
    <w:p>
      <w:pPr>
        <w:spacing w:after="0"/>
        <w:ind w:left="0"/>
        <w:jc w:val="both"/>
      </w:pPr>
      <w:r>
        <w:rPr>
          <w:rFonts w:ascii="Times New Roman"/>
          <w:b w:val="false"/>
          <w:i w:val="false"/>
          <w:color w:val="000000"/>
          <w:sz w:val="28"/>
        </w:rPr>
        <w:t>
      Сауда және интеграция, ауыл шаруашылығы министрліктері фермерлерге өз өнімін сыртқа шығарып сату үшін барынша қолдау көрсетуі тиіс.</w:t>
      </w:r>
    </w:p>
    <w:p>
      <w:pPr>
        <w:spacing w:after="0"/>
        <w:ind w:left="0"/>
        <w:jc w:val="both"/>
      </w:pPr>
      <w:r>
        <w:rPr>
          <w:rFonts w:ascii="Times New Roman"/>
          <w:b w:val="false"/>
          <w:i w:val="false"/>
          <w:color w:val="000000"/>
          <w:sz w:val="28"/>
        </w:rPr>
        <w:t>
      Осыған орай Үкіметке тиісті тапсырма берілді. Бұл – маңызды міндет.</w:t>
      </w:r>
    </w:p>
    <w:p>
      <w:pPr>
        <w:spacing w:after="0"/>
        <w:ind w:left="0"/>
        <w:jc w:val="both"/>
      </w:pPr>
      <w:r>
        <w:rPr>
          <w:rFonts w:ascii="Times New Roman"/>
          <w:b w:val="false"/>
          <w:i w:val="false"/>
          <w:color w:val="000000"/>
          <w:sz w:val="28"/>
        </w:rPr>
        <w:t>
      Ауыл шаруашылығы өнімін экспорттау ісінде шикізатқа негізделуден бас тарту керек.</w:t>
      </w:r>
    </w:p>
    <w:p>
      <w:pPr>
        <w:spacing w:after="0"/>
        <w:ind w:left="0"/>
        <w:jc w:val="both"/>
      </w:pPr>
      <w:r>
        <w:rPr>
          <w:rFonts w:ascii="Times New Roman"/>
          <w:b w:val="false"/>
          <w:i w:val="false"/>
          <w:color w:val="000000"/>
          <w:sz w:val="28"/>
        </w:rPr>
        <w:t>
      Өнім өңдейтін кәсіпорындар әлеуетінің 40 пайызы ғана пайдаланылып отырғанына қарамастан, оның көлемі 70 пайызға жетті.</w:t>
      </w:r>
    </w:p>
    <w:p>
      <w:pPr>
        <w:spacing w:after="0"/>
        <w:ind w:left="0"/>
        <w:jc w:val="both"/>
      </w:pPr>
      <w:r>
        <w:rPr>
          <w:rFonts w:ascii="Times New Roman"/>
          <w:b w:val="false"/>
          <w:i w:val="false"/>
          <w:color w:val="000000"/>
          <w:sz w:val="28"/>
        </w:rPr>
        <w:t xml:space="preserve">
      Ауыл шаруашылығына шетелден инвесторлар тарту – маңызды міндет. Келіссөздер жүргізіліп жатыр. Үкімет нақты нәтижеге қол жеткізуі керек. </w:t>
      </w:r>
    </w:p>
    <w:p>
      <w:pPr>
        <w:spacing w:after="0"/>
        <w:ind w:left="0"/>
        <w:jc w:val="both"/>
      </w:pPr>
      <w:r>
        <w:rPr>
          <w:rFonts w:ascii="Times New Roman"/>
          <w:b w:val="false"/>
          <w:i w:val="false"/>
          <w:color w:val="000000"/>
          <w:sz w:val="28"/>
        </w:rPr>
        <w:t>
      Жұртшылықты толғандырып жүрген жер мәселесіне арнайы тоқталғым келеді.</w:t>
      </w:r>
    </w:p>
    <w:p>
      <w:pPr>
        <w:spacing w:after="0"/>
        <w:ind w:left="0"/>
        <w:jc w:val="both"/>
      </w:pPr>
      <w:r>
        <w:rPr>
          <w:rFonts w:ascii="Times New Roman"/>
          <w:b w:val="false"/>
          <w:i w:val="false"/>
          <w:color w:val="000000"/>
          <w:sz w:val="28"/>
        </w:rPr>
        <w:t>
      Мемлекет басшысы ретінде тағы да мәлімдеймін: жеріміз шетелдіктерге сатылмайды. Оған жол берілмейді.</w:t>
      </w:r>
    </w:p>
    <w:p>
      <w:pPr>
        <w:spacing w:after="0"/>
        <w:ind w:left="0"/>
        <w:jc w:val="both"/>
      </w:pPr>
      <w:r>
        <w:rPr>
          <w:rFonts w:ascii="Times New Roman"/>
          <w:b w:val="false"/>
          <w:i w:val="false"/>
          <w:color w:val="000000"/>
          <w:sz w:val="28"/>
        </w:rPr>
        <w:t>
      Бұл мәселе бойынша қауесет таратуды доғару керек. Бірақ жерді тиімді пайдалануды қамтамасыз ету – біздің міндетіміз.</w:t>
      </w:r>
    </w:p>
    <w:p>
      <w:pPr>
        <w:spacing w:after="0"/>
        <w:ind w:left="0"/>
        <w:jc w:val="both"/>
      </w:pPr>
      <w:r>
        <w:rPr>
          <w:rFonts w:ascii="Times New Roman"/>
          <w:b w:val="false"/>
          <w:i w:val="false"/>
          <w:color w:val="000000"/>
          <w:sz w:val="28"/>
        </w:rPr>
        <w:t>
      Жер ресурстарын тиімсіз пайдалану мәселесі өте өзекті болып отыр.</w:t>
      </w:r>
    </w:p>
    <w:p>
      <w:pPr>
        <w:spacing w:after="0"/>
        <w:ind w:left="0"/>
        <w:jc w:val="both"/>
      </w:pPr>
      <w:r>
        <w:rPr>
          <w:rFonts w:ascii="Times New Roman"/>
          <w:b w:val="false"/>
          <w:i w:val="false"/>
          <w:color w:val="000000"/>
          <w:sz w:val="28"/>
        </w:rPr>
        <w:t>
      Жерге салынатын тікелей салықтар деңгейінің төмендігі жағдайды күрделендіре түсті.</w:t>
      </w:r>
    </w:p>
    <w:p>
      <w:pPr>
        <w:spacing w:after="0"/>
        <w:ind w:left="0"/>
        <w:jc w:val="both"/>
      </w:pPr>
      <w:r>
        <w:rPr>
          <w:rFonts w:ascii="Times New Roman"/>
          <w:b w:val="false"/>
          <w:i w:val="false"/>
          <w:color w:val="000000"/>
          <w:sz w:val="28"/>
        </w:rPr>
        <w:t>
      Мемлекеттен жерді тегін жалға алу құқығына ие болғандардың көпшілігі жерді игермей, босқа ұстап отыр.</w:t>
      </w:r>
    </w:p>
    <w:p>
      <w:pPr>
        <w:spacing w:after="0"/>
        <w:ind w:left="0"/>
        <w:jc w:val="both"/>
      </w:pPr>
      <w:r>
        <w:rPr>
          <w:rFonts w:ascii="Times New Roman"/>
          <w:b w:val="false"/>
          <w:i w:val="false"/>
          <w:color w:val="000000"/>
          <w:sz w:val="28"/>
        </w:rPr>
        <w:t>
      Елімізде "шөп қорыған иттің" кебін киген "латифундистер" көбейіп кетті.</w:t>
      </w:r>
    </w:p>
    <w:p>
      <w:pPr>
        <w:spacing w:after="0"/>
        <w:ind w:left="0"/>
        <w:jc w:val="both"/>
      </w:pPr>
      <w:r>
        <w:rPr>
          <w:rFonts w:ascii="Times New Roman"/>
          <w:b w:val="false"/>
          <w:i w:val="false"/>
          <w:color w:val="000000"/>
          <w:sz w:val="28"/>
        </w:rPr>
        <w:t>
      Пайдаланылмай жатқан ауыл шаруашылығы жерлерін қайтарып алатын кез келді. Жер – біздің ортақ байлығымыз және оны кім игерсе, соған тиесілі болуы тиіс.</w:t>
      </w:r>
    </w:p>
    <w:p>
      <w:pPr>
        <w:spacing w:after="0"/>
        <w:ind w:left="0"/>
        <w:jc w:val="both"/>
      </w:pPr>
      <w:r>
        <w:rPr>
          <w:rFonts w:ascii="Times New Roman"/>
          <w:b w:val="false"/>
          <w:i w:val="false"/>
          <w:color w:val="000000"/>
          <w:sz w:val="28"/>
        </w:rPr>
        <w:t>
      Үкімет пен Парламент осы түйткілді реттеудің тиімді жолдарын ұсынуы керек.</w:t>
      </w:r>
    </w:p>
    <w:p>
      <w:pPr>
        <w:spacing w:after="0"/>
        <w:ind w:left="0"/>
        <w:jc w:val="both"/>
      </w:pPr>
      <w:r>
        <w:rPr>
          <w:rFonts w:ascii="Times New Roman"/>
          <w:b w:val="false"/>
          <w:i w:val="false"/>
          <w:color w:val="000000"/>
          <w:sz w:val="28"/>
        </w:rPr>
        <w:t>
      Бұл – өте маңызды мәселе. Мұны шешпей, отандық агроөнеркәсіп кешенінің сапалы дамуы мүмкін емес.</w:t>
      </w:r>
    </w:p>
    <w:p>
      <w:pPr>
        <w:spacing w:after="0"/>
        <w:ind w:left="0"/>
        <w:jc w:val="both"/>
      </w:pPr>
      <w:r>
        <w:rPr>
          <w:rFonts w:ascii="Times New Roman"/>
          <w:b w:val="false"/>
          <w:i w:val="false"/>
          <w:color w:val="000000"/>
          <w:sz w:val="28"/>
        </w:rPr>
        <w:t>
      Бүгінде ет өндірісін ұлғайту мәселесі аналық мал басының проблемасына тіреліп тұрған жоқ, керісінше фермерлерге жем-шөп дайындайтын жерлердің жетіспеушілігіне байланысты болып отыр.</w:t>
      </w:r>
    </w:p>
    <w:p>
      <w:pPr>
        <w:spacing w:after="0"/>
        <w:ind w:left="0"/>
        <w:jc w:val="both"/>
      </w:pPr>
      <w:r>
        <w:rPr>
          <w:rFonts w:ascii="Times New Roman"/>
          <w:b w:val="false"/>
          <w:i w:val="false"/>
          <w:color w:val="000000"/>
          <w:sz w:val="28"/>
        </w:rPr>
        <w:t>
      Жем-шөппен қамтамасыз ету көрсеткіші 60 пайыздан төмен.</w:t>
      </w:r>
    </w:p>
    <w:p>
      <w:pPr>
        <w:spacing w:after="0"/>
        <w:ind w:left="0"/>
        <w:jc w:val="both"/>
      </w:pPr>
      <w:r>
        <w:rPr>
          <w:rFonts w:ascii="Times New Roman"/>
          <w:b w:val="false"/>
          <w:i w:val="false"/>
          <w:color w:val="000000"/>
          <w:sz w:val="28"/>
        </w:rPr>
        <w:t>
      Ауыл тұрмысының сапалы болуын қамтамасыз етпей, ауыл шаруашылығының өнімділігін арттыру мүмкін емес.</w:t>
      </w:r>
    </w:p>
    <w:p>
      <w:pPr>
        <w:spacing w:after="0"/>
        <w:ind w:left="0"/>
        <w:jc w:val="both"/>
      </w:pPr>
      <w:r>
        <w:rPr>
          <w:rFonts w:ascii="Times New Roman"/>
          <w:b w:val="false"/>
          <w:i w:val="false"/>
          <w:color w:val="000000"/>
          <w:sz w:val="28"/>
        </w:rPr>
        <w:t>
      Біз Елбасының "Ауыл – Ел Бесігі" арнайы жобасын жүзеге асыруды жалғастырамыз.</w:t>
      </w:r>
    </w:p>
    <w:p>
      <w:pPr>
        <w:spacing w:after="0"/>
        <w:ind w:left="0"/>
        <w:jc w:val="both"/>
      </w:pPr>
      <w:r>
        <w:rPr>
          <w:rFonts w:ascii="Times New Roman"/>
          <w:b w:val="false"/>
          <w:i w:val="false"/>
          <w:color w:val="000000"/>
          <w:sz w:val="28"/>
        </w:rPr>
        <w:t>
      Біз шағын елді мекендерді дамытуға қатысты өте күрделі мәселені шешуіміз қажет.</w:t>
      </w:r>
    </w:p>
    <w:p>
      <w:pPr>
        <w:spacing w:after="0"/>
        <w:ind w:left="0"/>
        <w:jc w:val="both"/>
      </w:pPr>
      <w:r>
        <w:rPr>
          <w:rFonts w:ascii="Times New Roman"/>
          <w:b w:val="false"/>
          <w:i w:val="false"/>
          <w:color w:val="000000"/>
          <w:sz w:val="28"/>
        </w:rPr>
        <w:t>
      Өңірлік стандарттар әзірленді. Енді оларды үш мыңнан астам негізгі және қанаттас ауылдық елді мекендерге енгізу қажет.</w:t>
      </w:r>
    </w:p>
    <w:p>
      <w:pPr>
        <w:spacing w:after="0"/>
        <w:ind w:left="0"/>
        <w:jc w:val="both"/>
      </w:pPr>
      <w:r>
        <w:rPr>
          <w:rFonts w:ascii="Times New Roman"/>
          <w:b w:val="false"/>
          <w:i w:val="false"/>
          <w:color w:val="000000"/>
          <w:sz w:val="28"/>
        </w:rPr>
        <w:t xml:space="preserve">
      Үкіметке "Ауыл – Ел Бесігі" жобасын жүзеге асыру үшін биыл бөлінген 30 миллиард теңгеге қосымша алдағы үш жыл ішінде 90 миллиард теңге бөлуді тапсырамын. </w:t>
      </w:r>
    </w:p>
    <w:p>
      <w:pPr>
        <w:spacing w:after="0"/>
        <w:ind w:left="0"/>
        <w:jc w:val="both"/>
      </w:pPr>
      <w:r>
        <w:rPr>
          <w:rFonts w:ascii="Times New Roman"/>
          <w:b w:val="false"/>
          <w:i w:val="false"/>
          <w:color w:val="000000"/>
          <w:sz w:val="28"/>
        </w:rPr>
        <w:t>
      Бұл қаражат көлік, ауыз су және газбен қамтамасыз ету сияқты инфрақұрылымдық мәселелерді шешумен қатар, мектеп, аурухана, спорт алаңдарын салуға және жөндеуге жұмсалады.</w:t>
      </w:r>
    </w:p>
    <w:p>
      <w:pPr>
        <w:spacing w:after="0"/>
        <w:ind w:left="0"/>
        <w:jc w:val="both"/>
      </w:pPr>
      <w:r>
        <w:rPr>
          <w:rFonts w:ascii="Times New Roman"/>
          <w:b w:val="false"/>
          <w:i w:val="false"/>
          <w:color w:val="000000"/>
          <w:sz w:val="28"/>
        </w:rPr>
        <w:t>
      Қаржының жұмсалуы барлық мемлекеттік органдардың қатаң бақылауында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Алтыншы</w:t>
      </w:r>
      <w:r>
        <w:rPr>
          <w:rFonts w:ascii="Times New Roman"/>
          <w:b/>
          <w:i w:val="false"/>
          <w:color w:val="000000"/>
          <w:sz w:val="28"/>
        </w:rPr>
        <w:t>. Әділетті салық салу жүйесі және тиімді қаржылық реттеу.</w:t>
      </w:r>
    </w:p>
    <w:p>
      <w:pPr>
        <w:spacing w:after="0"/>
        <w:ind w:left="0"/>
        <w:jc w:val="both"/>
      </w:pPr>
      <w:r>
        <w:rPr>
          <w:rFonts w:ascii="Times New Roman"/>
          <w:b w:val="false"/>
          <w:i w:val="false"/>
          <w:color w:val="000000"/>
          <w:sz w:val="28"/>
        </w:rPr>
        <w:t>
      Жалпы ішкі өнім мен халық табысының артуына қарамастан, қоғамдағы мүліктік жіктелу үдерісі сақталып отыр, тіпті күшейіп барады.</w:t>
      </w:r>
    </w:p>
    <w:p>
      <w:pPr>
        <w:spacing w:after="0"/>
        <w:ind w:left="0"/>
        <w:jc w:val="both"/>
      </w:pPr>
      <w:r>
        <w:rPr>
          <w:rFonts w:ascii="Times New Roman"/>
          <w:b w:val="false"/>
          <w:i w:val="false"/>
          <w:color w:val="000000"/>
          <w:sz w:val="28"/>
        </w:rPr>
        <w:t xml:space="preserve">
      Бұл – алаңдатарлық фактор. Сондықтан оған ерекше назар аудару керек. </w:t>
      </w:r>
    </w:p>
    <w:p>
      <w:pPr>
        <w:spacing w:after="0"/>
        <w:ind w:left="0"/>
        <w:jc w:val="both"/>
      </w:pPr>
      <w:r>
        <w:rPr>
          <w:rFonts w:ascii="Times New Roman"/>
          <w:b w:val="false"/>
          <w:i w:val="false"/>
          <w:color w:val="000000"/>
          <w:sz w:val="28"/>
        </w:rPr>
        <w:t>
      Ұлттық табыстың әділ бөлінуіне баса мән бере отырып, салық жүйесін жаңғырту қажет деп санаймын.</w:t>
      </w:r>
    </w:p>
    <w:p>
      <w:pPr>
        <w:spacing w:after="0"/>
        <w:ind w:left="0"/>
        <w:jc w:val="both"/>
      </w:pPr>
      <w:r>
        <w:rPr>
          <w:rFonts w:ascii="Times New Roman"/>
          <w:b w:val="false"/>
          <w:i w:val="false"/>
          <w:color w:val="000000"/>
          <w:sz w:val="28"/>
        </w:rPr>
        <w:t>
      Үкімет әлеуметтік төлемдер көлемінің артып келе жатқанына да назар аударуы тиіс.</w:t>
      </w:r>
    </w:p>
    <w:p>
      <w:pPr>
        <w:spacing w:after="0"/>
        <w:ind w:left="0"/>
        <w:jc w:val="both"/>
      </w:pPr>
      <w:r>
        <w:rPr>
          <w:rFonts w:ascii="Times New Roman"/>
          <w:b w:val="false"/>
          <w:i w:val="false"/>
          <w:color w:val="000000"/>
          <w:sz w:val="28"/>
        </w:rPr>
        <w:t>
      Бір жағынан, бұл алымдар әлеуметтік және зейнетақы жүйесінің тұрақтылығын қамтамасыз етеді. Бірақ, жұмыс берушілер жұмыс орындарын ашуға және еңбекақыны артыруға мүдделі болмай қала ма деген қауіп бар.</w:t>
      </w:r>
    </w:p>
    <w:p>
      <w:pPr>
        <w:spacing w:after="0"/>
        <w:ind w:left="0"/>
        <w:jc w:val="both"/>
      </w:pPr>
      <w:r>
        <w:rPr>
          <w:rFonts w:ascii="Times New Roman"/>
          <w:b w:val="false"/>
          <w:i w:val="false"/>
          <w:color w:val="000000"/>
          <w:sz w:val="28"/>
        </w:rPr>
        <w:t>
      Көлеңкелі бизнес белең алады.</w:t>
      </w:r>
    </w:p>
    <w:p>
      <w:pPr>
        <w:spacing w:after="0"/>
        <w:ind w:left="0"/>
        <w:jc w:val="both"/>
      </w:pPr>
      <w:r>
        <w:rPr>
          <w:rFonts w:ascii="Times New Roman"/>
          <w:b w:val="false"/>
          <w:i w:val="false"/>
          <w:color w:val="000000"/>
          <w:sz w:val="28"/>
        </w:rPr>
        <w:t xml:space="preserve">
      Сондықтан Үкіметке 5 пайыздық қосымша зейнетақы төлемін енгізу мәселесін 2023 жылға дейін шегеруді тапсырамын. Кейін бұл мәселеге қайта ораламыз. </w:t>
      </w:r>
    </w:p>
    <w:p>
      <w:pPr>
        <w:spacing w:after="0"/>
        <w:ind w:left="0"/>
        <w:jc w:val="both"/>
      </w:pPr>
      <w:r>
        <w:rPr>
          <w:rFonts w:ascii="Times New Roman"/>
          <w:b w:val="false"/>
          <w:i w:val="false"/>
          <w:color w:val="000000"/>
          <w:sz w:val="28"/>
        </w:rPr>
        <w:t>
      Осы уақыт ішінде Үкімет, бизнес өкілдері мен сарапшылар мәселені шешудің жолдарын қарастырып, болашақ зейнеткерлердің де, жұмыс берушілердің де мүдделерін ескере отырып, ортақ шешімге келуі тиіс.</w:t>
      </w:r>
    </w:p>
    <w:p>
      <w:pPr>
        <w:spacing w:after="0"/>
        <w:ind w:left="0"/>
        <w:jc w:val="both"/>
      </w:pPr>
      <w:r>
        <w:rPr>
          <w:rFonts w:ascii="Times New Roman"/>
          <w:b w:val="false"/>
          <w:i w:val="false"/>
          <w:color w:val="000000"/>
          <w:sz w:val="28"/>
        </w:rPr>
        <w:t>
      Үкімет Салық кодексінде қарастырылмаған барлық төлемдерге тыйым салуы қажет. Бұл, шын мәнісінде, қосымша салықтар.</w:t>
      </w:r>
    </w:p>
    <w:p>
      <w:pPr>
        <w:spacing w:after="0"/>
        <w:ind w:left="0"/>
        <w:jc w:val="both"/>
      </w:pPr>
      <w:r>
        <w:rPr>
          <w:rFonts w:ascii="Times New Roman"/>
          <w:b w:val="false"/>
          <w:i w:val="false"/>
          <w:color w:val="000000"/>
          <w:sz w:val="28"/>
        </w:rPr>
        <w:t>
      Қазіргі салық жүйесінің сапасын арттыру – өз алдына бөлек мәселе.</w:t>
      </w:r>
    </w:p>
    <w:p>
      <w:pPr>
        <w:spacing w:after="0"/>
        <w:ind w:left="0"/>
        <w:jc w:val="both"/>
      </w:pPr>
      <w:r>
        <w:rPr>
          <w:rFonts w:ascii="Times New Roman"/>
          <w:b w:val="false"/>
          <w:i w:val="false"/>
          <w:color w:val="000000"/>
          <w:sz w:val="28"/>
        </w:rPr>
        <w:t>
      Мұндай жағдай компанияларды өз инвестициясын адами капиталға, еңбек өнімділігін арттыруға, техникалық тұрғыдан қайта жабдықтауға, экспортқа салуға ынталандыруы тиіс.</w:t>
      </w:r>
    </w:p>
    <w:p>
      <w:pPr>
        <w:spacing w:after="0"/>
        <w:ind w:left="0"/>
        <w:jc w:val="both"/>
      </w:pPr>
      <w:r>
        <w:rPr>
          <w:rFonts w:ascii="Times New Roman"/>
          <w:b w:val="false"/>
          <w:i w:val="false"/>
          <w:color w:val="000000"/>
          <w:sz w:val="28"/>
        </w:rPr>
        <w:t>
      Қолма-қол ақшасыз төлеу жүйесін жаппай енгізу керек. Бұл үшін тежеуші фактордың бірі саналатын банктердің жоғары үстеме алымын жою қажет. Сондай-ақ, тиісті реттеу ережелеріне сәйкес банктік емес төлем жүйесін белсенді дамыту керек. Бұл сегмент қарапайым әрі тартымды болғанымен, ақша жымқырудың және елімізден капитал шығарудың көзіне айналмауы тиіс.</w:t>
      </w:r>
    </w:p>
    <w:p>
      <w:pPr>
        <w:spacing w:after="0"/>
        <w:ind w:left="0"/>
        <w:jc w:val="both"/>
      </w:pPr>
      <w:r>
        <w:rPr>
          <w:rFonts w:ascii="Times New Roman"/>
          <w:b w:val="false"/>
          <w:i w:val="false"/>
          <w:color w:val="000000"/>
          <w:sz w:val="28"/>
        </w:rPr>
        <w:t>
      Ұлттық банк осы салаға нақты бақылау орнатуы қажет.</w:t>
      </w:r>
    </w:p>
    <w:p>
      <w:pPr>
        <w:spacing w:after="0"/>
        <w:ind w:left="0"/>
        <w:jc w:val="both"/>
      </w:pPr>
      <w:r>
        <w:rPr>
          <w:rFonts w:ascii="Times New Roman"/>
          <w:b w:val="false"/>
          <w:i w:val="false"/>
          <w:color w:val="000000"/>
          <w:sz w:val="28"/>
        </w:rPr>
        <w:t>
      Келесі мәселе. Шикізаттық емес өнімнің экспортына қолдау көрсету үшін қосымша құн салығын қайтарудың қарапайым әрі жылдам тәртібін қолдану мәселесін қарастыру керек.</w:t>
      </w:r>
    </w:p>
    <w:p>
      <w:pPr>
        <w:spacing w:after="0"/>
        <w:ind w:left="0"/>
        <w:jc w:val="both"/>
      </w:pPr>
      <w:r>
        <w:rPr>
          <w:rFonts w:ascii="Times New Roman"/>
          <w:b w:val="false"/>
          <w:i w:val="false"/>
          <w:color w:val="000000"/>
          <w:sz w:val="28"/>
        </w:rPr>
        <w:t>
      Экономикамыздың өте түйткілді мәселелерінің бірі – кредит беру көлемінің жеткіліксіздігі. Соңғы бес жыл ішінде заңды тұлғаларға, сондай-ақ шағын және орта бизнеске берілген кредиттің жалпы көлемі 13 пайыздан аса қысқарған.</w:t>
      </w:r>
    </w:p>
    <w:p>
      <w:pPr>
        <w:spacing w:after="0"/>
        <w:ind w:left="0"/>
        <w:jc w:val="both"/>
      </w:pPr>
      <w:r>
        <w:rPr>
          <w:rFonts w:ascii="Times New Roman"/>
          <w:b w:val="false"/>
          <w:i w:val="false"/>
          <w:color w:val="000000"/>
          <w:sz w:val="28"/>
        </w:rPr>
        <w:t>
      Екінші деңгейдегі банктер қарыз алушылар ішінде сенімділерінің аз екенін сылтауратып, кредит қаражатының құнын шамадан тыс арттырып жібереді.</w:t>
      </w:r>
    </w:p>
    <w:p>
      <w:pPr>
        <w:spacing w:after="0"/>
        <w:ind w:left="0"/>
        <w:jc w:val="both"/>
      </w:pPr>
      <w:r>
        <w:rPr>
          <w:rFonts w:ascii="Times New Roman"/>
          <w:b w:val="false"/>
          <w:i w:val="false"/>
          <w:color w:val="000000"/>
          <w:sz w:val="28"/>
        </w:rPr>
        <w:t>
      Әрине, қарыз алушылардың сапасына қатысты мәселе бар. Бірақ, жауапкершілікті басқаға артып, тек қана жеңілдің астымен жүруге болмайды.</w:t>
      </w:r>
    </w:p>
    <w:p>
      <w:pPr>
        <w:spacing w:after="0"/>
        <w:ind w:left="0"/>
        <w:jc w:val="both"/>
      </w:pPr>
      <w:r>
        <w:rPr>
          <w:rFonts w:ascii="Times New Roman"/>
          <w:b w:val="false"/>
          <w:i w:val="false"/>
          <w:color w:val="000000"/>
          <w:sz w:val="28"/>
        </w:rPr>
        <w:t>
      Мен бұл мәселеге қатысты Үкімет пен Ұлттық банк үйлесімді әрі тиімді жұмыс жүргізеді деп ойлаймын.</w:t>
      </w:r>
    </w:p>
    <w:p>
      <w:pPr>
        <w:spacing w:after="0"/>
        <w:ind w:left="0"/>
        <w:jc w:val="both"/>
      </w:pPr>
      <w:r>
        <w:rPr>
          <w:rFonts w:ascii="Times New Roman"/>
          <w:b w:val="false"/>
          <w:i w:val="false"/>
          <w:color w:val="000000"/>
          <w:sz w:val="28"/>
        </w:rPr>
        <w:t>
      Тағы бір мәселе – халықтың, әсіресе әлеуметтік тұрғыдан әлсіз топтардың тым көп несие алуы. Мұның өзі шұғыл шаралар қабылдауға алып келді. Сіздер бұл жөнінде білесіздер.</w:t>
      </w:r>
    </w:p>
    <w:p>
      <w:pPr>
        <w:spacing w:after="0"/>
        <w:ind w:left="0"/>
        <w:jc w:val="both"/>
      </w:pPr>
      <w:r>
        <w:rPr>
          <w:rFonts w:ascii="Times New Roman"/>
          <w:b w:val="false"/>
          <w:i w:val="false"/>
          <w:color w:val="000000"/>
          <w:sz w:val="28"/>
        </w:rPr>
        <w:t>
      Бұл мәселе әлеуметтік және саяси түйткілдерге ұласты.</w:t>
      </w:r>
    </w:p>
    <w:p>
      <w:pPr>
        <w:spacing w:after="0"/>
        <w:ind w:left="0"/>
        <w:jc w:val="both"/>
      </w:pPr>
      <w:r>
        <w:rPr>
          <w:rFonts w:ascii="Times New Roman"/>
          <w:b w:val="false"/>
          <w:i w:val="false"/>
          <w:color w:val="000000"/>
          <w:sz w:val="28"/>
        </w:rPr>
        <w:t>
      Сондықтан, Үкімет пен Ұлттық банкке екі ай ішінде мұндай жағдайдың қайталанбауына кепілдік беретін тетіктерді енгізу үшін дайындық жүргізуді тапсырамын.</w:t>
      </w:r>
    </w:p>
    <w:p>
      <w:pPr>
        <w:spacing w:after="0"/>
        <w:ind w:left="0"/>
        <w:jc w:val="both"/>
      </w:pPr>
      <w:r>
        <w:rPr>
          <w:rFonts w:ascii="Times New Roman"/>
          <w:b w:val="false"/>
          <w:i w:val="false"/>
          <w:color w:val="000000"/>
          <w:sz w:val="28"/>
        </w:rPr>
        <w:t>
      Ақша-кредит саясаты тиімділігінің жеткіліксіздігі еліміздің экономикалық дамуын тежейтін себептің бірі болып отыр.</w:t>
      </w:r>
    </w:p>
    <w:p>
      <w:pPr>
        <w:spacing w:after="0"/>
        <w:ind w:left="0"/>
        <w:jc w:val="both"/>
      </w:pPr>
      <w:r>
        <w:rPr>
          <w:rFonts w:ascii="Times New Roman"/>
          <w:b w:val="false"/>
          <w:i w:val="false"/>
          <w:color w:val="000000"/>
          <w:sz w:val="28"/>
        </w:rPr>
        <w:t>
      Екінші деңгейдегі банктердің бизнеске кредит беру ісінің қолайлы әрі ұзақ мерзімді болуын қамтамасыз ету керек.</w:t>
      </w:r>
    </w:p>
    <w:p>
      <w:pPr>
        <w:spacing w:after="0"/>
        <w:ind w:left="0"/>
        <w:jc w:val="both"/>
      </w:pPr>
      <w:r>
        <w:rPr>
          <w:rFonts w:ascii="Times New Roman"/>
          <w:b w:val="false"/>
          <w:i w:val="false"/>
          <w:color w:val="000000"/>
          <w:sz w:val="28"/>
        </w:rPr>
        <w:t>
      Жыл соңына дейін Ұлттық банк екінші деңгейдегі банктердің активтерінің сапасына тәуелсіз бағалау жүргізу жұмысын аяқтауы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Жетінші</w:t>
      </w:r>
      <w:r>
        <w:rPr>
          <w:rFonts w:ascii="Times New Roman"/>
          <w:b/>
          <w:i w:val="false"/>
          <w:color w:val="000000"/>
          <w:sz w:val="28"/>
        </w:rPr>
        <w:t>. Ұлттық қорды тиімді пайдалану мәселесі.</w:t>
      </w:r>
    </w:p>
    <w:p>
      <w:pPr>
        <w:spacing w:after="0"/>
        <w:ind w:left="0"/>
        <w:jc w:val="both"/>
      </w:pPr>
      <w:r>
        <w:rPr>
          <w:rFonts w:ascii="Times New Roman"/>
          <w:b w:val="false"/>
          <w:i w:val="false"/>
          <w:color w:val="000000"/>
          <w:sz w:val="28"/>
        </w:rPr>
        <w:t xml:space="preserve">
      Ұлттық қор қаражатының ағымдағы мәселелерді шешуге жұмсалуын қысқарту қажет. </w:t>
      </w:r>
    </w:p>
    <w:p>
      <w:pPr>
        <w:spacing w:after="0"/>
        <w:ind w:left="0"/>
        <w:jc w:val="both"/>
      </w:pPr>
      <w:r>
        <w:rPr>
          <w:rFonts w:ascii="Times New Roman"/>
          <w:b w:val="false"/>
          <w:i w:val="false"/>
          <w:color w:val="000000"/>
          <w:sz w:val="28"/>
        </w:rPr>
        <w:t>
      Бұл – келешек ұрпақтың қаржысы.</w:t>
      </w:r>
    </w:p>
    <w:p>
      <w:pPr>
        <w:spacing w:after="0"/>
        <w:ind w:left="0"/>
        <w:jc w:val="both"/>
      </w:pPr>
      <w:r>
        <w:rPr>
          <w:rFonts w:ascii="Times New Roman"/>
          <w:b w:val="false"/>
          <w:i w:val="false"/>
          <w:color w:val="000000"/>
          <w:sz w:val="28"/>
        </w:rPr>
        <w:t>
      Ұлттық қордың трансферттері бәсекеге қабілетті экономиканы қалыптастыруға бағытталған бағдарламаларды және жобаларды жүзеге асыру үшін ғана бөлінуі керек.</w:t>
      </w:r>
    </w:p>
    <w:p>
      <w:pPr>
        <w:spacing w:after="0"/>
        <w:ind w:left="0"/>
        <w:jc w:val="both"/>
      </w:pPr>
      <w:r>
        <w:rPr>
          <w:rFonts w:ascii="Times New Roman"/>
          <w:b w:val="false"/>
          <w:i w:val="false"/>
          <w:color w:val="000000"/>
          <w:sz w:val="28"/>
        </w:rPr>
        <w:t xml:space="preserve">
      Кепілдендірілген трансферт көлемі 2022 жылдан бастап бірте-бірте 2 триллион теңгеге дейін азаюы тиіс. </w:t>
      </w:r>
    </w:p>
    <w:p>
      <w:pPr>
        <w:spacing w:after="0"/>
        <w:ind w:left="0"/>
        <w:jc w:val="both"/>
      </w:pPr>
      <w:r>
        <w:rPr>
          <w:rFonts w:ascii="Times New Roman"/>
          <w:b w:val="false"/>
          <w:i w:val="false"/>
          <w:color w:val="000000"/>
          <w:sz w:val="28"/>
        </w:rPr>
        <w:t>
      Қор қаржысын пайдаланудың анағұрлым тиімді инвестициялық саясатын жүргізген жөн.</w:t>
      </w:r>
    </w:p>
    <w:p>
      <w:pPr>
        <w:spacing w:after="0"/>
        <w:ind w:left="0"/>
        <w:jc w:val="both"/>
      </w:pPr>
      <w:r>
        <w:rPr>
          <w:rFonts w:ascii="Times New Roman"/>
          <w:b w:val="false"/>
          <w:i w:val="false"/>
          <w:color w:val="000000"/>
          <w:sz w:val="28"/>
        </w:rPr>
        <w:t>
      Үкіметке Ұлттық Банкпен бірлесіп, жыл соңына дейін Ұлттық қордың қаржысына иелік етуді жетілдіру үшін нақты ұсыныстар әзірлеуді тапсырамын.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Сегізінші</w:t>
      </w:r>
      <w:r>
        <w:rPr>
          <w:rFonts w:ascii="Times New Roman"/>
          <w:b/>
          <w:i w:val="false"/>
          <w:color w:val="000000"/>
          <w:sz w:val="28"/>
        </w:rPr>
        <w:t>. Еңбекақы төлеу деңгейін арттыру.</w:t>
      </w:r>
    </w:p>
    <w:p>
      <w:pPr>
        <w:spacing w:after="0"/>
        <w:ind w:left="0"/>
        <w:jc w:val="both"/>
      </w:pPr>
      <w:r>
        <w:rPr>
          <w:rFonts w:ascii="Times New Roman"/>
          <w:b w:val="false"/>
          <w:i w:val="false"/>
          <w:color w:val="000000"/>
          <w:sz w:val="28"/>
        </w:rPr>
        <w:t xml:space="preserve">
      Кен өндіру саласындағы ірі кәсіпорындардың табысы артқанмен азаматтарымыздың жалақысы айтарлықтай өспегенін көріп отырмыз. </w:t>
      </w:r>
    </w:p>
    <w:p>
      <w:pPr>
        <w:spacing w:after="0"/>
        <w:ind w:left="0"/>
        <w:jc w:val="both"/>
      </w:pPr>
      <w:r>
        <w:rPr>
          <w:rFonts w:ascii="Times New Roman"/>
          <w:b w:val="false"/>
          <w:i w:val="false"/>
          <w:color w:val="000000"/>
          <w:sz w:val="28"/>
        </w:rPr>
        <w:t>
      Халықтың әлеуметтік жағдайы туралы айтылып отырғандықтан, Үкімет бұл мәселеде табандылық танытуы керек.</w:t>
      </w:r>
    </w:p>
    <w:p>
      <w:pPr>
        <w:spacing w:after="0"/>
        <w:ind w:left="0"/>
        <w:jc w:val="both"/>
      </w:pPr>
      <w:r>
        <w:rPr>
          <w:rFonts w:ascii="Times New Roman"/>
          <w:b w:val="false"/>
          <w:i w:val="false"/>
          <w:color w:val="000000"/>
          <w:sz w:val="28"/>
        </w:rPr>
        <w:t>
      Үкіметке еңбекақы төлеу қорын арттыру үшін жұмыс берушілерді ынталандыру мәселесін пысықтауды тапсырамын.</w:t>
      </w:r>
    </w:p>
    <w:bookmarkStart w:name="z6" w:id="4"/>
    <w:p>
      <w:pPr>
        <w:spacing w:after="0"/>
        <w:ind w:left="0"/>
        <w:jc w:val="left"/>
      </w:pPr>
      <w:r>
        <w:rPr>
          <w:rFonts w:ascii="Times New Roman"/>
          <w:b/>
          <w:i w:val="false"/>
          <w:color w:val="000000"/>
        </w:rPr>
        <w:t xml:space="preserve"> ІV. ӘЛЕУМЕТТІК ЖАҢҒЫРУДЫҢ ЖАҢА КЕЗЕҢІ.</w:t>
      </w:r>
    </w:p>
    <w:bookmarkEnd w:id="4"/>
    <w:p>
      <w:pPr>
        <w:spacing w:after="0"/>
        <w:ind w:left="0"/>
        <w:jc w:val="both"/>
      </w:pPr>
      <w:r>
        <w:rPr>
          <w:rFonts w:ascii="Times New Roman"/>
          <w:b w:val="false"/>
          <w:i w:val="false"/>
          <w:color w:val="000000"/>
          <w:sz w:val="28"/>
        </w:rPr>
        <w:t>
      Еліміздің бюджеті екі негізгі мақсатқа бағытталуы тиіс – экономиканы дамыту және әлеуметтік мәселелерді шешу.</w:t>
      </w:r>
    </w:p>
    <w:p>
      <w:pPr>
        <w:spacing w:after="0"/>
        <w:ind w:left="0"/>
        <w:jc w:val="both"/>
      </w:pPr>
      <w:r>
        <w:rPr>
          <w:rFonts w:ascii="Times New Roman"/>
          <w:b w:val="false"/>
          <w:i w:val="false"/>
          <w:color w:val="000000"/>
          <w:sz w:val="28"/>
        </w:rPr>
        <w:t>
      Әлеуметтік салада мынадай бағыттарға баса мән беру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Бірінші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Білім беру сапасын жақсарту</w:t>
      </w:r>
      <w:r>
        <w:rPr>
          <w:rFonts w:ascii="Times New Roman"/>
          <w:b/>
          <w:i w:val="false"/>
          <w:color w:val="000000"/>
          <w:sz w:val="28"/>
        </w:rPr>
        <w:t>.</w:t>
      </w:r>
    </w:p>
    <w:p>
      <w:pPr>
        <w:spacing w:after="0"/>
        <w:ind w:left="0"/>
        <w:jc w:val="both"/>
      </w:pPr>
      <w:r>
        <w:rPr>
          <w:rFonts w:ascii="Times New Roman"/>
          <w:b w:val="false"/>
          <w:i w:val="false"/>
          <w:color w:val="000000"/>
          <w:sz w:val="28"/>
        </w:rPr>
        <w:t>
      Біздің елімізде еңбек ресурстарының балансын есепке алудың тиімді әдістемесі әлі күнге дейін әзірленген жоқ.</w:t>
      </w:r>
    </w:p>
    <w:p>
      <w:pPr>
        <w:spacing w:after="0"/>
        <w:ind w:left="0"/>
        <w:jc w:val="both"/>
      </w:pPr>
      <w:r>
        <w:rPr>
          <w:rFonts w:ascii="Times New Roman"/>
          <w:b w:val="false"/>
          <w:i w:val="false"/>
          <w:color w:val="000000"/>
          <w:sz w:val="28"/>
        </w:rPr>
        <w:t>
      Шын мәнінде, мамандар даярлаудың отандық жүйесі нақты еңбек нарығынан тыс қалған.</w:t>
      </w:r>
    </w:p>
    <w:p>
      <w:pPr>
        <w:spacing w:after="0"/>
        <w:ind w:left="0"/>
        <w:jc w:val="both"/>
      </w:pPr>
      <w:r>
        <w:rPr>
          <w:rFonts w:ascii="Times New Roman"/>
          <w:b w:val="false"/>
          <w:i w:val="false"/>
          <w:color w:val="000000"/>
          <w:sz w:val="28"/>
        </w:rPr>
        <w:t>
      Жыл сайын 21 мыңға жуық мектеп түлегі кәсіби және жоғары оқу орындарына түсе алмай қалады.</w:t>
      </w:r>
    </w:p>
    <w:p>
      <w:pPr>
        <w:spacing w:after="0"/>
        <w:ind w:left="0"/>
        <w:jc w:val="both"/>
      </w:pPr>
      <w:r>
        <w:rPr>
          <w:rFonts w:ascii="Times New Roman"/>
          <w:b w:val="false"/>
          <w:i w:val="false"/>
          <w:color w:val="000000"/>
          <w:sz w:val="28"/>
        </w:rPr>
        <w:t>
      Жастардың бұл тобы жұмыссыздар мен маргиналдардың негізін құрайды. Олар амалының жоқтығынан қылмыстық және экстремистік ағымдардың ықпалына түсуде.</w:t>
      </w:r>
    </w:p>
    <w:p>
      <w:pPr>
        <w:spacing w:after="0"/>
        <w:ind w:left="0"/>
        <w:jc w:val="both"/>
      </w:pPr>
      <w:r>
        <w:rPr>
          <w:rFonts w:ascii="Times New Roman"/>
          <w:b w:val="false"/>
          <w:i w:val="false"/>
          <w:color w:val="000000"/>
          <w:sz w:val="28"/>
        </w:rPr>
        <w:t>
      Біз оқушылардың қабілетін айқындап, кәсіби бағыт-бағдар беру саясатына көшуіміз қажет.</w:t>
      </w:r>
    </w:p>
    <w:p>
      <w:pPr>
        <w:spacing w:after="0"/>
        <w:ind w:left="0"/>
        <w:jc w:val="both"/>
      </w:pPr>
      <w:r>
        <w:rPr>
          <w:rFonts w:ascii="Times New Roman"/>
          <w:b w:val="false"/>
          <w:i w:val="false"/>
          <w:color w:val="000000"/>
          <w:sz w:val="28"/>
        </w:rPr>
        <w:t>
      Бұл саясат орта білім берудің ұлттық стандартының негізі болуы тиіс.</w:t>
      </w:r>
    </w:p>
    <w:p>
      <w:pPr>
        <w:spacing w:after="0"/>
        <w:ind w:left="0"/>
        <w:jc w:val="both"/>
      </w:pPr>
      <w:r>
        <w:rPr>
          <w:rFonts w:ascii="Times New Roman"/>
          <w:b w:val="false"/>
          <w:i w:val="false"/>
          <w:color w:val="000000"/>
          <w:sz w:val="28"/>
        </w:rPr>
        <w:t>
      Экономикамызда техника саласының мамандарына сұраныс өте жоғары, бірақ мүмкіндіктер аз. Кәсіпорындар тиісті мамандарды шетелден шақыруға мәжбүр. Осындай келеңсіз жағдайды жедел түзетуіміз керек.</w:t>
      </w:r>
    </w:p>
    <w:p>
      <w:pPr>
        <w:spacing w:after="0"/>
        <w:ind w:left="0"/>
        <w:jc w:val="both"/>
      </w:pPr>
      <w:r>
        <w:rPr>
          <w:rFonts w:ascii="Times New Roman"/>
          <w:b w:val="false"/>
          <w:i w:val="false"/>
          <w:color w:val="000000"/>
          <w:sz w:val="28"/>
        </w:rPr>
        <w:t>
      Қала мен ауыл мектептері арасындағы орта білім сапасы алшақтап барады.</w:t>
      </w:r>
    </w:p>
    <w:p>
      <w:pPr>
        <w:spacing w:after="0"/>
        <w:ind w:left="0"/>
        <w:jc w:val="both"/>
      </w:pPr>
      <w:r>
        <w:rPr>
          <w:rFonts w:ascii="Times New Roman"/>
          <w:b w:val="false"/>
          <w:i w:val="false"/>
          <w:color w:val="000000"/>
          <w:sz w:val="28"/>
        </w:rPr>
        <w:t xml:space="preserve">
      Негізгі мәселе – ауылдық жерлердегі білікті педагог кадрлардың тапшылығы. </w:t>
      </w:r>
    </w:p>
    <w:p>
      <w:pPr>
        <w:spacing w:after="0"/>
        <w:ind w:left="0"/>
        <w:jc w:val="both"/>
      </w:pPr>
      <w:r>
        <w:rPr>
          <w:rFonts w:ascii="Times New Roman"/>
          <w:b w:val="false"/>
          <w:i w:val="false"/>
          <w:color w:val="000000"/>
          <w:sz w:val="28"/>
        </w:rPr>
        <w:t>
      Сондықтан, "Дипломмен – ауылға" бағдарламасының аясын кеңейтіп, жұмысты жаңа деңгейде жалғастыруымыз қажет. Үкіметке келесі жылдан бастап осы бағдарламаны қаржыландыруды 20 миллиард теңгеге жеткізуді тапсырамын.</w:t>
      </w:r>
    </w:p>
    <w:p>
      <w:pPr>
        <w:spacing w:after="0"/>
        <w:ind w:left="0"/>
        <w:jc w:val="both"/>
      </w:pPr>
      <w:r>
        <w:rPr>
          <w:rFonts w:ascii="Times New Roman"/>
          <w:b w:val="false"/>
          <w:i w:val="false"/>
          <w:color w:val="000000"/>
          <w:sz w:val="28"/>
        </w:rPr>
        <w:t>
      Дарынды ауыл жастарын іріктеп, отандық және шетелдік жоғары оқу орындарына дайындау керек.</w:t>
      </w:r>
    </w:p>
    <w:p>
      <w:pPr>
        <w:spacing w:after="0"/>
        <w:ind w:left="0"/>
        <w:jc w:val="both"/>
      </w:pPr>
      <w:r>
        <w:rPr>
          <w:rFonts w:ascii="Times New Roman"/>
          <w:b w:val="false"/>
          <w:i w:val="false"/>
          <w:color w:val="000000"/>
          <w:sz w:val="28"/>
        </w:rPr>
        <w:t>
      Аз қамтылған және көп балалы отбасыларды қолдау үшін Үкіметке Дарынды баланың қабілетін дамытудың жол картасын әзірлеуді тапсырамын.</w:t>
      </w:r>
    </w:p>
    <w:p>
      <w:pPr>
        <w:spacing w:after="0"/>
        <w:ind w:left="0"/>
        <w:jc w:val="both"/>
      </w:pPr>
      <w:r>
        <w:rPr>
          <w:rFonts w:ascii="Times New Roman"/>
          <w:b w:val="false"/>
          <w:i w:val="false"/>
          <w:color w:val="000000"/>
          <w:sz w:val="28"/>
        </w:rPr>
        <w:t xml:space="preserve">
      Үкімет пен әкімдер осындай балалардың үйірмелер мен орталықтарға, жазғы лагерьлерге баруы үшін мүмкіндік жасауы керек. </w:t>
      </w:r>
    </w:p>
    <w:p>
      <w:pPr>
        <w:spacing w:after="0"/>
        <w:ind w:left="0"/>
        <w:jc w:val="both"/>
      </w:pPr>
      <w:r>
        <w:rPr>
          <w:rFonts w:ascii="Times New Roman"/>
          <w:b w:val="false"/>
          <w:i w:val="false"/>
          <w:color w:val="000000"/>
          <w:sz w:val="28"/>
        </w:rPr>
        <w:t>
      Енді жоғары білімнің сапасына жеке тоқталғым келеді.</w:t>
      </w:r>
    </w:p>
    <w:p>
      <w:pPr>
        <w:spacing w:after="0"/>
        <w:ind w:left="0"/>
        <w:jc w:val="both"/>
      </w:pPr>
      <w:r>
        <w:rPr>
          <w:rFonts w:ascii="Times New Roman"/>
          <w:b w:val="false"/>
          <w:i w:val="false"/>
          <w:color w:val="000000"/>
          <w:sz w:val="28"/>
        </w:rPr>
        <w:t>
      Өз түлектерін жұмыспен қамту жағынан еліміздегі жоғары оқу орындарының жартысы ғана 60 пайыздық деңгейге қол жеткізіп отыр.</w:t>
      </w:r>
    </w:p>
    <w:p>
      <w:pPr>
        <w:spacing w:after="0"/>
        <w:ind w:left="0"/>
        <w:jc w:val="both"/>
      </w:pPr>
      <w:r>
        <w:rPr>
          <w:rFonts w:ascii="Times New Roman"/>
          <w:b w:val="false"/>
          <w:i w:val="false"/>
          <w:color w:val="000000"/>
          <w:sz w:val="28"/>
        </w:rPr>
        <w:t>
      Сондықтан олардың санын қысқарту мәселесін қарау керек.</w:t>
      </w:r>
    </w:p>
    <w:p>
      <w:pPr>
        <w:spacing w:after="0"/>
        <w:ind w:left="0"/>
        <w:jc w:val="both"/>
      </w:pPr>
      <w:r>
        <w:rPr>
          <w:rFonts w:ascii="Times New Roman"/>
          <w:b w:val="false"/>
          <w:i w:val="false"/>
          <w:color w:val="000000"/>
          <w:sz w:val="28"/>
        </w:rPr>
        <w:t>
      Терең білім берудің орнына диплом сатумен айналысқан университеттеріміз бар екені де жасырын емес.</w:t>
      </w:r>
    </w:p>
    <w:p>
      <w:pPr>
        <w:spacing w:after="0"/>
        <w:ind w:left="0"/>
        <w:jc w:val="both"/>
      </w:pPr>
      <w:r>
        <w:rPr>
          <w:rFonts w:ascii="Times New Roman"/>
          <w:b w:val="false"/>
          <w:i w:val="false"/>
          <w:color w:val="000000"/>
          <w:sz w:val="28"/>
        </w:rPr>
        <w:t>
      Бірінші кезекте соларға тыйым салу арқылы біз оқу орындарындағы білім беру сапасын арттыруға күш саламыз.</w:t>
      </w:r>
    </w:p>
    <w:p>
      <w:pPr>
        <w:spacing w:after="0"/>
        <w:ind w:left="0"/>
        <w:jc w:val="both"/>
      </w:pPr>
      <w:r>
        <w:rPr>
          <w:rFonts w:ascii="Times New Roman"/>
          <w:b w:val="false"/>
          <w:i w:val="false"/>
          <w:color w:val="000000"/>
          <w:sz w:val="28"/>
        </w:rPr>
        <w:t xml:space="preserve">
      Білім саласына қатысты тағы бір мәселе – қаржыландырудың біркелкі болмауы және өңірлік басқарудың қазіргі жүйесінің тиімсіздігі. </w:t>
      </w:r>
    </w:p>
    <w:p>
      <w:pPr>
        <w:spacing w:after="0"/>
        <w:ind w:left="0"/>
        <w:jc w:val="both"/>
      </w:pPr>
      <w:r>
        <w:rPr>
          <w:rFonts w:ascii="Times New Roman"/>
          <w:b w:val="false"/>
          <w:i w:val="false"/>
          <w:color w:val="000000"/>
          <w:sz w:val="28"/>
        </w:rPr>
        <w:t xml:space="preserve">
      Білім бөлімдерін басқару және бюджет қаржысын әкімшілендіру функцияларын аудандық деңгейден облыстық деңгейге беру керек. </w:t>
      </w:r>
    </w:p>
    <w:p>
      <w:pPr>
        <w:spacing w:after="0"/>
        <w:ind w:left="0"/>
        <w:jc w:val="both"/>
      </w:pPr>
      <w:r>
        <w:rPr>
          <w:rFonts w:ascii="Times New Roman"/>
          <w:b w:val="false"/>
          <w:i w:val="false"/>
          <w:color w:val="000000"/>
          <w:sz w:val="28"/>
        </w:rPr>
        <w:t>
      Білім берудің барлық деңгейінде дербес қаржыландыру тәртібін енгізу қажет.</w:t>
      </w:r>
    </w:p>
    <w:p>
      <w:pPr>
        <w:spacing w:after="0"/>
        <w:ind w:left="0"/>
        <w:jc w:val="both"/>
      </w:pPr>
      <w:r>
        <w:rPr>
          <w:rFonts w:ascii="Times New Roman"/>
          <w:b w:val="false"/>
          <w:i w:val="false"/>
          <w:color w:val="000000"/>
          <w:sz w:val="28"/>
        </w:rPr>
        <w:t>
      Тағы бір өзекті мәселе. Бұл – оқулық сапасының төмендігі.</w:t>
      </w:r>
    </w:p>
    <w:p>
      <w:pPr>
        <w:spacing w:after="0"/>
        <w:ind w:left="0"/>
        <w:jc w:val="both"/>
      </w:pPr>
      <w:r>
        <w:rPr>
          <w:rFonts w:ascii="Times New Roman"/>
          <w:b w:val="false"/>
          <w:i w:val="false"/>
          <w:color w:val="000000"/>
          <w:sz w:val="28"/>
        </w:rPr>
        <w:t>
      Оқушыларды сапалы оқулықтармен қамтамасыз ету - тиісті министрліктің тікелей міндеті.</w:t>
      </w:r>
    </w:p>
    <w:p>
      <w:pPr>
        <w:spacing w:after="0"/>
        <w:ind w:left="0"/>
        <w:jc w:val="both"/>
      </w:pPr>
      <w:r>
        <w:rPr>
          <w:rFonts w:ascii="Times New Roman"/>
          <w:b w:val="false"/>
          <w:i w:val="false"/>
          <w:color w:val="000000"/>
          <w:sz w:val="28"/>
        </w:rPr>
        <w:t xml:space="preserve">
      Мұғалімдер мен оқытушылардың әлеуметтік жағдайын жақсартпасақ, бұл шаралар жүзеге аса қоймайды. </w:t>
      </w:r>
    </w:p>
    <w:p>
      <w:pPr>
        <w:spacing w:after="0"/>
        <w:ind w:left="0"/>
        <w:jc w:val="both"/>
      </w:pPr>
      <w:r>
        <w:rPr>
          <w:rFonts w:ascii="Times New Roman"/>
          <w:b w:val="false"/>
          <w:i w:val="false"/>
          <w:color w:val="000000"/>
          <w:sz w:val="28"/>
        </w:rPr>
        <w:t>
      Сондықтан, мен Тамыз конференциясында алдағы төрт жыл ішінде мұғалімдердің еңбек ақысын екі есе арттыруды тапсырдым. Бұл – келесі жылдан бастап ұстаздардың жалақысы 25 пайызға өседі деген сөз.</w:t>
      </w:r>
    </w:p>
    <w:p>
      <w:pPr>
        <w:spacing w:after="0"/>
        <w:ind w:left="0"/>
        <w:jc w:val="both"/>
      </w:pPr>
      <w:r>
        <w:rPr>
          <w:rFonts w:ascii="Times New Roman"/>
          <w:b w:val="false"/>
          <w:i w:val="false"/>
          <w:color w:val="000000"/>
          <w:sz w:val="28"/>
        </w:rPr>
        <w:t>
      Ғылым саласындағы ахуал ерекше назар аударуды талап етеді. Біз ғылымсыз еліміздің дамуын қамтамасыз ете алмаймыз.</w:t>
      </w:r>
    </w:p>
    <w:p>
      <w:pPr>
        <w:spacing w:after="0"/>
        <w:ind w:left="0"/>
        <w:jc w:val="both"/>
      </w:pPr>
      <w:r>
        <w:rPr>
          <w:rFonts w:ascii="Times New Roman"/>
          <w:b w:val="false"/>
          <w:i w:val="false"/>
          <w:color w:val="000000"/>
          <w:sz w:val="28"/>
        </w:rPr>
        <w:t>
      Отандық ғылым жүйесі қаншалықты сапалы әрі тиімді? Бұл – басқа мәселе.</w:t>
      </w:r>
    </w:p>
    <w:p>
      <w:pPr>
        <w:spacing w:after="0"/>
        <w:ind w:left="0"/>
        <w:jc w:val="both"/>
      </w:pPr>
      <w:r>
        <w:rPr>
          <w:rFonts w:ascii="Times New Roman"/>
          <w:b w:val="false"/>
          <w:i w:val="false"/>
          <w:color w:val="000000"/>
          <w:sz w:val="28"/>
        </w:rPr>
        <w:t>
      Үкімет аталған мәселені ғылыми зерттеулердің деңгейін көтеру және оларды тәжірибеде қолдану тұрғысынан қарастырғаны жөн.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Екінші</w:t>
      </w:r>
      <w:r>
        <w:rPr>
          <w:rFonts w:ascii="Times New Roman"/>
          <w:b/>
          <w:i w:val="false"/>
          <w:color w:val="000000"/>
          <w:sz w:val="28"/>
        </w:rPr>
        <w:t>. Отбасы және бала институтын қолдау, инклюзивті қоғам құру.</w:t>
      </w:r>
    </w:p>
    <w:p>
      <w:pPr>
        <w:spacing w:after="0"/>
        <w:ind w:left="0"/>
        <w:jc w:val="both"/>
      </w:pPr>
      <w:r>
        <w:rPr>
          <w:rFonts w:ascii="Times New Roman"/>
          <w:b w:val="false"/>
          <w:i w:val="false"/>
          <w:color w:val="000000"/>
          <w:sz w:val="28"/>
        </w:rPr>
        <w:t>
      Бала құқығын қорғау және тұрмыстық зорлық-зомбылыққа қарсы іс-қимыл мәселесіне басымдық беруіміз қажет.</w:t>
      </w:r>
    </w:p>
    <w:p>
      <w:pPr>
        <w:spacing w:after="0"/>
        <w:ind w:left="0"/>
        <w:jc w:val="both"/>
      </w:pPr>
      <w:r>
        <w:rPr>
          <w:rFonts w:ascii="Times New Roman"/>
          <w:b w:val="false"/>
          <w:i w:val="false"/>
          <w:color w:val="000000"/>
          <w:sz w:val="28"/>
        </w:rPr>
        <w:t>
      Жасөспірімдер арасында көбейіп кеткен суицид мәселесімен мақсатты түрде айналысу керек.</w:t>
      </w:r>
    </w:p>
    <w:p>
      <w:pPr>
        <w:spacing w:after="0"/>
        <w:ind w:left="0"/>
        <w:jc w:val="both"/>
      </w:pPr>
      <w:r>
        <w:rPr>
          <w:rFonts w:ascii="Times New Roman"/>
          <w:b w:val="false"/>
          <w:i w:val="false"/>
          <w:color w:val="000000"/>
          <w:sz w:val="28"/>
        </w:rPr>
        <w:t>
      Біз зорлық-зомбылықтан зардап шеккен балалар мен олардың отбасын қорғау жөнінде толыққанды бағдарлама әзірлеуіміз қажет.</w:t>
      </w:r>
    </w:p>
    <w:p>
      <w:pPr>
        <w:spacing w:after="0"/>
        <w:ind w:left="0"/>
        <w:jc w:val="both"/>
      </w:pPr>
      <w:r>
        <w:rPr>
          <w:rFonts w:ascii="Times New Roman"/>
          <w:b w:val="false"/>
          <w:i w:val="false"/>
          <w:color w:val="000000"/>
          <w:sz w:val="28"/>
        </w:rPr>
        <w:t>
      Қамқорлығында мүмкіндігі шектеулі балалары бар отбасыларға ерекше көңіл бөлінуі тиіс. Тек ресми статистика бойынша 80 мыңнан астам бала мүгедектігіне байланысты есепте тұр.</w:t>
      </w:r>
    </w:p>
    <w:p>
      <w:pPr>
        <w:spacing w:after="0"/>
        <w:ind w:left="0"/>
        <w:jc w:val="both"/>
      </w:pPr>
      <w:r>
        <w:rPr>
          <w:rFonts w:ascii="Times New Roman"/>
          <w:b w:val="false"/>
          <w:i w:val="false"/>
          <w:color w:val="000000"/>
          <w:sz w:val="28"/>
        </w:rPr>
        <w:t>
      Үкімет БЦП диагнозы бар балаларға медициналық және әлеуметтік қолдау көрсетуді жақсарту үшін шаралар қабылдауы керек.</w:t>
      </w:r>
    </w:p>
    <w:p>
      <w:pPr>
        <w:spacing w:after="0"/>
        <w:ind w:left="0"/>
        <w:jc w:val="both"/>
      </w:pPr>
      <w:r>
        <w:rPr>
          <w:rFonts w:ascii="Times New Roman"/>
          <w:b w:val="false"/>
          <w:i w:val="false"/>
          <w:color w:val="000000"/>
          <w:sz w:val="28"/>
        </w:rPr>
        <w:t>
      Балаларға қолжетімді болуы үшін шағын және орташа оңалту орталықтарының желісін кеңейту қажет.</w:t>
      </w:r>
    </w:p>
    <w:p>
      <w:pPr>
        <w:spacing w:after="0"/>
        <w:ind w:left="0"/>
        <w:jc w:val="both"/>
      </w:pPr>
      <w:r>
        <w:rPr>
          <w:rFonts w:ascii="Times New Roman"/>
          <w:b w:val="false"/>
          <w:i w:val="false"/>
          <w:color w:val="000000"/>
          <w:sz w:val="28"/>
        </w:rPr>
        <w:t>
      Біз ерекше қажеттіліктері бар адамдар үшін бірдей мүмкіндік жасауға міндеттіміз.</w:t>
      </w:r>
    </w:p>
    <w:p>
      <w:pPr>
        <w:spacing w:after="0"/>
        <w:ind w:left="0"/>
        <w:jc w:val="both"/>
      </w:pPr>
      <w:r>
        <w:rPr>
          <w:rFonts w:ascii="Times New Roman"/>
          <w:b w:val="false"/>
          <w:i w:val="false"/>
          <w:color w:val="000000"/>
          <w:sz w:val="28"/>
        </w:rPr>
        <w:t>
      Мен бұл туралы өзімнің сайлау алдындағы бағдарламамда айттым. Үкіметке енді осы мақсатқа үш жыл ішінде кем дегенде 58 миллиард теңге бөлуді тапсырамын.</w:t>
      </w:r>
    </w:p>
    <w:p>
      <w:pPr>
        <w:spacing w:after="0"/>
        <w:ind w:left="0"/>
        <w:jc w:val="both"/>
      </w:pPr>
      <w:r>
        <w:rPr>
          <w:rFonts w:ascii="Times New Roman"/>
          <w:b w:val="false"/>
          <w:i w:val="false"/>
          <w:color w:val="000000"/>
          <w:sz w:val="28"/>
        </w:rPr>
        <w:t>
      Халықтың денсаулығын жақсарту мәселесі айрықша назар аударуды талап етеді.</w:t>
      </w:r>
    </w:p>
    <w:p>
      <w:pPr>
        <w:spacing w:after="0"/>
        <w:ind w:left="0"/>
        <w:jc w:val="both"/>
      </w:pPr>
      <w:r>
        <w:rPr>
          <w:rFonts w:ascii="Times New Roman"/>
          <w:b w:val="false"/>
          <w:i w:val="false"/>
          <w:color w:val="000000"/>
          <w:sz w:val="28"/>
        </w:rPr>
        <w:t>
      Барлық жастағы ел азаматтары арасында бұқаралық спортты дамыту маңызды.</w:t>
      </w:r>
    </w:p>
    <w:p>
      <w:pPr>
        <w:spacing w:after="0"/>
        <w:ind w:left="0"/>
        <w:jc w:val="both"/>
      </w:pPr>
      <w:r>
        <w:rPr>
          <w:rFonts w:ascii="Times New Roman"/>
          <w:b w:val="false"/>
          <w:i w:val="false"/>
          <w:color w:val="000000"/>
          <w:sz w:val="28"/>
        </w:rPr>
        <w:t>
      Спорт инфрақұрылымының балалар үшін барынша қолжетімді болуын қамтамасыз ету керек.</w:t>
      </w:r>
    </w:p>
    <w:p>
      <w:pPr>
        <w:spacing w:after="0"/>
        <w:ind w:left="0"/>
        <w:jc w:val="both"/>
      </w:pPr>
      <w:r>
        <w:rPr>
          <w:rFonts w:ascii="Times New Roman"/>
          <w:b w:val="false"/>
          <w:i w:val="false"/>
          <w:color w:val="000000"/>
          <w:sz w:val="28"/>
        </w:rPr>
        <w:t>
      Бұқаралық дене шынықтыруды өркендету ісі жаңа чемпиондар шыңына шығатын пирамидаға айналуы тиіс. Бұл салауатты әрі белсенді жастардың, түптеп келгенде, қуатты ұлттың негізін қалыптастарды.</w:t>
      </w:r>
    </w:p>
    <w:p>
      <w:pPr>
        <w:spacing w:after="0"/>
        <w:ind w:left="0"/>
        <w:jc w:val="both"/>
      </w:pPr>
      <w:r>
        <w:rPr>
          <w:rFonts w:ascii="Times New Roman"/>
          <w:b w:val="false"/>
          <w:i w:val="false"/>
          <w:color w:val="000000"/>
          <w:sz w:val="28"/>
        </w:rPr>
        <w:t xml:space="preserve">
      Осы бағдарды заңнамалық тұрғыдан қамтамасыз ету, сондай-ақ Бұқаралық спортты дамыту жөніндегі кешенді жоспар қабылдау қажет. </w:t>
      </w:r>
    </w:p>
    <w:p>
      <w:pPr>
        <w:spacing w:after="0"/>
        <w:ind w:left="0"/>
        <w:jc w:val="both"/>
      </w:pPr>
      <w:r>
        <w:rPr>
          <w:rFonts w:ascii="Times New Roman"/>
          <w:b w:val="false"/>
          <w:i w:val="false"/>
          <w:color w:val="000000"/>
          <w:sz w:val="28"/>
        </w:rPr>
        <w:t>
      2020 жыл "Волонтер жылы" деп жарияланды. Еріктілер қызметіне азаматтардың, әсіресе жастардың, студенттер мен оқушылардың қатысу аясын кеңейту, олардың бойында белсенді өмірлік ұстанымдарға қатысты дағды қалыптастыру – маңызды міндет.</w:t>
      </w:r>
    </w:p>
    <w:p>
      <w:pPr>
        <w:spacing w:after="0"/>
        <w:ind w:left="0"/>
        <w:jc w:val="both"/>
      </w:pPr>
      <w:r>
        <w:rPr>
          <w:rFonts w:ascii="Times New Roman"/>
          <w:b w:val="false"/>
          <w:i w:val="false"/>
          <w:color w:val="000000"/>
          <w:sz w:val="28"/>
        </w:rPr>
        <w:t>
      Бұл – азаматтық қоғамды нығайту жөніндегі жұмысымыздың маңызды құрамдас бөлігі.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Үшінші</w:t>
      </w:r>
      <w:r>
        <w:rPr>
          <w:rFonts w:ascii="Times New Roman"/>
          <w:b/>
          <w:i w:val="false"/>
          <w:color w:val="000000"/>
          <w:sz w:val="28"/>
        </w:rPr>
        <w:t>. Медициналық қызмет көрсетудің сапасы мен қолжетімділігін қамтамасыз ету.</w:t>
      </w:r>
    </w:p>
    <w:p>
      <w:pPr>
        <w:spacing w:after="0"/>
        <w:ind w:left="0"/>
        <w:jc w:val="both"/>
      </w:pPr>
      <w:r>
        <w:rPr>
          <w:rFonts w:ascii="Times New Roman"/>
          <w:b w:val="false"/>
          <w:i w:val="false"/>
          <w:color w:val="000000"/>
          <w:sz w:val="28"/>
        </w:rPr>
        <w:t>
      Бұл жерде халықтың денсаулығына байланысты, әсіресе, ана мен сәби өліміне қатысты көрсеткіштердің өңірлік теңгерімсіздігі айқын көрінеді.</w:t>
      </w:r>
    </w:p>
    <w:p>
      <w:pPr>
        <w:spacing w:after="0"/>
        <w:ind w:left="0"/>
        <w:jc w:val="both"/>
      </w:pPr>
      <w:r>
        <w:rPr>
          <w:rFonts w:ascii="Times New Roman"/>
          <w:b w:val="false"/>
          <w:i w:val="false"/>
          <w:color w:val="000000"/>
          <w:sz w:val="28"/>
        </w:rPr>
        <w:t>
      Дегенмен, бұл көрсеткіш төмендеп келеді. Бірақ әлі де жоғары, сондай-ақ дамыған елдердің деңгейінен айтарлықтай көп.</w:t>
      </w:r>
    </w:p>
    <w:p>
      <w:pPr>
        <w:spacing w:after="0"/>
        <w:ind w:left="0"/>
        <w:jc w:val="both"/>
      </w:pPr>
      <w:r>
        <w:rPr>
          <w:rFonts w:ascii="Times New Roman"/>
          <w:b w:val="false"/>
          <w:i w:val="false"/>
          <w:color w:val="000000"/>
          <w:sz w:val="28"/>
        </w:rPr>
        <w:t xml:space="preserve">
      Үкімет әр өңір бойынша медицинадағы нақты дерттер топтамасы жөнінде басымдықтар тізімін жасап, соның негізінде бюджеттен қаржы бөлуі қажет. </w:t>
      </w:r>
    </w:p>
    <w:p>
      <w:pPr>
        <w:spacing w:after="0"/>
        <w:ind w:left="0"/>
        <w:jc w:val="both"/>
      </w:pPr>
      <w:r>
        <w:rPr>
          <w:rFonts w:ascii="Times New Roman"/>
          <w:b w:val="false"/>
          <w:i w:val="false"/>
          <w:color w:val="000000"/>
          <w:sz w:val="28"/>
        </w:rPr>
        <w:t>
      2020 жылғы 1 қаңтардан бастап Қазақстанда міндетті әлеуметтік медициналық сақтандыру жүйесі іске қосылады.</w:t>
      </w:r>
    </w:p>
    <w:p>
      <w:pPr>
        <w:spacing w:after="0"/>
        <w:ind w:left="0"/>
        <w:jc w:val="both"/>
      </w:pPr>
      <w:r>
        <w:rPr>
          <w:rFonts w:ascii="Times New Roman"/>
          <w:b w:val="false"/>
          <w:i w:val="false"/>
          <w:color w:val="000000"/>
          <w:sz w:val="28"/>
        </w:rPr>
        <w:t>
      Әрқайсысыңызға мына нәрсені айтқым келеді: мемлекет тегін медициналық көмектің кепілдендірілген көлемін сақтайды. Оны қаржыландыруға алдағы үш жыл ішінде 2,8 триллионнан астам теңге бөлінеді.</w:t>
      </w:r>
    </w:p>
    <w:p>
      <w:pPr>
        <w:spacing w:after="0"/>
        <w:ind w:left="0"/>
        <w:jc w:val="both"/>
      </w:pPr>
      <w:r>
        <w:rPr>
          <w:rFonts w:ascii="Times New Roman"/>
          <w:b w:val="false"/>
          <w:i w:val="false"/>
          <w:color w:val="000000"/>
          <w:sz w:val="28"/>
        </w:rPr>
        <w:t>
      Міндетті әлеуметтік медициналық сақтандырудың жүзеге асырылуы медициналық қызмет көрсетудің сапасы мен қолжетімділігін жақсартуға бағытталған.</w:t>
      </w:r>
    </w:p>
    <w:p>
      <w:pPr>
        <w:spacing w:after="0"/>
        <w:ind w:left="0"/>
        <w:jc w:val="both"/>
      </w:pPr>
      <w:r>
        <w:rPr>
          <w:rFonts w:ascii="Times New Roman"/>
          <w:b w:val="false"/>
          <w:i w:val="false"/>
          <w:color w:val="000000"/>
          <w:sz w:val="28"/>
        </w:rPr>
        <w:t>
      Үшжылдық бюджет аясында денсаулық сақтау жүйесін дамытуға қосымша 2,3 триллионнан астам теңге бөлінеді.</w:t>
      </w:r>
    </w:p>
    <w:p>
      <w:pPr>
        <w:spacing w:after="0"/>
        <w:ind w:left="0"/>
        <w:jc w:val="both"/>
      </w:pPr>
      <w:r>
        <w:rPr>
          <w:rFonts w:ascii="Times New Roman"/>
          <w:b w:val="false"/>
          <w:i w:val="false"/>
          <w:color w:val="000000"/>
          <w:sz w:val="28"/>
        </w:rPr>
        <w:t>
      Үкімет әлеуметтік медициналық сақтандыру жүйесінің беделіне тағы да нұқсан келтірмеу үшін оны жүзеге асыру мәселесіне зор жауапкершілікпен қарауы қажет.</w:t>
      </w:r>
    </w:p>
    <w:p>
      <w:pPr>
        <w:spacing w:after="0"/>
        <w:ind w:left="0"/>
        <w:jc w:val="both"/>
      </w:pPr>
      <w:r>
        <w:rPr>
          <w:rFonts w:ascii="Times New Roman"/>
          <w:b w:val="false"/>
          <w:i w:val="false"/>
          <w:color w:val="000000"/>
          <w:sz w:val="28"/>
        </w:rPr>
        <w:t>
      Біздің қателесуге құқымыз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Төртінші</w:t>
      </w:r>
      <w:r>
        <w:rPr>
          <w:rFonts w:ascii="Times New Roman"/>
          <w:b/>
          <w:i w:val="false"/>
          <w:color w:val="000000"/>
          <w:sz w:val="28"/>
        </w:rPr>
        <w:t xml:space="preserve">. </w:t>
      </w:r>
      <w:r>
        <w:rPr>
          <w:rFonts w:ascii="Times New Roman"/>
          <w:b/>
          <w:i w:val="false"/>
          <w:color w:val="000000"/>
          <w:sz w:val="28"/>
        </w:rPr>
        <w:t>Мәдениет қызметкерлерін қолдау.</w:t>
      </w:r>
    </w:p>
    <w:p>
      <w:pPr>
        <w:spacing w:after="0"/>
        <w:ind w:left="0"/>
        <w:jc w:val="both"/>
      </w:pPr>
      <w:r>
        <w:rPr>
          <w:rFonts w:ascii="Times New Roman"/>
          <w:b w:val="false"/>
          <w:i w:val="false"/>
          <w:color w:val="000000"/>
          <w:sz w:val="28"/>
        </w:rPr>
        <w:t>
      Біз мәдениет саласында жұмыс істейтін азаматтарға жеткілікті түрде көңіл бөлмей отырмыз.</w:t>
      </w:r>
    </w:p>
    <w:p>
      <w:pPr>
        <w:spacing w:after="0"/>
        <w:ind w:left="0"/>
        <w:jc w:val="both"/>
      </w:pPr>
      <w:r>
        <w:rPr>
          <w:rFonts w:ascii="Times New Roman"/>
          <w:b w:val="false"/>
          <w:i w:val="false"/>
          <w:color w:val="000000"/>
          <w:sz w:val="28"/>
        </w:rPr>
        <w:t>
      Бұл – ең алдымен, кітапхана, музей, театр қызметкерлеріне қатысты мәселе.</w:t>
      </w:r>
    </w:p>
    <w:p>
      <w:pPr>
        <w:spacing w:after="0"/>
        <w:ind w:left="0"/>
        <w:jc w:val="both"/>
      </w:pPr>
      <w:r>
        <w:rPr>
          <w:rFonts w:ascii="Times New Roman"/>
          <w:b w:val="false"/>
          <w:i w:val="false"/>
          <w:color w:val="000000"/>
          <w:sz w:val="28"/>
        </w:rPr>
        <w:t>
      Олардың еңбекақысы соңғы жылдары мүлде көбейген жоқ.</w:t>
      </w:r>
    </w:p>
    <w:p>
      <w:pPr>
        <w:spacing w:after="0"/>
        <w:ind w:left="0"/>
        <w:jc w:val="both"/>
      </w:pPr>
      <w:r>
        <w:rPr>
          <w:rFonts w:ascii="Times New Roman"/>
          <w:b w:val="false"/>
          <w:i w:val="false"/>
          <w:color w:val="000000"/>
          <w:sz w:val="28"/>
        </w:rPr>
        <w:t>
      Соның салдарынан мәдениет қызметкерлері, әсіресе жас мамандар жеңілдігі бар тұрғын үй бағдарламаларына қатыса алмайды.</w:t>
      </w:r>
    </w:p>
    <w:p>
      <w:pPr>
        <w:spacing w:after="0"/>
        <w:ind w:left="0"/>
        <w:jc w:val="both"/>
      </w:pPr>
      <w:r>
        <w:rPr>
          <w:rFonts w:ascii="Times New Roman"/>
          <w:b w:val="false"/>
          <w:i w:val="false"/>
          <w:color w:val="000000"/>
          <w:sz w:val="28"/>
        </w:rPr>
        <w:t>
      Мұндай ахуал осы кәсіптің беделін түсіріп, лайықты кадрлардың тапшылығы айқын сезілуде.</w:t>
      </w:r>
    </w:p>
    <w:p>
      <w:pPr>
        <w:spacing w:after="0"/>
        <w:ind w:left="0"/>
        <w:jc w:val="both"/>
      </w:pPr>
      <w:r>
        <w:rPr>
          <w:rFonts w:ascii="Times New Roman"/>
          <w:b w:val="false"/>
          <w:i w:val="false"/>
          <w:color w:val="000000"/>
          <w:sz w:val="28"/>
        </w:rPr>
        <w:t>
      Келесі жылдан бастап Үкімет мәдениет қызметкерлерінің еңбекақысын көбейтуі тиіс.</w:t>
      </w:r>
    </w:p>
    <w:p>
      <w:pPr>
        <w:spacing w:after="0"/>
        <w:ind w:left="0"/>
        <w:jc w:val="both"/>
      </w:pPr>
      <w:r>
        <w:rPr>
          <w:rFonts w:ascii="Times New Roman"/>
          <w:b w:val="false"/>
          <w:i w:val="false"/>
          <w:color w:val="000000"/>
          <w:sz w:val="28"/>
        </w:rPr>
        <w:t>
      Сондай-ақ, білім беру және денсаулық сақтау салаларындағы міндетті әлеуметтік жеңілдіктер мәдениет саласының өкілдеріне де берілуі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Бесінші.</w:t>
      </w:r>
      <w:r>
        <w:rPr>
          <w:rFonts w:ascii="Times New Roman"/>
          <w:b/>
          <w:i w:val="false"/>
          <w:color w:val="000000"/>
          <w:sz w:val="28"/>
        </w:rPr>
        <w:t xml:space="preserve"> Әлеуметтік көмек көрсету жүйесін одан әрі дамыту.</w:t>
      </w:r>
    </w:p>
    <w:p>
      <w:pPr>
        <w:spacing w:after="0"/>
        <w:ind w:left="0"/>
        <w:jc w:val="both"/>
      </w:pPr>
      <w:r>
        <w:rPr>
          <w:rFonts w:ascii="Times New Roman"/>
          <w:b w:val="false"/>
          <w:i w:val="false"/>
          <w:color w:val="000000"/>
          <w:sz w:val="28"/>
        </w:rPr>
        <w:t>
      Мемлекет мұқтаж жандарға көмек көрсету үшін барлық қажетті шараларды қабылдауда.</w:t>
      </w:r>
    </w:p>
    <w:p>
      <w:pPr>
        <w:spacing w:after="0"/>
        <w:ind w:left="0"/>
        <w:jc w:val="both"/>
      </w:pPr>
      <w:r>
        <w:rPr>
          <w:rFonts w:ascii="Times New Roman"/>
          <w:b w:val="false"/>
          <w:i w:val="false"/>
          <w:color w:val="000000"/>
          <w:sz w:val="28"/>
        </w:rPr>
        <w:t xml:space="preserve">
      Алайда, бірқатар шешімдер жан-жақты сарапталмай қабылданды. </w:t>
      </w:r>
    </w:p>
    <w:p>
      <w:pPr>
        <w:spacing w:after="0"/>
        <w:ind w:left="0"/>
        <w:jc w:val="both"/>
      </w:pPr>
      <w:r>
        <w:rPr>
          <w:rFonts w:ascii="Times New Roman"/>
          <w:b w:val="false"/>
          <w:i w:val="false"/>
          <w:color w:val="000000"/>
          <w:sz w:val="28"/>
        </w:rPr>
        <w:t>
      Нәтижесінде бұл патерналистік пиғылдың айтарлықтай артуына әкеп соқтырды. Соңғы 5 жылда Қазақстанда атаулы әлеуметтік көмек алатындар саны 77 мыңнан 1,4 миллионнан астам адамға артқан.</w:t>
      </w:r>
    </w:p>
    <w:p>
      <w:pPr>
        <w:spacing w:after="0"/>
        <w:ind w:left="0"/>
        <w:jc w:val="both"/>
      </w:pPr>
      <w:r>
        <w:rPr>
          <w:rFonts w:ascii="Times New Roman"/>
          <w:b w:val="false"/>
          <w:i w:val="false"/>
          <w:color w:val="000000"/>
          <w:sz w:val="28"/>
        </w:rPr>
        <w:t>
      Әлеуметтік көмекке бюджеттен бөлінетін қаражат көлемі 2017 жылдан бері 17 есе көбейді және одан да арта түсті.</w:t>
      </w:r>
    </w:p>
    <w:p>
      <w:pPr>
        <w:spacing w:after="0"/>
        <w:ind w:left="0"/>
        <w:jc w:val="both"/>
      </w:pPr>
      <w:r>
        <w:rPr>
          <w:rFonts w:ascii="Times New Roman"/>
          <w:b w:val="false"/>
          <w:i w:val="false"/>
          <w:color w:val="000000"/>
          <w:sz w:val="28"/>
        </w:rPr>
        <w:t>
      Басқаша айтқанда, жұмыс істегісі келмейтін адамдар немесе әлеуметтік көмек алу үшін өздерінің табысын жасыратындар көбейді. Жағдайы бар отбасылардың әлеуметтік көмек алатыны туралы деректер бұған дейін бұқаралық ақпарат құралдарында жарияланған болатын.</w:t>
      </w:r>
    </w:p>
    <w:p>
      <w:pPr>
        <w:spacing w:after="0"/>
        <w:ind w:left="0"/>
        <w:jc w:val="both"/>
      </w:pPr>
      <w:r>
        <w:rPr>
          <w:rFonts w:ascii="Times New Roman"/>
          <w:b w:val="false"/>
          <w:i w:val="false"/>
          <w:color w:val="000000"/>
          <w:sz w:val="28"/>
        </w:rPr>
        <w:t>
      Тағы да атап өтемін. Конституция бойынша біздің еліміз – әлеуметтік мемлекет. Сондықтан мемлекетіміз азаматтар алдындағы міндеттерін орындауы тиіс.</w:t>
      </w:r>
    </w:p>
    <w:p>
      <w:pPr>
        <w:spacing w:after="0"/>
        <w:ind w:left="0"/>
        <w:jc w:val="both"/>
      </w:pPr>
      <w:r>
        <w:rPr>
          <w:rFonts w:ascii="Times New Roman"/>
          <w:b w:val="false"/>
          <w:i w:val="false"/>
          <w:color w:val="000000"/>
          <w:sz w:val="28"/>
        </w:rPr>
        <w:t>
      Үкімет өз жұмысында осы қағидатты басшылыққа алуға міндетті. Ал, резервтерді тиімсіз шығындарды азайту және табысты арттыру есебінен қалыптастыру қажет.</w:t>
      </w:r>
    </w:p>
    <w:p>
      <w:pPr>
        <w:spacing w:after="0"/>
        <w:ind w:left="0"/>
        <w:jc w:val="both"/>
      </w:pPr>
      <w:r>
        <w:rPr>
          <w:rFonts w:ascii="Times New Roman"/>
          <w:b w:val="false"/>
          <w:i w:val="false"/>
          <w:color w:val="000000"/>
          <w:sz w:val="28"/>
        </w:rPr>
        <w:t>
      Мұндай резервтердің бар екені сөзсіз. Қаржы министрлігі табысты арттыру үшін жұмыс жүргізуде. Алайда, қосымша күш жұмсау керек. Мәселен, кеден ісіне қатысты.</w:t>
      </w:r>
    </w:p>
    <w:p>
      <w:pPr>
        <w:spacing w:after="0"/>
        <w:ind w:left="0"/>
        <w:jc w:val="both"/>
      </w:pPr>
      <w:r>
        <w:rPr>
          <w:rFonts w:ascii="Times New Roman"/>
          <w:b w:val="false"/>
          <w:i w:val="false"/>
          <w:color w:val="000000"/>
          <w:sz w:val="28"/>
        </w:rPr>
        <w:t>
      Елбасы "Nur Otan" партиясы Саяси кеңесінің отырысында мемлекеттік сатып алулар үдерісін ретке келтіру мәселесіне ерекше мән берді. Қаржы министрлігі мемлекеттік сатып алуды оңтайландырумен айналысып жатыр, бірақ заңнамалық сипаттағы шаралар қажет.</w:t>
      </w:r>
    </w:p>
    <w:p>
      <w:pPr>
        <w:spacing w:after="0"/>
        <w:ind w:left="0"/>
        <w:jc w:val="both"/>
      </w:pPr>
      <w:r>
        <w:rPr>
          <w:rFonts w:ascii="Times New Roman"/>
          <w:b w:val="false"/>
          <w:i w:val="false"/>
          <w:color w:val="000000"/>
          <w:sz w:val="28"/>
        </w:rPr>
        <w:t>
      Мемлекеттік сатып алудың әлеуеті зор (кейбір есептеулер бойынша, жылына 400 миллиард теңгеге дейін жетеді). Бұл қаржыны өзекті әлеуметтік мәселелерді шешуге жұмсауға болады.</w:t>
      </w:r>
    </w:p>
    <w:p>
      <w:pPr>
        <w:spacing w:after="0"/>
        <w:ind w:left="0"/>
        <w:jc w:val="both"/>
      </w:pPr>
      <w:r>
        <w:rPr>
          <w:rFonts w:ascii="Times New Roman"/>
          <w:b w:val="false"/>
          <w:i w:val="false"/>
          <w:color w:val="000000"/>
          <w:sz w:val="28"/>
        </w:rPr>
        <w:t xml:space="preserve">
      2018 жылы мемлекеттік сатып алу көлемі 4,4 триллион теңгені құрады, соның 3,3 триллион теңгесі немесе 75 пайызы бәсекеден тыс тәсілмен бір көзден алу арқылы жұмсалған. </w:t>
      </w:r>
    </w:p>
    <w:p>
      <w:pPr>
        <w:spacing w:after="0"/>
        <w:ind w:left="0"/>
        <w:jc w:val="both"/>
      </w:pPr>
      <w:r>
        <w:rPr>
          <w:rFonts w:ascii="Times New Roman"/>
          <w:b w:val="false"/>
          <w:i w:val="false"/>
          <w:color w:val="000000"/>
          <w:sz w:val="28"/>
        </w:rPr>
        <w:t>
      Шенеуніктер мен түрлі делдалдарды пайдаға кенелтіп отырған бұл табыс көзін жабатын кез келді.</w:t>
      </w:r>
    </w:p>
    <w:p>
      <w:pPr>
        <w:spacing w:after="0"/>
        <w:ind w:left="0"/>
        <w:jc w:val="both"/>
      </w:pPr>
      <w:r>
        <w:rPr>
          <w:rFonts w:ascii="Times New Roman"/>
          <w:b w:val="false"/>
          <w:i w:val="false"/>
          <w:color w:val="000000"/>
          <w:sz w:val="28"/>
        </w:rPr>
        <w:t>
      Атаулы әлеуметтік көмекке қайта оралайық. Үкімет оны бөлу тәртібін реттеуі керек. Бұл жүйе ашық әрі әділетті болып, адамдарды бейқамдыққа емес, еңбек етуге ынталандыруы тиіс. Көмек, негізінен, жұмыс істейтіндерге берілуі тиіс.</w:t>
      </w:r>
    </w:p>
    <w:p>
      <w:pPr>
        <w:spacing w:after="0"/>
        <w:ind w:left="0"/>
        <w:jc w:val="both"/>
      </w:pPr>
      <w:r>
        <w:rPr>
          <w:rFonts w:ascii="Times New Roman"/>
          <w:b w:val="false"/>
          <w:i w:val="false"/>
          <w:color w:val="000000"/>
          <w:sz w:val="28"/>
        </w:rPr>
        <w:t>
      Сонымен бірге, аз қамтылған отбасылардың балаларына қамқорлық көрсету керек. Олар үшін кепілдендірілген әлеуметтік көмекті енгізу қажет. Бұл дегеніміз – мектеп жасына дейінгі балаларға үнемі қолдау көрсету, барлық оқушыға тегін ыстық тамақ беру, оларды оқу құралдарымен және мектеп формасымен қамтамасыз ету, медициналық, соның ішінде стоматологиялық көмек алу және қоғамдық көліктерде жүру шығындарын өтеу.</w:t>
      </w:r>
    </w:p>
    <w:p>
      <w:pPr>
        <w:spacing w:after="0"/>
        <w:ind w:left="0"/>
        <w:jc w:val="both"/>
      </w:pPr>
      <w:r>
        <w:rPr>
          <w:rFonts w:ascii="Times New Roman"/>
          <w:b w:val="false"/>
          <w:i w:val="false"/>
          <w:color w:val="000000"/>
          <w:sz w:val="28"/>
        </w:rPr>
        <w:t>
      Осыған қатысты шешімдердің барлығы 2020 жылғы 1 қаңтардан бастап күшіне енуі тиіс.</w:t>
      </w:r>
    </w:p>
    <w:p>
      <w:pPr>
        <w:spacing w:after="0"/>
        <w:ind w:left="0"/>
        <w:jc w:val="both"/>
      </w:pPr>
      <w:r>
        <w:rPr>
          <w:rFonts w:ascii="Times New Roman"/>
          <w:b w:val="false"/>
          <w:i w:val="false"/>
          <w:color w:val="000000"/>
          <w:sz w:val="28"/>
        </w:rPr>
        <w:t>
      Үкімет "Атамекен" ұлттық кәсіпкерлер палатасымен бірлесіп бір ай ішінде көп балалы аналарды микро- және шағын бизнеске жұмылдыратын, соның ішінде үй жағдайында кәсіппен айналысатындарды да қамтитын арнайы бағдарлама әзірлеуі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Алтыншы</w:t>
      </w:r>
      <w:r>
        <w:rPr>
          <w:rFonts w:ascii="Times New Roman"/>
          <w:b/>
          <w:i w:val="false"/>
          <w:color w:val="000000"/>
          <w:sz w:val="28"/>
        </w:rPr>
        <w:t xml:space="preserve">. </w:t>
      </w:r>
      <w:r>
        <w:rPr>
          <w:rFonts w:ascii="Times New Roman"/>
          <w:b/>
          <w:i w:val="false"/>
          <w:color w:val="000000"/>
          <w:sz w:val="28"/>
        </w:rPr>
        <w:t>Еліміздің зейнетақы жүйесін дамыту</w:t>
      </w:r>
      <w:r>
        <w:rPr>
          <w:rFonts w:ascii="Times New Roman"/>
          <w:b/>
          <w:i w:val="false"/>
          <w:color w:val="000000"/>
          <w:sz w:val="28"/>
        </w:rPr>
        <w:t xml:space="preserve"> саласына ерекше тоқталғым келеді. Мұнда да қордаланып қалған мәселелер жеткілікті.</w:t>
      </w:r>
    </w:p>
    <w:p>
      <w:pPr>
        <w:spacing w:after="0"/>
        <w:ind w:left="0"/>
        <w:jc w:val="both"/>
      </w:pPr>
      <w:r>
        <w:rPr>
          <w:rFonts w:ascii="Times New Roman"/>
          <w:b w:val="false"/>
          <w:i w:val="false"/>
          <w:color w:val="000000"/>
          <w:sz w:val="28"/>
        </w:rPr>
        <w:t>
      Қазіргі кезде зейнетақы жинағының жетіспеушілігі онша сезілмейді. Алайда, 10 жылдан кейін жағдай өзгеруі мүмкін. Жұмыс істеп, зейнетақы қорын толықтырып жатқан азаматтар саны азаяды. Ал, зейнеткерлер саны арта түседі.</w:t>
      </w:r>
    </w:p>
    <w:p>
      <w:pPr>
        <w:spacing w:after="0"/>
        <w:ind w:left="0"/>
        <w:jc w:val="both"/>
      </w:pPr>
      <w:r>
        <w:rPr>
          <w:rFonts w:ascii="Times New Roman"/>
          <w:b w:val="false"/>
          <w:i w:val="false"/>
          <w:color w:val="000000"/>
          <w:sz w:val="28"/>
        </w:rPr>
        <w:t>
      Бұл ретте, зейнетақы активінен түсетін инвестициялық табыс пен жинақ деңгейі төмен болып қала бермек.</w:t>
      </w:r>
    </w:p>
    <w:p>
      <w:pPr>
        <w:spacing w:after="0"/>
        <w:ind w:left="0"/>
        <w:jc w:val="both"/>
      </w:pPr>
      <w:r>
        <w:rPr>
          <w:rFonts w:ascii="Times New Roman"/>
          <w:b w:val="false"/>
          <w:i w:val="false"/>
          <w:color w:val="000000"/>
          <w:sz w:val="28"/>
        </w:rPr>
        <w:t>
      Сондықтан Үкімет Ұлттық банкпен бірлесіп, зейнетақы жүйесінің тиімділігін арттыру үшін нақты жұмыс жүргізуі керек.</w:t>
      </w:r>
    </w:p>
    <w:p>
      <w:pPr>
        <w:spacing w:after="0"/>
        <w:ind w:left="0"/>
        <w:jc w:val="both"/>
      </w:pPr>
      <w:r>
        <w:rPr>
          <w:rFonts w:ascii="Times New Roman"/>
          <w:b w:val="false"/>
          <w:i w:val="false"/>
          <w:color w:val="000000"/>
          <w:sz w:val="28"/>
        </w:rPr>
        <w:t>
      Қазір жұмыс істеп жүрген адам өзінің зейнетақы жинағын тек зейнетке шыққаннан соң ғана пайдалана алады.</w:t>
      </w:r>
    </w:p>
    <w:p>
      <w:pPr>
        <w:spacing w:after="0"/>
        <w:ind w:left="0"/>
        <w:jc w:val="both"/>
      </w:pPr>
      <w:r>
        <w:rPr>
          <w:rFonts w:ascii="Times New Roman"/>
          <w:b w:val="false"/>
          <w:i w:val="false"/>
          <w:color w:val="000000"/>
          <w:sz w:val="28"/>
        </w:rPr>
        <w:t>
      Бірақ олардың бұл қаражатты зейнетке шыққанға дейін пайдаланғысы келетіні түсінікті жағдай.</w:t>
      </w:r>
    </w:p>
    <w:p>
      <w:pPr>
        <w:spacing w:after="0"/>
        <w:ind w:left="0"/>
        <w:jc w:val="both"/>
      </w:pPr>
      <w:r>
        <w:rPr>
          <w:rFonts w:ascii="Times New Roman"/>
          <w:b w:val="false"/>
          <w:i w:val="false"/>
          <w:color w:val="000000"/>
          <w:sz w:val="28"/>
        </w:rPr>
        <w:t>
      Жұмыс істейтін азаматтар өздерінің зейнетақы жинағының бір бөлігін белгілі бір мақсатқа, соның ішінде баспана сатып алуға немесе білім алу үшін пайдалану мәселесін жыл соңына дейін пысықтауды Үкіметке тапсырамын.</w:t>
      </w:r>
    </w:p>
    <w:p>
      <w:pPr>
        <w:spacing w:after="0"/>
        <w:ind w:left="0"/>
        <w:jc w:val="both"/>
      </w:pPr>
      <w:r>
        <w:rPr>
          <w:rFonts w:ascii="Times New Roman"/>
          <w:b w:val="false"/>
          <w:i w:val="false"/>
          <w:color w:val="000000"/>
          <w:sz w:val="28"/>
        </w:rPr>
        <w:t>
      Шығындарды оңтайландыру және активтерді инвестициялық басқару сапасын жақсарту мақсатымен Үкіметке ортақ әлеуметтік қор құру және бірыңғай әлеуметтік төлем енгізу арқылы әлеуметтік қамсыздандырудың бюджеттен тыс жүйесін жұмылдыру мәселесін пысықтауды тапсырамын.</w:t>
      </w:r>
    </w:p>
    <w:bookmarkStart w:name="z5" w:id="5"/>
    <w:p>
      <w:pPr>
        <w:spacing w:after="0"/>
        <w:ind w:left="0"/>
        <w:jc w:val="left"/>
      </w:pPr>
      <w:r>
        <w:rPr>
          <w:rFonts w:ascii="Times New Roman"/>
          <w:b/>
          <w:i w:val="false"/>
          <w:color w:val="000000"/>
        </w:rPr>
        <w:t xml:space="preserve"> V. ҚУАТТЫ ӨҢІРЛЕР – ҚУАТТЫ ЕЛ.</w:t>
      </w:r>
    </w:p>
    <w:bookmarkEnd w:id="5"/>
    <w:p>
      <w:pPr>
        <w:spacing w:after="0"/>
        <w:ind w:left="0"/>
        <w:jc w:val="both"/>
      </w:pPr>
      <w:r>
        <w:rPr>
          <w:rFonts w:ascii="Times New Roman"/>
          <w:b w:val="false"/>
          <w:i w:val="false"/>
          <w:color w:val="000000"/>
          <w:sz w:val="28"/>
        </w:rPr>
        <w:t>
      Бұл бағытта мынадай міндеттерге баса мән беру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Бірінші</w:t>
      </w:r>
      <w:r>
        <w:rPr>
          <w:rFonts w:ascii="Times New Roman"/>
          <w:b/>
          <w:i w:val="false"/>
          <w:color w:val="000000"/>
          <w:sz w:val="28"/>
        </w:rPr>
        <w:t>. Жергілікті билік органдары жұмысының тиімділігін арттыру.</w:t>
      </w:r>
    </w:p>
    <w:p>
      <w:pPr>
        <w:spacing w:after="0"/>
        <w:ind w:left="0"/>
        <w:jc w:val="both"/>
      </w:pPr>
      <w:r>
        <w:rPr>
          <w:rFonts w:ascii="Times New Roman"/>
          <w:b w:val="false"/>
          <w:i w:val="false"/>
          <w:color w:val="000000"/>
          <w:sz w:val="28"/>
        </w:rPr>
        <w:t>
      Жергілікті билік тұрғындар үшін әрдайым ашық болуы тиіс. Бұл аксиома әлі де бүгінгі күннің шындығына айналмай отыр.</w:t>
      </w:r>
    </w:p>
    <w:p>
      <w:pPr>
        <w:spacing w:after="0"/>
        <w:ind w:left="0"/>
        <w:jc w:val="both"/>
      </w:pPr>
      <w:r>
        <w:rPr>
          <w:rFonts w:ascii="Times New Roman"/>
          <w:b w:val="false"/>
          <w:i w:val="false"/>
          <w:color w:val="000000"/>
          <w:sz w:val="28"/>
        </w:rPr>
        <w:t>
      Пилоттық жоба ретінде тұрғындар тарапынан жергілікті билік жұмысының тиімділігін бағалау жүйесін енгізу қажет деп санаймын.</w:t>
      </w:r>
    </w:p>
    <w:p>
      <w:pPr>
        <w:spacing w:after="0"/>
        <w:ind w:left="0"/>
        <w:jc w:val="both"/>
      </w:pPr>
      <w:r>
        <w:rPr>
          <w:rFonts w:ascii="Times New Roman"/>
          <w:b w:val="false"/>
          <w:i w:val="false"/>
          <w:color w:val="000000"/>
          <w:sz w:val="28"/>
        </w:rPr>
        <w:t>
      Мысалы, егер сауалнама немесе онлайн-дауыс беру нәтижесінде тұрғындардың 30 пайызынан астамы қала немесе ауыл әкімінің жұмысын тиімсіз деп есептесе, бұл Президент Әкімшілігінің арнайы комиссия құрып, туындаған мәселені зерттеуіне және тиісті ұсыным енгізуіне негіз бола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Екінші</w:t>
      </w:r>
      <w:r>
        <w:rPr>
          <w:rFonts w:ascii="Times New Roman"/>
          <w:b/>
          <w:i w:val="false"/>
          <w:color w:val="000000"/>
          <w:sz w:val="28"/>
        </w:rPr>
        <w:t>. Бюджетаралық қатынастар жүйесін реформалау.</w:t>
      </w:r>
    </w:p>
    <w:p>
      <w:pPr>
        <w:spacing w:after="0"/>
        <w:ind w:left="0"/>
        <w:jc w:val="both"/>
      </w:pPr>
      <w:r>
        <w:rPr>
          <w:rFonts w:ascii="Times New Roman"/>
          <w:b w:val="false"/>
          <w:i w:val="false"/>
          <w:color w:val="000000"/>
          <w:sz w:val="28"/>
        </w:rPr>
        <w:t>
      Бюджетаралық қатынастардың қазіргі жүйесі түрлі деңгейдегі әкімдіктерді жергілікті дамудың негізгі көздерін, яғни шағын және орта бизнесті өркендетуге ынталандыра алмай отырғаны анық. Өңірлер қосымша табыс көзін іздестіруге құлықсыз.</w:t>
      </w:r>
    </w:p>
    <w:p>
      <w:pPr>
        <w:spacing w:after="0"/>
        <w:ind w:left="0"/>
        <w:jc w:val="both"/>
      </w:pPr>
      <w:r>
        <w:rPr>
          <w:rFonts w:ascii="Times New Roman"/>
          <w:b w:val="false"/>
          <w:i w:val="false"/>
          <w:color w:val="000000"/>
          <w:sz w:val="28"/>
        </w:rPr>
        <w:t>
      Келесі жылдан бастап шағын және орта бизнестен түсетін қосымша салық түсімдері өңірлердің құзыретіне берілетін болады.</w:t>
      </w:r>
    </w:p>
    <w:p>
      <w:pPr>
        <w:spacing w:after="0"/>
        <w:ind w:left="0"/>
        <w:jc w:val="both"/>
      </w:pPr>
      <w:r>
        <w:rPr>
          <w:rFonts w:ascii="Times New Roman"/>
          <w:b w:val="false"/>
          <w:i w:val="false"/>
          <w:color w:val="000000"/>
          <w:sz w:val="28"/>
        </w:rPr>
        <w:t>
      Бірақ бұл да жеткіліксіз. Бюджет үдерісінің барлық деңгейде ұйымдастырылуын қайта қарастыру қажеттігі туындап отыр. Жергілікті бюджетті қалыптастыруға халықтың белсене атсалысуы бұл істе үлкен рөл атқаруы тиіс.</w:t>
      </w:r>
    </w:p>
    <w:p>
      <w:pPr>
        <w:spacing w:after="0"/>
        <w:ind w:left="0"/>
        <w:jc w:val="both"/>
      </w:pPr>
      <w:r>
        <w:rPr>
          <w:rFonts w:ascii="Times New Roman"/>
          <w:b w:val="false"/>
          <w:i w:val="false"/>
          <w:color w:val="000000"/>
          <w:sz w:val="28"/>
        </w:rPr>
        <w:t>
      Аудандық, қалалық және ауылдық деңгейдегі билік жергілікті маңызы бар міндеттерді шешу барысында экономикалық тұрғыдан мейлінше дербес болуы тиіс. Олардың құқықтары, міндеттері мен жауапкершілігі заңнамалық актілерде нақты белгіленуі керек.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Үшінші</w:t>
      </w:r>
      <w:r>
        <w:rPr>
          <w:rFonts w:ascii="Times New Roman"/>
          <w:b/>
          <w:i w:val="false"/>
          <w:color w:val="000000"/>
          <w:sz w:val="28"/>
        </w:rPr>
        <w:t>. Басқарылатын урбанизация және бірыңғай тұрғын үй саясаты.</w:t>
      </w:r>
    </w:p>
    <w:p>
      <w:pPr>
        <w:spacing w:after="0"/>
        <w:ind w:left="0"/>
        <w:jc w:val="both"/>
      </w:pPr>
      <w:r>
        <w:rPr>
          <w:rFonts w:ascii="Times New Roman"/>
          <w:b w:val="false"/>
          <w:i w:val="false"/>
          <w:color w:val="000000"/>
          <w:sz w:val="28"/>
        </w:rPr>
        <w:t>
      Бұған дейін қабылданған "Қазақстан Республикасы астанасының мәртебесі туралы" және "Алматы қаласының ерекше мәртебесі туралы" заңдар өзінің тиімділігін көрсетті. Бірақ, бүгінде бұл заңдарды жетілдіру қажет.</w:t>
      </w:r>
    </w:p>
    <w:p>
      <w:pPr>
        <w:spacing w:after="0"/>
        <w:ind w:left="0"/>
        <w:jc w:val="both"/>
      </w:pPr>
      <w:r>
        <w:rPr>
          <w:rFonts w:ascii="Times New Roman"/>
          <w:b w:val="false"/>
          <w:i w:val="false"/>
          <w:color w:val="000000"/>
          <w:sz w:val="28"/>
        </w:rPr>
        <w:t>
      Ең ірі үш қала әкімдіктерінің құзыретін, соның ішінде қала құрылысы саясаты, көлік инфрақұрылымы, қала сәулетін қалыптастыру саласындағы құзыреттерін кеңейту керек.</w:t>
      </w:r>
    </w:p>
    <w:p>
      <w:pPr>
        <w:spacing w:after="0"/>
        <w:ind w:left="0"/>
        <w:jc w:val="both"/>
      </w:pPr>
      <w:r>
        <w:rPr>
          <w:rFonts w:ascii="Times New Roman"/>
          <w:b w:val="false"/>
          <w:i w:val="false"/>
          <w:color w:val="000000"/>
          <w:sz w:val="28"/>
        </w:rPr>
        <w:t>
      Республикалық маңызы бар қалалардағы халық санының көптігі қазіргі кезде мақтанарлық жағдай емес, керісінше тұрғындардың әлеуметтік-экономикалық қажеттіліктерін толық қамтамасыз ету тұрғысынан алаңдаушылыққа негіз болып отыр.</w:t>
      </w:r>
    </w:p>
    <w:p>
      <w:pPr>
        <w:spacing w:after="0"/>
        <w:ind w:left="0"/>
        <w:jc w:val="both"/>
      </w:pPr>
      <w:r>
        <w:rPr>
          <w:rFonts w:ascii="Times New Roman"/>
          <w:b w:val="false"/>
          <w:i w:val="false"/>
          <w:color w:val="000000"/>
          <w:sz w:val="28"/>
        </w:rPr>
        <w:t>
      Ірі қалалардың тұрғындары көбейіп келе жатқаны байқалады. Сонымен қатар, жаңа тұрғындарға қолайлы жағдай жасалған Павлодар және Петропавл сынды қалаларда адамдар мен еңбек ресурстарының тапшылығы бар.</w:t>
      </w:r>
    </w:p>
    <w:p>
      <w:pPr>
        <w:spacing w:after="0"/>
        <w:ind w:left="0"/>
        <w:jc w:val="both"/>
      </w:pPr>
      <w:r>
        <w:rPr>
          <w:rFonts w:ascii="Times New Roman"/>
          <w:b w:val="false"/>
          <w:i w:val="false"/>
          <w:color w:val="000000"/>
          <w:sz w:val="28"/>
        </w:rPr>
        <w:t>
      Үкімет көші-қон үдерісін басқару үшін пәрменді шаралар қабылдауы тиіс.</w:t>
      </w:r>
    </w:p>
    <w:p>
      <w:pPr>
        <w:spacing w:after="0"/>
        <w:ind w:left="0"/>
        <w:jc w:val="both"/>
      </w:pPr>
      <w:r>
        <w:rPr>
          <w:rFonts w:ascii="Times New Roman"/>
          <w:b w:val="false"/>
          <w:i w:val="false"/>
          <w:color w:val="000000"/>
          <w:sz w:val="28"/>
        </w:rPr>
        <w:t>
      Мен сайлау алдындағы бағдарламамда бірыңғай тұрғын үй саясатын әзірлеу қажеттігін айтқан болатынмын.</w:t>
      </w:r>
    </w:p>
    <w:p>
      <w:pPr>
        <w:spacing w:after="0"/>
        <w:ind w:left="0"/>
        <w:jc w:val="both"/>
      </w:pPr>
      <w:r>
        <w:rPr>
          <w:rFonts w:ascii="Times New Roman"/>
          <w:b w:val="false"/>
          <w:i w:val="false"/>
          <w:color w:val="000000"/>
          <w:sz w:val="28"/>
        </w:rPr>
        <w:t>
      Негізгі қағидат – тұрғындар, әсіресе, әлеуметтік тұрғыдан әлсіз топтар үшін баспананың қолжетімділігін арттыру.</w:t>
      </w:r>
    </w:p>
    <w:p>
      <w:pPr>
        <w:spacing w:after="0"/>
        <w:ind w:left="0"/>
        <w:jc w:val="both"/>
      </w:pPr>
      <w:r>
        <w:rPr>
          <w:rFonts w:ascii="Times New Roman"/>
          <w:b w:val="false"/>
          <w:i w:val="false"/>
          <w:color w:val="000000"/>
          <w:sz w:val="28"/>
        </w:rPr>
        <w:t>
      Үкімет жүйесіз бағдарламалар қабылдау тәжірибесін тоқтатып, тұрғын үй саясатын жетілдірудің бірыңғай моделін әзірлеуі қажет.</w:t>
      </w:r>
    </w:p>
    <w:p>
      <w:pPr>
        <w:spacing w:after="0"/>
        <w:ind w:left="0"/>
        <w:jc w:val="both"/>
      </w:pPr>
      <w:r>
        <w:rPr>
          <w:rFonts w:ascii="Times New Roman"/>
          <w:b w:val="false"/>
          <w:i w:val="false"/>
          <w:color w:val="000000"/>
          <w:sz w:val="28"/>
        </w:rPr>
        <w:t>
      Мәселен, бастапқыда әлеуметтік мүддеге орайластырылған "7-20-25" бағдарламасы аясында қарыз алушының отбасылық табысы орташа есеппен айына 320 мың теңгені құрауы тиіс. Табысы аз адамдар бұған қатыса алмай отыр.</w:t>
      </w:r>
    </w:p>
    <w:p>
      <w:pPr>
        <w:spacing w:after="0"/>
        <w:ind w:left="0"/>
        <w:jc w:val="both"/>
      </w:pPr>
      <w:r>
        <w:rPr>
          <w:rFonts w:ascii="Times New Roman"/>
          <w:b w:val="false"/>
          <w:i w:val="false"/>
          <w:color w:val="000000"/>
          <w:sz w:val="28"/>
        </w:rPr>
        <w:t>
      Сондықтан биыл Елбасының бастамасы бойынша 2 пайыздық жеңілдетілген мөлшерлемемен, пайыздық алғашқы жарнасы 10 пайыз болатын жаңа "Бақытты Отбасы" бағдарламасы іске қосылды. Бұл – өте тиімді жеңілдік.</w:t>
      </w:r>
    </w:p>
    <w:p>
      <w:pPr>
        <w:spacing w:after="0"/>
        <w:ind w:left="0"/>
        <w:jc w:val="both"/>
      </w:pPr>
      <w:r>
        <w:rPr>
          <w:rFonts w:ascii="Times New Roman"/>
          <w:b w:val="false"/>
          <w:i w:val="false"/>
          <w:color w:val="000000"/>
          <w:sz w:val="28"/>
        </w:rPr>
        <w:t>
      Жыл соңына дейін бұл бағдарлама бойынша кем дегенде 6 мың отбасы баспанамен қамтамасыз етіледі. Бірінші кезекте, көпбалалы және мүгедек балалар тәрбиелеп отырған отбасылар қамтылатын болады. 2020 жылдан бастап жыл сайын осындай 10 мың отбасы баспанамен қамтылады.</w:t>
      </w:r>
    </w:p>
    <w:p>
      <w:pPr>
        <w:spacing w:after="0"/>
        <w:ind w:left="0"/>
        <w:jc w:val="both"/>
      </w:pPr>
      <w:r>
        <w:rPr>
          <w:rFonts w:ascii="Times New Roman"/>
          <w:b w:val="false"/>
          <w:i w:val="false"/>
          <w:color w:val="000000"/>
          <w:sz w:val="28"/>
        </w:rPr>
        <w:t>
      Үкімет бағдарламаға қатысуға арналған айқын критерийлер белгілеп, оны қатаң әкімшілендіруді қамтамасыз етуі керек. Шын мәнінде көмекке мұқтаж жандарға ғана қолдау көрсетілуі тиіс.</w:t>
      </w:r>
    </w:p>
    <w:p>
      <w:pPr>
        <w:spacing w:after="0"/>
        <w:ind w:left="0"/>
        <w:jc w:val="both"/>
      </w:pPr>
      <w:r>
        <w:rPr>
          <w:rFonts w:ascii="Times New Roman"/>
          <w:b w:val="false"/>
          <w:i w:val="false"/>
          <w:color w:val="000000"/>
          <w:sz w:val="28"/>
        </w:rPr>
        <w:t xml:space="preserve">
      Менің Үкіметке тапсырмам – кезекте тұрған аз қамтылған көп балалы отбасыларға баспана беру мәселесін үш жыл ішінде шешу керек. Бүгінде олардың саны 30 мыңға жуық. </w:t>
      </w:r>
    </w:p>
    <w:p>
      <w:pPr>
        <w:spacing w:after="0"/>
        <w:ind w:left="0"/>
        <w:jc w:val="both"/>
      </w:pPr>
      <w:r>
        <w:rPr>
          <w:rFonts w:ascii="Times New Roman"/>
          <w:b w:val="false"/>
          <w:i w:val="false"/>
          <w:color w:val="000000"/>
          <w:sz w:val="28"/>
        </w:rPr>
        <w:t>
      Баспана сатып алуға жағдайы жоқ азаматтарға әлеуметтік жалға алу тәртібімен қоныстану үшін мүмкіндік беру қажет.</w:t>
      </w:r>
    </w:p>
    <w:p>
      <w:pPr>
        <w:spacing w:after="0"/>
        <w:ind w:left="0"/>
        <w:jc w:val="both"/>
      </w:pPr>
      <w:r>
        <w:rPr>
          <w:rFonts w:ascii="Times New Roman"/>
          <w:b w:val="false"/>
          <w:i w:val="false"/>
          <w:color w:val="000000"/>
          <w:sz w:val="28"/>
        </w:rPr>
        <w:t>
      Мемлекет 2022 жылға қарай осы мақсаттарға сәйкес 240 миллиард теңгеден астам қаражат бөледі.</w:t>
      </w:r>
    </w:p>
    <w:p>
      <w:pPr>
        <w:spacing w:after="0"/>
        <w:ind w:left="0"/>
        <w:jc w:val="both"/>
      </w:pPr>
      <w:r>
        <w:rPr>
          <w:rFonts w:ascii="Times New Roman"/>
          <w:b w:val="false"/>
          <w:i w:val="false"/>
          <w:color w:val="000000"/>
          <w:sz w:val="28"/>
        </w:rPr>
        <w:t>
      Жеке бизнесті осы жұмыстарға тарту үшін жаңа шаралар қабылдап, мемлекет-жекеменшік әріптестік тетіктерін жұмылдырған жөн.</w:t>
      </w:r>
    </w:p>
    <w:p>
      <w:pPr>
        <w:spacing w:after="0"/>
        <w:ind w:left="0"/>
        <w:jc w:val="both"/>
      </w:pPr>
      <w:r>
        <w:rPr>
          <w:rFonts w:ascii="Times New Roman"/>
          <w:b w:val="false"/>
          <w:i w:val="false"/>
          <w:color w:val="000000"/>
          <w:sz w:val="28"/>
        </w:rPr>
        <w:t>
      Азаматтар әкімдік беретін әлеуметтік пәтерлерге кезекке тұру және оның жылжу үдерісінің ашық болмай отырғанына наразы.</w:t>
      </w:r>
    </w:p>
    <w:p>
      <w:pPr>
        <w:spacing w:after="0"/>
        <w:ind w:left="0"/>
        <w:jc w:val="both"/>
      </w:pPr>
      <w:r>
        <w:rPr>
          <w:rFonts w:ascii="Times New Roman"/>
          <w:b w:val="false"/>
          <w:i w:val="false"/>
          <w:color w:val="000000"/>
          <w:sz w:val="28"/>
        </w:rPr>
        <w:t>
      Үкімет жыл соңына дейін жалдамалы пәтерлерге, сондай-ақ "Бақытты отбасы" бағдарламасы бойынша жеңілдетілген баспана заемын алуға кезекте тұрғандарды есепке алудың ұлттық бірыңғай жүйесін құруы керек.</w:t>
      </w:r>
    </w:p>
    <w:p>
      <w:pPr>
        <w:spacing w:after="0"/>
        <w:ind w:left="0"/>
        <w:jc w:val="both"/>
      </w:pPr>
      <w:r>
        <w:rPr>
          <w:rFonts w:ascii="Times New Roman"/>
          <w:b w:val="false"/>
          <w:i w:val="false"/>
          <w:color w:val="000000"/>
          <w:sz w:val="28"/>
        </w:rPr>
        <w:t>
      Коммуналдық желілердің тозуы 65 пайыздан 57 пайызға төмендегеніне қарамастан, бұл көрсеткіш жоғары болып отыр.</w:t>
      </w:r>
    </w:p>
    <w:p>
      <w:pPr>
        <w:spacing w:after="0"/>
        <w:ind w:left="0"/>
        <w:jc w:val="both"/>
      </w:pPr>
      <w:r>
        <w:rPr>
          <w:rFonts w:ascii="Times New Roman"/>
          <w:b w:val="false"/>
          <w:i w:val="false"/>
          <w:color w:val="000000"/>
          <w:sz w:val="28"/>
        </w:rPr>
        <w:t>
      Бұдан бөлек, көп пәтерлі 78 мың үйдің 18 мыңнан астамы жөндеуді қажет етеді.</w:t>
      </w:r>
    </w:p>
    <w:p>
      <w:pPr>
        <w:spacing w:after="0"/>
        <w:ind w:left="0"/>
        <w:jc w:val="both"/>
      </w:pPr>
      <w:r>
        <w:rPr>
          <w:rFonts w:ascii="Times New Roman"/>
          <w:b w:val="false"/>
          <w:i w:val="false"/>
          <w:color w:val="000000"/>
          <w:sz w:val="28"/>
        </w:rPr>
        <w:t>
      Өңірлерге тұрғын үй қорын жаңғырту және жөндеу үшін екі жыл ішінде бюджеттік несие түрінде 30 миллиард теңгеден астам қаражат бөлу керек.</w:t>
      </w:r>
    </w:p>
    <w:p>
      <w:pPr>
        <w:spacing w:after="0"/>
        <w:ind w:left="0"/>
        <w:jc w:val="both"/>
      </w:pPr>
      <w:r>
        <w:rPr>
          <w:rFonts w:ascii="Times New Roman"/>
          <w:b w:val="false"/>
          <w:i w:val="false"/>
          <w:color w:val="000000"/>
          <w:sz w:val="28"/>
        </w:rPr>
        <w:t>
      Үкіметке осы тетікті енгізу мүмкіндігін қарастырып, қаражаттың тиімді игерілуін қатаң бақылауға алуды тапсырамын.</w:t>
      </w:r>
    </w:p>
    <w:p>
      <w:pPr>
        <w:spacing w:after="0"/>
        <w:ind w:left="0"/>
        <w:jc w:val="both"/>
      </w:pPr>
      <w:r>
        <w:rPr>
          <w:rFonts w:ascii="Times New Roman"/>
          <w:b w:val="false"/>
          <w:i w:val="false"/>
          <w:color w:val="000000"/>
          <w:sz w:val="28"/>
        </w:rPr>
        <w:t>
      2022 жылға қарай өңірлерді дамыту бюджеті 800 миллиард теңгеден асып кетеді.</w:t>
      </w:r>
    </w:p>
    <w:p>
      <w:pPr>
        <w:spacing w:after="0"/>
        <w:ind w:left="0"/>
        <w:jc w:val="both"/>
      </w:pPr>
      <w:r>
        <w:rPr>
          <w:rFonts w:ascii="Times New Roman"/>
          <w:b w:val="false"/>
          <w:i w:val="false"/>
          <w:color w:val="000000"/>
          <w:sz w:val="28"/>
        </w:rPr>
        <w:t>
      Әкімдерге жергілікті мәслихаттармен бірігіп, осы қаражаттың жартысын тұрғын үй-коммуналдық шаруашылығын жаңғырту ісін бірлесе қаржыландыруға және өңір тұрғындарының өзекті әлеуметтік мәселелерін шешуге бағыттауды қамтамасыз етуді тапсырамын.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Төртінші</w:t>
      </w:r>
      <w:r>
        <w:rPr>
          <w:rFonts w:ascii="Times New Roman"/>
          <w:b/>
          <w:i w:val="false"/>
          <w:color w:val="000000"/>
          <w:sz w:val="28"/>
        </w:rPr>
        <w:t>. Инфрақұрылымды дамыту.</w:t>
      </w:r>
    </w:p>
    <w:p>
      <w:pPr>
        <w:spacing w:after="0"/>
        <w:ind w:left="0"/>
        <w:jc w:val="both"/>
      </w:pPr>
      <w:r>
        <w:rPr>
          <w:rFonts w:ascii="Times New Roman"/>
          <w:b w:val="false"/>
          <w:i w:val="false"/>
          <w:color w:val="000000"/>
          <w:sz w:val="28"/>
        </w:rPr>
        <w:t>
      Еліміздің әр аймағының тұрғындарының таза ауыз суға, табиғи газға, көлік инфрақұрылымына қол жеткізу деңгейі біркелкі емес екені белгілі.</w:t>
      </w:r>
    </w:p>
    <w:p>
      <w:pPr>
        <w:spacing w:after="0"/>
        <w:ind w:left="0"/>
        <w:jc w:val="both"/>
      </w:pPr>
      <w:r>
        <w:rPr>
          <w:rFonts w:ascii="Times New Roman"/>
          <w:b w:val="false"/>
          <w:i w:val="false"/>
          <w:color w:val="000000"/>
          <w:sz w:val="28"/>
        </w:rPr>
        <w:t>
      Осы теңсіздікті жою үшін жұмысты жандандыру қажет.</w:t>
      </w:r>
    </w:p>
    <w:p>
      <w:pPr>
        <w:spacing w:after="0"/>
        <w:ind w:left="0"/>
        <w:jc w:val="both"/>
      </w:pPr>
      <w:r>
        <w:rPr>
          <w:rFonts w:ascii="Times New Roman"/>
          <w:b w:val="false"/>
          <w:i w:val="false"/>
          <w:color w:val="000000"/>
          <w:sz w:val="28"/>
        </w:rPr>
        <w:t>
      Елбасының тапсырмасы бойынша "Сарыарқа" газ құбырының магистралды желісінің бірінші кезектегі құрылысы аяқталып келеді.</w:t>
      </w:r>
    </w:p>
    <w:p>
      <w:pPr>
        <w:spacing w:after="0"/>
        <w:ind w:left="0"/>
        <w:jc w:val="both"/>
      </w:pPr>
      <w:r>
        <w:rPr>
          <w:rFonts w:ascii="Times New Roman"/>
          <w:b w:val="false"/>
          <w:i w:val="false"/>
          <w:color w:val="000000"/>
          <w:sz w:val="28"/>
        </w:rPr>
        <w:t>
      Келесі жылы Нұр-Сұлтан қаласында және Қарағанды, содан соң Ақмола мен Солтүстік Қазақстан облыстарында тарату желілерін салу жұмыстары басталады.</w:t>
      </w:r>
    </w:p>
    <w:p>
      <w:pPr>
        <w:spacing w:after="0"/>
        <w:ind w:left="0"/>
        <w:jc w:val="both"/>
      </w:pPr>
      <w:r>
        <w:rPr>
          <w:rFonts w:ascii="Times New Roman"/>
          <w:b w:val="false"/>
          <w:i w:val="false"/>
          <w:color w:val="000000"/>
          <w:sz w:val="28"/>
        </w:rPr>
        <w:t>
      Мемлекет осы мақсатқа сәйкес 56 миллиард теңге бөліп отыр. Нәтижесінде 2,7 миллионнан астам адам табиғи газбен қамтамасыз етілетін болады.</w:t>
      </w:r>
    </w:p>
    <w:p>
      <w:pPr>
        <w:spacing w:after="0"/>
        <w:ind w:left="0"/>
        <w:jc w:val="both"/>
      </w:pPr>
      <w:r>
        <w:rPr>
          <w:rFonts w:ascii="Times New Roman"/>
          <w:b w:val="false"/>
          <w:i w:val="false"/>
          <w:color w:val="000000"/>
          <w:sz w:val="28"/>
        </w:rPr>
        <w:t>
      Алдағы үш жыл ішінде тұрғындарды таза ауыз сумен және су жеткізумен қамтамасыз етуге шамамен 250 миллиард теңге бөлінеді.</w:t>
      </w:r>
    </w:p>
    <w:p>
      <w:pPr>
        <w:spacing w:after="0"/>
        <w:ind w:left="0"/>
        <w:jc w:val="both"/>
      </w:pPr>
      <w:r>
        <w:rPr>
          <w:rFonts w:ascii="Times New Roman"/>
          <w:b w:val="false"/>
          <w:i w:val="false"/>
          <w:color w:val="000000"/>
          <w:sz w:val="28"/>
        </w:rPr>
        <w:t>
      Атқарушы билік органдары "Нұрлы жол" бағдарламасын толық және сапалы іске асыруға баса мән беруі керек.</w:t>
      </w:r>
    </w:p>
    <w:p>
      <w:pPr>
        <w:spacing w:after="0"/>
        <w:ind w:left="0"/>
        <w:jc w:val="both"/>
      </w:pPr>
      <w:r>
        <w:rPr>
          <w:rFonts w:ascii="Times New Roman"/>
          <w:b w:val="false"/>
          <w:i w:val="false"/>
          <w:color w:val="000000"/>
          <w:sz w:val="28"/>
        </w:rPr>
        <w:t>
      Бұл – стратегиялық жоба. Соның арқасында бүкіл көлік инфрақұрылымы жаңғыртылады.</w:t>
      </w:r>
    </w:p>
    <w:p>
      <w:pPr>
        <w:spacing w:after="0"/>
        <w:ind w:left="0"/>
        <w:jc w:val="both"/>
      </w:pPr>
      <w:r>
        <w:rPr>
          <w:rFonts w:ascii="Times New Roman"/>
          <w:b w:val="false"/>
          <w:i w:val="false"/>
          <w:color w:val="000000"/>
          <w:sz w:val="28"/>
        </w:rPr>
        <w:t>
      Осы мақсатқа орай, мемлекет 2022 жылға дейін 1,2 триллион теңгеден астам инвестиция салады.</w:t>
      </w:r>
    </w:p>
    <w:p>
      <w:pPr>
        <w:spacing w:after="0"/>
        <w:ind w:left="0"/>
        <w:jc w:val="both"/>
      </w:pPr>
      <w:r>
        <w:rPr>
          <w:rFonts w:ascii="Times New Roman"/>
          <w:b w:val="false"/>
          <w:i w:val="false"/>
          <w:color w:val="000000"/>
          <w:sz w:val="28"/>
        </w:rPr>
        <w:t>
      Үкімет бұған дейін де көп қаражат бөлген болатын, бірақ оның көбі құмға сіңген судай жоқ болып кетті. Ашығын айтсақ, шенеуніктердің қалтасына кетті, ал таза су, жол және басқа да инфрақұрылымның жағдайы әлі де сол күйінде.</w:t>
      </w:r>
    </w:p>
    <w:p>
      <w:pPr>
        <w:spacing w:after="0"/>
        <w:ind w:left="0"/>
        <w:jc w:val="both"/>
      </w:pPr>
      <w:r>
        <w:rPr>
          <w:rFonts w:ascii="Times New Roman"/>
          <w:b w:val="false"/>
          <w:i w:val="false"/>
          <w:color w:val="000000"/>
          <w:sz w:val="28"/>
        </w:rPr>
        <w:t>
      Бұл жолы Үкімет пен Парламент Есеп комитетімен бірлесіп, бюджет қаражатын толығымен тиімді пайдалануды қамтамасыз етуі тиіс.</w:t>
      </w:r>
    </w:p>
    <w:p>
      <w:pPr>
        <w:spacing w:after="0"/>
        <w:ind w:left="0"/>
        <w:jc w:val="both"/>
      </w:pPr>
      <w:r>
        <w:rPr>
          <w:rFonts w:ascii="Times New Roman"/>
          <w:b w:val="false"/>
          <w:i w:val="false"/>
          <w:color w:val="000000"/>
          <w:sz w:val="28"/>
        </w:rPr>
        <w:t>
      Үкімет экологияны жақсарту, жаңартылатын энергия көздерін пайдалануды кеңейту, қоршаған ортаны сақтау ісін дәріптеу жұмыстарын жандандыруы керек. Осы орайда "Бірге – Таза Қазақстан" науқаны – қолдауға тұрарлық жоба. Бұл жұмысты жалғастыру керек.</w:t>
      </w:r>
    </w:p>
    <w:p>
      <w:pPr>
        <w:spacing w:after="0"/>
        <w:ind w:left="0"/>
        <w:jc w:val="both"/>
      </w:pPr>
      <w:r>
        <w:rPr>
          <w:rFonts w:ascii="Times New Roman"/>
          <w:b w:val="false"/>
          <w:i w:val="false"/>
          <w:color w:val="000000"/>
          <w:sz w:val="28"/>
        </w:rPr>
        <w:t>
      Парламент Экологиялық кодекстің жаңа редакциясын талқылап, қабылдауы қажет.</w:t>
      </w:r>
    </w:p>
    <w:p>
      <w:pPr>
        <w:spacing w:after="0"/>
        <w:ind w:left="0"/>
        <w:jc w:val="both"/>
      </w:pPr>
      <w:r>
        <w:rPr>
          <w:rFonts w:ascii="Times New Roman"/>
          <w:b w:val="false"/>
          <w:i w:val="false"/>
          <w:color w:val="000000"/>
          <w:sz w:val="28"/>
        </w:rPr>
        <w:t>
      Жалпы, Үкімет алдағы кезеңде жұмыстың тиімділігін арттыруы тиіс. Халық нақты нәтиже күтіп отыр.</w:t>
      </w:r>
    </w:p>
    <w:bookmarkStart w:name="z4" w:id="6"/>
    <w:p>
      <w:pPr>
        <w:spacing w:after="0"/>
        <w:ind w:left="0"/>
        <w:jc w:val="left"/>
      </w:pPr>
      <w:r>
        <w:rPr>
          <w:rFonts w:ascii="Times New Roman"/>
          <w:b/>
          <w:i w:val="false"/>
          <w:color w:val="000000"/>
        </w:rPr>
        <w:t xml:space="preserve"> Құрметті отандастар!</w:t>
      </w:r>
    </w:p>
    <w:bookmarkEnd w:id="6"/>
    <w:p>
      <w:pPr>
        <w:spacing w:after="0"/>
        <w:ind w:left="0"/>
        <w:jc w:val="both"/>
      </w:pPr>
      <w:r>
        <w:rPr>
          <w:rFonts w:ascii="Times New Roman"/>
          <w:b w:val="false"/>
          <w:i w:val="false"/>
          <w:color w:val="000000"/>
          <w:sz w:val="28"/>
        </w:rPr>
        <w:t>
      Біз елімізді реформалаудың жаңа кезеңіне қадам бастық. Осы маңызды міндеттерді сапалы орындауымыз керек.</w:t>
      </w:r>
    </w:p>
    <w:p>
      <w:pPr>
        <w:spacing w:after="0"/>
        <w:ind w:left="0"/>
        <w:jc w:val="both"/>
      </w:pPr>
      <w:r>
        <w:rPr>
          <w:rFonts w:ascii="Times New Roman"/>
          <w:b w:val="false"/>
          <w:i w:val="false"/>
          <w:color w:val="000000"/>
          <w:sz w:val="28"/>
        </w:rPr>
        <w:t xml:space="preserve">
      Еліміздің әрбір тұрғыны оң өзгерісті сезінуі тиіс. </w:t>
      </w:r>
    </w:p>
    <w:p>
      <w:pPr>
        <w:spacing w:after="0"/>
        <w:ind w:left="0"/>
        <w:jc w:val="both"/>
      </w:pPr>
      <w:r>
        <w:rPr>
          <w:rFonts w:ascii="Times New Roman"/>
          <w:b w:val="false"/>
          <w:i w:val="false"/>
          <w:color w:val="000000"/>
          <w:sz w:val="28"/>
        </w:rPr>
        <w:t>
      Мен мемлекеттік органдардан жұмысты жедел атқарып, нақты нәтижеге қол жеткізуді талап етемін.</w:t>
      </w:r>
    </w:p>
    <w:p>
      <w:pPr>
        <w:spacing w:after="0"/>
        <w:ind w:left="0"/>
        <w:jc w:val="both"/>
      </w:pPr>
      <w:r>
        <w:rPr>
          <w:rFonts w:ascii="Times New Roman"/>
          <w:b w:val="false"/>
          <w:i w:val="false"/>
          <w:color w:val="000000"/>
          <w:sz w:val="28"/>
        </w:rPr>
        <w:t>
      Реформаны тек реформа үшін жүргізуге жол берілмейді.</w:t>
      </w:r>
    </w:p>
    <w:p>
      <w:pPr>
        <w:spacing w:after="0"/>
        <w:ind w:left="0"/>
        <w:jc w:val="both"/>
      </w:pPr>
      <w:r>
        <w:rPr>
          <w:rFonts w:ascii="Times New Roman"/>
          <w:b w:val="false"/>
          <w:i w:val="false"/>
          <w:color w:val="000000"/>
          <w:sz w:val="28"/>
        </w:rPr>
        <w:t>
      Әрбір министрде және әкімде нәтижелі жұмыстың негізгі көрсеткіштерінің тізімі болуы тиіс.</w:t>
      </w:r>
    </w:p>
    <w:p>
      <w:pPr>
        <w:spacing w:after="0"/>
        <w:ind w:left="0"/>
        <w:jc w:val="both"/>
      </w:pPr>
      <w:r>
        <w:rPr>
          <w:rFonts w:ascii="Times New Roman"/>
          <w:b w:val="false"/>
          <w:i w:val="false"/>
          <w:color w:val="000000"/>
          <w:sz w:val="28"/>
        </w:rPr>
        <w:t xml:space="preserve">
      Сол арқылы олардың нақты мақсатқа қол жеткізу деңгейі анықталады. </w:t>
      </w:r>
    </w:p>
    <w:p>
      <w:pPr>
        <w:spacing w:after="0"/>
        <w:ind w:left="0"/>
        <w:jc w:val="both"/>
      </w:pPr>
      <w:r>
        <w:rPr>
          <w:rFonts w:ascii="Times New Roman"/>
          <w:b w:val="false"/>
          <w:i w:val="false"/>
          <w:color w:val="000000"/>
          <w:sz w:val="28"/>
        </w:rPr>
        <w:t>
      Үкімет мүшелеріне, мемлекеттік органдар мен өңірлердің, мемлекеттік компаниялардың және мекемелердің басшыларына тиісті реформаның жүзеге асырылуы үшін дербес жауапкершілік жүктеледі.</w:t>
      </w:r>
    </w:p>
    <w:p>
      <w:pPr>
        <w:spacing w:after="0"/>
        <w:ind w:left="0"/>
        <w:jc w:val="both"/>
      </w:pPr>
      <w:r>
        <w:rPr>
          <w:rFonts w:ascii="Times New Roman"/>
          <w:b w:val="false"/>
          <w:i w:val="false"/>
          <w:color w:val="000000"/>
          <w:sz w:val="28"/>
        </w:rPr>
        <w:t>
      Осыған байланысты, жақында тиісті Жарлыққа қол қойдым. Бұл Жарлықтың аясында елдегі ахуал, соның ішінде аймақтардағы халықтың жағдайы сауалнама негізінде нақты бағаланатын болады.</w:t>
      </w:r>
    </w:p>
    <w:p>
      <w:pPr>
        <w:spacing w:after="0"/>
        <w:ind w:left="0"/>
        <w:jc w:val="both"/>
      </w:pPr>
      <w:r>
        <w:rPr>
          <w:rFonts w:ascii="Times New Roman"/>
          <w:b w:val="false"/>
          <w:i w:val="false"/>
          <w:color w:val="000000"/>
          <w:sz w:val="28"/>
        </w:rPr>
        <w:t>
      Үкіметтің әлеуметтік және экономикалық саясатқа жауапты құрылымдары қоғамның қажеттіліктеріне сәйкес алдын-ала нақты жұмыс жүргізуі қажет. Бұл үшін бақылау, талдау және болжау жүйесін неғұрлым күшейту керек.</w:t>
      </w:r>
    </w:p>
    <w:p>
      <w:pPr>
        <w:spacing w:after="0"/>
        <w:ind w:left="0"/>
        <w:jc w:val="both"/>
      </w:pPr>
      <w:r>
        <w:rPr>
          <w:rFonts w:ascii="Times New Roman"/>
          <w:b w:val="false"/>
          <w:i w:val="false"/>
          <w:color w:val="000000"/>
          <w:sz w:val="28"/>
        </w:rPr>
        <w:t>
      Сондықтан депутаттарымыздың өтінішіне орай Парламент жанынан Заңнаманы зерделеу және сараптау институтын құру жөнінде тапсырма беремін.</w:t>
      </w:r>
    </w:p>
    <w:p>
      <w:pPr>
        <w:spacing w:after="0"/>
        <w:ind w:left="0"/>
        <w:jc w:val="both"/>
      </w:pPr>
      <w:r>
        <w:rPr>
          <w:rFonts w:ascii="Times New Roman"/>
          <w:b w:val="false"/>
          <w:i w:val="false"/>
          <w:color w:val="000000"/>
          <w:sz w:val="28"/>
        </w:rPr>
        <w:t>
      Аталған құрылым заңдарымыздың сапасын арттыруға ықпал етуі тиіс.</w:t>
      </w:r>
    </w:p>
    <w:bookmarkStart w:name="z3" w:id="7"/>
    <w:p>
      <w:pPr>
        <w:spacing w:after="0"/>
        <w:ind w:left="0"/>
        <w:jc w:val="left"/>
      </w:pPr>
      <w:r>
        <w:rPr>
          <w:rFonts w:ascii="Times New Roman"/>
          <w:b/>
          <w:i w:val="false"/>
          <w:color w:val="000000"/>
        </w:rPr>
        <w:t xml:space="preserve"> Қадірлі қазақстандықтар!</w:t>
      </w:r>
    </w:p>
    <w:bookmarkEnd w:id="7"/>
    <w:p>
      <w:pPr>
        <w:spacing w:after="0"/>
        <w:ind w:left="0"/>
        <w:jc w:val="both"/>
      </w:pPr>
      <w:r>
        <w:rPr>
          <w:rFonts w:ascii="Times New Roman"/>
          <w:b w:val="false"/>
          <w:i w:val="false"/>
          <w:color w:val="000000"/>
          <w:sz w:val="28"/>
        </w:rPr>
        <w:t>
      Халқымызды толғандыратын барлық мәселелер бізге белгілі.</w:t>
      </w:r>
    </w:p>
    <w:p>
      <w:pPr>
        <w:spacing w:after="0"/>
        <w:ind w:left="0"/>
        <w:jc w:val="both"/>
      </w:pPr>
      <w:r>
        <w:rPr>
          <w:rFonts w:ascii="Times New Roman"/>
          <w:b w:val="false"/>
          <w:i w:val="false"/>
          <w:color w:val="000000"/>
          <w:sz w:val="28"/>
        </w:rPr>
        <w:t xml:space="preserve">
      Осыған орай, ахуалды жақсарту үшін іс-қимыл жоспары әзірленіп жатыр. </w:t>
      </w:r>
    </w:p>
    <w:p>
      <w:pPr>
        <w:spacing w:after="0"/>
        <w:ind w:left="0"/>
        <w:jc w:val="both"/>
      </w:pPr>
      <w:r>
        <w:rPr>
          <w:rFonts w:ascii="Times New Roman"/>
          <w:b w:val="false"/>
          <w:i w:val="false"/>
          <w:color w:val="000000"/>
          <w:sz w:val="28"/>
        </w:rPr>
        <w:t>
      Бізге зор жауапкершілік жүктеліп отыр.</w:t>
      </w:r>
    </w:p>
    <w:p>
      <w:pPr>
        <w:spacing w:after="0"/>
        <w:ind w:left="0"/>
        <w:jc w:val="both"/>
      </w:pPr>
      <w:r>
        <w:rPr>
          <w:rFonts w:ascii="Times New Roman"/>
          <w:b w:val="false"/>
          <w:i w:val="false"/>
          <w:color w:val="000000"/>
          <w:sz w:val="28"/>
        </w:rPr>
        <w:t>
      Мен ел тағдырына жаны ашитын әрбір азаматқа зор сенім артамын.</w:t>
      </w:r>
    </w:p>
    <w:p>
      <w:pPr>
        <w:spacing w:after="0"/>
        <w:ind w:left="0"/>
        <w:jc w:val="both"/>
      </w:pPr>
      <w:r>
        <w:rPr>
          <w:rFonts w:ascii="Times New Roman"/>
          <w:b w:val="false"/>
          <w:i w:val="false"/>
          <w:color w:val="000000"/>
          <w:sz w:val="28"/>
        </w:rPr>
        <w:t>
      Қазақстан – ортақ шаңырағымыз!</w:t>
      </w:r>
    </w:p>
    <w:p>
      <w:pPr>
        <w:spacing w:after="0"/>
        <w:ind w:left="0"/>
        <w:jc w:val="both"/>
      </w:pPr>
      <w:r>
        <w:rPr>
          <w:rFonts w:ascii="Times New Roman"/>
          <w:b w:val="false"/>
          <w:i w:val="false"/>
          <w:color w:val="000000"/>
          <w:sz w:val="28"/>
        </w:rPr>
        <w:t>
      Мен бәріңізді мерейлі мекенімізді өркендетуге үлес қосуға шақырамын!</w:t>
      </w:r>
    </w:p>
    <w:p>
      <w:pPr>
        <w:spacing w:after="0"/>
        <w:ind w:left="0"/>
        <w:jc w:val="both"/>
      </w:pPr>
      <w:r>
        <w:rPr>
          <w:rFonts w:ascii="Times New Roman"/>
          <w:b w:val="false"/>
          <w:i w:val="false"/>
          <w:color w:val="000000"/>
          <w:sz w:val="28"/>
        </w:rPr>
        <w:t>
      Сындарлы қоғамдық диалог – татулық пен тұрақтылық негізі.</w:t>
      </w:r>
    </w:p>
    <w:p>
      <w:pPr>
        <w:spacing w:after="0"/>
        <w:ind w:left="0"/>
        <w:jc w:val="both"/>
      </w:pPr>
      <w:r>
        <w:rPr>
          <w:rFonts w:ascii="Times New Roman"/>
          <w:b w:val="false"/>
          <w:i w:val="false"/>
          <w:color w:val="000000"/>
          <w:sz w:val="28"/>
        </w:rPr>
        <w:t>
      Ұлы Абай өзінің алтыншы қара сөзінде "Бірлік – ақылға бірлік" дегенін білесіздер.</w:t>
      </w:r>
    </w:p>
    <w:p>
      <w:pPr>
        <w:spacing w:after="0"/>
        <w:ind w:left="0"/>
        <w:jc w:val="both"/>
      </w:pPr>
      <w:r>
        <w:rPr>
          <w:rFonts w:ascii="Times New Roman"/>
          <w:b w:val="false"/>
          <w:i w:val="false"/>
          <w:color w:val="000000"/>
          <w:sz w:val="28"/>
        </w:rPr>
        <w:t>
      Елбасымыздың "Ел бірлігі – ең асыл қасиет" деген қанатты сөзі – біздің айнымас қағидамыз.</w:t>
      </w:r>
    </w:p>
    <w:p>
      <w:pPr>
        <w:spacing w:after="0"/>
        <w:ind w:left="0"/>
        <w:jc w:val="both"/>
      </w:pPr>
      <w:r>
        <w:rPr>
          <w:rFonts w:ascii="Times New Roman"/>
          <w:b w:val="false"/>
          <w:i w:val="false"/>
          <w:color w:val="000000"/>
          <w:sz w:val="28"/>
        </w:rPr>
        <w:t>
      Береке мен бірлік, ақыл мен парасат халқымызды үнемі алға бастап 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Бағытымыз – айқын, жолымыз – ашық</w:t>
      </w:r>
      <w:r>
        <w:rPr>
          <w:rFonts w:ascii="Times New Roman"/>
          <w:b/>
          <w:i w:val="false"/>
          <w:color w:val="000000"/>
          <w:sz w:val="28"/>
        </w:rPr>
        <w:t>.</w:t>
      </w:r>
    </w:p>
    <w:p>
      <w:pPr>
        <w:spacing w:after="0"/>
        <w:ind w:left="0"/>
        <w:jc w:val="both"/>
      </w:pPr>
      <w:r>
        <w:rPr>
          <w:rFonts w:ascii="Times New Roman"/>
          <w:b w:val="false"/>
          <w:i w:val="false"/>
          <w:color w:val="000000"/>
          <w:sz w:val="28"/>
        </w:rPr>
        <w:t>
      Бәріміз бірге болсақ, еліміз бұдан да зор жетістікке жетеді деп сенемін!</w:t>
      </w:r>
    </w:p>
    <w:p>
      <w:pPr>
        <w:spacing w:after="0"/>
        <w:ind w:left="0"/>
        <w:jc w:val="both"/>
      </w:pPr>
      <w:r>
        <w:rPr>
          <w:rFonts w:ascii="Times New Roman"/>
          <w:b w:val="false"/>
          <w:i w:val="false"/>
          <w:color w:val="000000"/>
          <w:sz w:val="28"/>
        </w:rPr>
        <w:t>
      Баршаңызға амандық, табыс тілеймін!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