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703f" w14:textId="14b7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ӘДІЛЕТТІ МЕМЛЕКЕТ. БІРТҰТАС ҰЛТ. БЕРЕКЕЛІ ҚОҒАМ</w:t>
      </w:r>
    </w:p>
    <w:p>
      <w:pPr>
        <w:spacing w:after="0"/>
        <w:ind w:left="0"/>
        <w:jc w:val="both"/>
      </w:pPr>
      <w:r>
        <w:rPr>
          <w:rFonts w:ascii="Times New Roman"/>
          <w:b w:val="false"/>
          <w:i w:val="false"/>
          <w:color w:val="000000"/>
          <w:sz w:val="28"/>
        </w:rPr>
        <w:t>Мемлекет басшысы Қасым-Жомарт Тоқаевтың 2022 жылғы 1 қыркүйектегі Қазақстан халқына Жолдауы.</w:t>
      </w:r>
    </w:p>
    <w:p>
      <w:pPr>
        <w:spacing w:after="0"/>
        <w:ind w:left="0"/>
        <w:jc w:val="left"/>
      </w:pPr>
      <w:bookmarkStart w:name="z3" w:id="0"/>
      <w:r>
        <w:rPr>
          <w:rFonts w:ascii="Times New Roman"/>
          <w:b/>
          <w:i w:val="false"/>
          <w:color w:val="000000"/>
        </w:rPr>
        <w:t xml:space="preserve"> Құрметті отандастар! </w:t>
      </w:r>
    </w:p>
    <w:bookmarkEnd w:id="0"/>
    <w:bookmarkStart w:name="z4" w:id="1"/>
    <w:p>
      <w:pPr>
        <w:spacing w:after="0"/>
        <w:ind w:left="0"/>
        <w:jc w:val="left"/>
      </w:pPr>
      <w:r>
        <w:rPr>
          <w:rFonts w:ascii="Times New Roman"/>
          <w:b/>
          <w:i w:val="false"/>
          <w:color w:val="000000"/>
        </w:rPr>
        <w:t xml:space="preserve"> Қадірлі депутаттар және Үкімет мүшелері!</w:t>
      </w:r>
    </w:p>
    <w:bookmarkEnd w:id="1"/>
    <w:bookmarkStart w:name="z5" w:id="2"/>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59-шы</w:t>
      </w:r>
      <w:r>
        <w:rPr>
          <w:rFonts w:ascii="Times New Roman"/>
          <w:b w:val="false"/>
          <w:i w:val="false"/>
          <w:color w:val="000000"/>
          <w:sz w:val="28"/>
        </w:rPr>
        <w:t xml:space="preserve"> бабына сәйкес VII шақырылымдағы Парламенттің үшінші сессиясын ашық деп жариялаймын.</w:t>
      </w:r>
    </w:p>
    <w:bookmarkEnd w:id="2"/>
    <w:bookmarkStart w:name="z3" w:id="3"/>
    <w:p>
      <w:pPr>
        <w:spacing w:after="0"/>
        <w:ind w:left="0"/>
        <w:jc w:val="left"/>
      </w:pPr>
      <w:r>
        <w:rPr>
          <w:rFonts w:ascii="Times New Roman"/>
          <w:b/>
          <w:i w:val="false"/>
          <w:color w:val="000000"/>
        </w:rPr>
        <w:t xml:space="preserve"> </w:t>
      </w:r>
      <w:r>
        <w:rPr>
          <w:rFonts w:ascii="Times New Roman"/>
          <w:b/>
          <w:i w:val="false"/>
          <w:color w:val="000000"/>
        </w:rPr>
        <w:t>Құрметті депутаттар!</w:t>
      </w:r>
    </w:p>
    <w:bookmarkEnd w:id="3"/>
    <w:bookmarkStart w:name="z7" w:id="4"/>
    <w:p>
      <w:pPr>
        <w:spacing w:after="0"/>
        <w:ind w:left="0"/>
        <w:jc w:val="both"/>
      </w:pPr>
      <w:r>
        <w:rPr>
          <w:rFonts w:ascii="Times New Roman"/>
          <w:b w:val="false"/>
          <w:i w:val="false"/>
          <w:color w:val="000000"/>
          <w:sz w:val="28"/>
        </w:rPr>
        <w:t>
      Баршаңызды Парламенттің кезекті сессиясының ашылуымен құттықтаймын!</w:t>
      </w:r>
    </w:p>
    <w:bookmarkEnd w:id="4"/>
    <w:bookmarkStart w:name="z8" w:id="5"/>
    <w:p>
      <w:pPr>
        <w:spacing w:after="0"/>
        <w:ind w:left="0"/>
        <w:jc w:val="both"/>
      </w:pPr>
      <w:r>
        <w:rPr>
          <w:rFonts w:ascii="Times New Roman"/>
          <w:b w:val="false"/>
          <w:i w:val="false"/>
          <w:color w:val="000000"/>
          <w:sz w:val="28"/>
        </w:rPr>
        <w:t xml:space="preserve">
      Биыл біз жаңа кезеңге қадам бастық. Халқымыз жалпыұлттық референдумда саяси жаңғыру бағдарын қолдады. Конституциялық реформа Жаңа, Әділетті Қазақстанды құру жолындағы аса маңызды қадам болды. Еліміздегі саяси жаңғыру енді экономикалық өзгерістерге ұласуға тиіс. </w:t>
      </w:r>
    </w:p>
    <w:bookmarkEnd w:id="5"/>
    <w:bookmarkStart w:name="z9" w:id="6"/>
    <w:p>
      <w:pPr>
        <w:spacing w:after="0"/>
        <w:ind w:left="0"/>
        <w:jc w:val="both"/>
      </w:pPr>
      <w:r>
        <w:rPr>
          <w:rFonts w:ascii="Times New Roman"/>
          <w:b w:val="false"/>
          <w:i w:val="false"/>
          <w:color w:val="000000"/>
          <w:sz w:val="28"/>
        </w:rPr>
        <w:t xml:space="preserve">
      Біз "Азамат – бизнес – мемлекет" арасындағы қатынасты түбегейлі өзгертеміз. Мемлекет, ең алдымен, бәріне бірдей мүмкіндік беріп, әділдік орнатады. Қоғам игілігіне арналған қызмет деңгейі жоғары болуына кепілдік береді. Әлеуметтік жағынан әлсіз топтағы азаматтарға қолдау көрсетеміз. Мүмкіндігі шектеулі жандарға да көмектесеміз. Президент жанындағы Омбудсмен тағайындалады. </w:t>
      </w:r>
    </w:p>
    <w:bookmarkEnd w:id="6"/>
    <w:bookmarkStart w:name="z10" w:id="7"/>
    <w:p>
      <w:pPr>
        <w:spacing w:after="0"/>
        <w:ind w:left="0"/>
        <w:jc w:val="both"/>
      </w:pPr>
      <w:r>
        <w:rPr>
          <w:rFonts w:ascii="Times New Roman"/>
          <w:b w:val="false"/>
          <w:i w:val="false"/>
          <w:color w:val="000000"/>
          <w:sz w:val="28"/>
        </w:rPr>
        <w:t>
      Мемлекет экономикалық еркіндікті қолдайды. Бірақ, халықты нарық тұрақсыздығының ықпалынан барынша қорғайды. Шағын және орта бизнесті мейлінше дамытады.</w:t>
      </w:r>
    </w:p>
    <w:bookmarkEnd w:id="7"/>
    <w:bookmarkStart w:name="z11" w:id="8"/>
    <w:p>
      <w:pPr>
        <w:spacing w:after="0"/>
        <w:ind w:left="0"/>
        <w:jc w:val="both"/>
      </w:pPr>
      <w:r>
        <w:rPr>
          <w:rFonts w:ascii="Times New Roman"/>
          <w:b w:val="false"/>
          <w:i w:val="false"/>
          <w:color w:val="000000"/>
          <w:sz w:val="28"/>
        </w:rPr>
        <w:t xml:space="preserve">
      Енді реформалардың нақты бағдарларына тоқталайын. </w:t>
      </w:r>
    </w:p>
    <w:bookmarkEnd w:id="8"/>
    <w:bookmarkStart w:name="z12" w:id="9"/>
    <w:p>
      <w:pPr>
        <w:spacing w:after="0"/>
        <w:ind w:left="0"/>
        <w:jc w:val="left"/>
      </w:pPr>
      <w:r>
        <w:rPr>
          <w:rFonts w:ascii="Times New Roman"/>
          <w:b/>
          <w:i w:val="false"/>
          <w:color w:val="000000"/>
        </w:rPr>
        <w:t xml:space="preserve"> БІРІНШІ БАҒДАР. ЖАҢА ЭКОНОМИКАЛЫҚ САЯСАТ.</w:t>
      </w:r>
    </w:p>
    <w:bookmarkEnd w:id="9"/>
    <w:bookmarkStart w:name="z13" w:id="10"/>
    <w:p>
      <w:pPr>
        <w:spacing w:after="0"/>
        <w:ind w:left="0"/>
        <w:jc w:val="both"/>
      </w:pPr>
      <w:r>
        <w:rPr>
          <w:rFonts w:ascii="Times New Roman"/>
          <w:b w:val="false"/>
          <w:i w:val="false"/>
          <w:color w:val="000000"/>
          <w:sz w:val="28"/>
        </w:rPr>
        <w:t>
      Біз экономикамызда қордаланған мәселелерді жақсы білеміз. Мысалы, шикізатқа әлі де тәуелдіміз. Еңбек өнімділігі төмен, инновация жеткіліксіз. Ұлттық табыстың игілігін жұрттың бәрі бірдей көріп отырған жоқ.</w:t>
      </w:r>
    </w:p>
    <w:bookmarkEnd w:id="10"/>
    <w:bookmarkStart w:name="z14" w:id="11"/>
    <w:p>
      <w:pPr>
        <w:spacing w:after="0"/>
        <w:ind w:left="0"/>
        <w:jc w:val="both"/>
      </w:pPr>
      <w:r>
        <w:rPr>
          <w:rFonts w:ascii="Times New Roman"/>
          <w:b w:val="false"/>
          <w:i w:val="false"/>
          <w:color w:val="000000"/>
          <w:sz w:val="28"/>
        </w:rPr>
        <w:t>
      Әрине, мұның барлығы – күрделі мәселелер. Бірақ, оны шешудің нақты жолдары бар.</w:t>
      </w:r>
    </w:p>
    <w:bookmarkEnd w:id="11"/>
    <w:bookmarkStart w:name="z15" w:id="12"/>
    <w:p>
      <w:pPr>
        <w:spacing w:after="0"/>
        <w:ind w:left="0"/>
        <w:jc w:val="both"/>
      </w:pPr>
      <w:r>
        <w:rPr>
          <w:rFonts w:ascii="Times New Roman"/>
          <w:b w:val="false"/>
          <w:i w:val="false"/>
          <w:color w:val="000000"/>
          <w:sz w:val="28"/>
        </w:rPr>
        <w:t xml:space="preserve">
      Атап айтсақ, бұл – макроэкономикалық тұрақтылықты қамтамасыз ету, экономиканы әртараптандыру және цифрландыру. Сондай-ақ, шағын және орта бизнес пен адам капиталын дамыту, заң үстемдігін орнықтыру. Сондықтан, тың тәсілдер қажет екені сөзсіз. </w:t>
      </w:r>
    </w:p>
    <w:bookmarkEnd w:id="12"/>
    <w:bookmarkStart w:name="z16" w:id="13"/>
    <w:p>
      <w:pPr>
        <w:spacing w:after="0"/>
        <w:ind w:left="0"/>
        <w:jc w:val="both"/>
      </w:pPr>
      <w:r>
        <w:rPr>
          <w:rFonts w:ascii="Times New Roman"/>
          <w:b w:val="false"/>
          <w:i w:val="false"/>
          <w:color w:val="000000"/>
          <w:sz w:val="28"/>
        </w:rPr>
        <w:t>
      Экономикалық саясатымыздың негізгі мақсаты еш өзгермейді. Оның мәні – сапалық және инклюзивтік тұрғыдан халықтың әл-ауқатын арттыру.</w:t>
      </w:r>
    </w:p>
    <w:bookmarkEnd w:id="13"/>
    <w:bookmarkStart w:name="z17" w:id="14"/>
    <w:p>
      <w:pPr>
        <w:spacing w:after="0"/>
        <w:ind w:left="0"/>
        <w:jc w:val="both"/>
      </w:pPr>
      <w:r>
        <w:rPr>
          <w:rFonts w:ascii="Times New Roman"/>
          <w:b w:val="false"/>
          <w:i w:val="false"/>
          <w:color w:val="000000"/>
          <w:sz w:val="28"/>
        </w:rPr>
        <w:t>
      Жаңа экономикалық бағдарымыздың басты басымдықтары мыналар:</w:t>
      </w:r>
    </w:p>
    <w:bookmarkEnd w:id="14"/>
    <w:bookmarkStart w:name="z18" w:id="15"/>
    <w:p>
      <w:pPr>
        <w:spacing w:after="0"/>
        <w:ind w:left="0"/>
        <w:jc w:val="both"/>
      </w:pPr>
      <w:r>
        <w:rPr>
          <w:rFonts w:ascii="Times New Roman"/>
          <w:b w:val="false"/>
          <w:i w:val="false"/>
          <w:color w:val="000000"/>
          <w:sz w:val="28"/>
        </w:rPr>
        <w:t>
      – жеке кәсіпкерлік бастамаларды ынталандыру, яғни, мемлекеттік капитализмнен және мемлекеттің экономикаға шектен тыс араласуынан бас тарту;</w:t>
      </w:r>
    </w:p>
    <w:bookmarkEnd w:id="15"/>
    <w:bookmarkStart w:name="z19" w:id="16"/>
    <w:p>
      <w:pPr>
        <w:spacing w:after="0"/>
        <w:ind w:left="0"/>
        <w:jc w:val="both"/>
      </w:pPr>
      <w:r>
        <w:rPr>
          <w:rFonts w:ascii="Times New Roman"/>
          <w:b w:val="false"/>
          <w:i w:val="false"/>
          <w:color w:val="000000"/>
          <w:sz w:val="28"/>
        </w:rPr>
        <w:t>
      – бәсекелестікті дамыту, яғни бәріне бірдей мүмкіндік беру;</w:t>
      </w:r>
    </w:p>
    <w:bookmarkEnd w:id="16"/>
    <w:bookmarkStart w:name="z20" w:id="17"/>
    <w:p>
      <w:pPr>
        <w:spacing w:after="0"/>
        <w:ind w:left="0"/>
        <w:jc w:val="both"/>
      </w:pPr>
      <w:r>
        <w:rPr>
          <w:rFonts w:ascii="Times New Roman"/>
          <w:b w:val="false"/>
          <w:i w:val="false"/>
          <w:color w:val="000000"/>
          <w:sz w:val="28"/>
        </w:rPr>
        <w:t>
      – сондай-ақ, ұлттық табысты әділ бөлу.</w:t>
      </w:r>
    </w:p>
    <w:bookmarkEnd w:id="17"/>
    <w:bookmarkStart w:name="z21" w:id="18"/>
    <w:p>
      <w:pPr>
        <w:spacing w:after="0"/>
        <w:ind w:left="0"/>
        <w:jc w:val="both"/>
      </w:pPr>
      <w:r>
        <w:rPr>
          <w:rFonts w:ascii="Times New Roman"/>
          <w:b w:val="false"/>
          <w:i w:val="false"/>
          <w:color w:val="000000"/>
          <w:sz w:val="28"/>
        </w:rPr>
        <w:t>
      Мұның бәрі кезек күттірмейтін бірқатар маңызды міндетті шешуді талап етеді.</w:t>
      </w:r>
    </w:p>
    <w:bookmarkEnd w:id="18"/>
    <w:bookmarkStart w:name="z22" w:id="19"/>
    <w:p>
      <w:pPr>
        <w:spacing w:after="0"/>
        <w:ind w:left="0"/>
        <w:jc w:val="both"/>
      </w:pPr>
      <w:r>
        <w:rPr>
          <w:rFonts w:ascii="Times New Roman"/>
          <w:b w:val="false"/>
          <w:i w:val="false"/>
          <w:color w:val="000000"/>
          <w:sz w:val="28"/>
        </w:rPr>
        <w:t xml:space="preserve">
      Бірінші. Бағаны әкімшілік жолмен реттеу тұтас салалардың инвестициялық тартымдылығын төмендетеді. Сондай-ақ, тауар тапшылығын туындатып, елді импортқа тәуелді етеді. </w:t>
      </w:r>
    </w:p>
    <w:bookmarkEnd w:id="19"/>
    <w:bookmarkStart w:name="z23" w:id="20"/>
    <w:p>
      <w:pPr>
        <w:spacing w:after="0"/>
        <w:ind w:left="0"/>
        <w:jc w:val="both"/>
      </w:pPr>
      <w:r>
        <w:rPr>
          <w:rFonts w:ascii="Times New Roman"/>
          <w:b w:val="false"/>
          <w:i w:val="false"/>
          <w:color w:val="000000"/>
          <w:sz w:val="28"/>
        </w:rPr>
        <w:t>
      Сондықтан, баға белгілеу ісіне мемлекеттің араласуынан біртіндеп бас тарту керек. Бәсекелік ортасы жоқ нарықтар ғана бұрынғыдай қала береді. Монополистердің тарифтері қатаң бақылауда болады. Бірақ, бақылау жасау орынсыз қысым көрсету деген сөз емес.</w:t>
      </w:r>
    </w:p>
    <w:bookmarkEnd w:id="20"/>
    <w:bookmarkStart w:name="z24" w:id="21"/>
    <w:p>
      <w:pPr>
        <w:spacing w:after="0"/>
        <w:ind w:left="0"/>
        <w:jc w:val="both"/>
      </w:pPr>
      <w:r>
        <w:rPr>
          <w:rFonts w:ascii="Times New Roman"/>
          <w:b w:val="false"/>
          <w:i w:val="false"/>
          <w:color w:val="000000"/>
          <w:sz w:val="28"/>
        </w:rPr>
        <w:t>
      Бүгінде мемлекеттік органдардың, соның ішінде күштік құрылымдардың бизнесті тексеруге жаппай кірісіп, бағалар мен тарифтерді төмендетуді талап етуі жиілеп кетті. Құр дақпырт үшін жасалатын мұндай әрекеттерді доғару керек.</w:t>
      </w:r>
    </w:p>
    <w:bookmarkEnd w:id="21"/>
    <w:bookmarkStart w:name="z25" w:id="22"/>
    <w:p>
      <w:pPr>
        <w:spacing w:after="0"/>
        <w:ind w:left="0"/>
        <w:jc w:val="both"/>
      </w:pPr>
      <w:r>
        <w:rPr>
          <w:rFonts w:ascii="Times New Roman"/>
          <w:b w:val="false"/>
          <w:i w:val="false"/>
          <w:color w:val="000000"/>
          <w:sz w:val="28"/>
        </w:rPr>
        <w:t>
      Монополияның табысын шектеу қажеттігі мен инфрақұрылымға инвестиция салуды қамтамасыз ету арасында тепе-теңдікті сақтау маңызды. Елімізде электр қуатымен қамтамасыз ететін желілердің үштен екісінің, жылу коммуникациясының 57 пайызының және су құбыры желісінің жартысына жуығының тозығы жеткен. Осыдан-ақ біраз жайтты аңғаруға болады.</w:t>
      </w:r>
    </w:p>
    <w:bookmarkEnd w:id="22"/>
    <w:bookmarkStart w:name="z26" w:id="23"/>
    <w:p>
      <w:pPr>
        <w:spacing w:after="0"/>
        <w:ind w:left="0"/>
        <w:jc w:val="both"/>
      </w:pPr>
      <w:r>
        <w:rPr>
          <w:rFonts w:ascii="Times New Roman"/>
          <w:b w:val="false"/>
          <w:i w:val="false"/>
          <w:color w:val="000000"/>
          <w:sz w:val="28"/>
        </w:rPr>
        <w:t xml:space="preserve">
      Тарифтерді күшпен ұстап тұрудың ақыры соның бәрін кезекпен өшіруге және түрлі апатты жағдайлар туындауына әкеп соқтырады. Осының салдарынан азаматтардың денсаулығына және өміріне қатер төнеді. </w:t>
      </w:r>
    </w:p>
    <w:bookmarkEnd w:id="23"/>
    <w:bookmarkStart w:name="z27" w:id="24"/>
    <w:p>
      <w:pPr>
        <w:spacing w:after="0"/>
        <w:ind w:left="0"/>
        <w:jc w:val="both"/>
      </w:pPr>
      <w:r>
        <w:rPr>
          <w:rFonts w:ascii="Times New Roman"/>
          <w:b w:val="false"/>
          <w:i w:val="false"/>
          <w:color w:val="000000"/>
          <w:sz w:val="28"/>
        </w:rPr>
        <w:t>
      Монополиялы нарықтарда "Тарифті инвестицияға айырбастау" деген жаңа тариф саясатына көшу керек. Желілер мен қуат көздерінің тозу деңгейін кемінде 15 пайызға азайту қажет.</w:t>
      </w:r>
    </w:p>
    <w:bookmarkEnd w:id="24"/>
    <w:bookmarkStart w:name="z28" w:id="25"/>
    <w:p>
      <w:pPr>
        <w:spacing w:after="0"/>
        <w:ind w:left="0"/>
        <w:jc w:val="both"/>
      </w:pPr>
      <w:r>
        <w:rPr>
          <w:rFonts w:ascii="Times New Roman"/>
          <w:b w:val="false"/>
          <w:i w:val="false"/>
          <w:color w:val="000000"/>
          <w:sz w:val="28"/>
        </w:rPr>
        <w:t xml:space="preserve">
      Тариф инфрақұрылымға қаржы салғаны және ашықтықты қамтамасыз етудің мемлекеттік мониторингі жүйесіне қатысқаны үшін беріледі. Меншік иесі инвестицияның айтарлықтай бөлігін тарифтің емес, өз қаржысының есебінен салуға тиіс. </w:t>
      </w:r>
    </w:p>
    <w:bookmarkEnd w:id="25"/>
    <w:bookmarkStart w:name="z29" w:id="26"/>
    <w:p>
      <w:pPr>
        <w:spacing w:after="0"/>
        <w:ind w:left="0"/>
        <w:jc w:val="both"/>
      </w:pPr>
      <w:r>
        <w:rPr>
          <w:rFonts w:ascii="Times New Roman"/>
          <w:b w:val="false"/>
          <w:i w:val="false"/>
          <w:color w:val="000000"/>
          <w:sz w:val="28"/>
        </w:rPr>
        <w:t>
      Инновация енгізу үшін тиімді ынталандыру шараларын әзірлеген жөн. Сондай-ақ, шығыстың бір бөлігін тарифтік сметаның аясында қайта бөлуге және табыстың белгілі бір бөлігін сақтап қалуға рұқсат беру керек.</w:t>
      </w:r>
    </w:p>
    <w:bookmarkEnd w:id="26"/>
    <w:bookmarkStart w:name="z30" w:id="27"/>
    <w:p>
      <w:pPr>
        <w:spacing w:after="0"/>
        <w:ind w:left="0"/>
        <w:jc w:val="both"/>
      </w:pPr>
      <w:r>
        <w:rPr>
          <w:rFonts w:ascii="Times New Roman"/>
          <w:b w:val="false"/>
          <w:i w:val="false"/>
          <w:color w:val="000000"/>
          <w:sz w:val="28"/>
        </w:rPr>
        <w:t>
      Тарифтерді тоғыспалы субсидиялаудан, яғни бір тұтынушылар үшін бағаны ұстап тұру мақсатымен басқалар үшін бағаны көтеру тәсілінен біртіндеп бас тарту қажет.</w:t>
      </w:r>
    </w:p>
    <w:bookmarkEnd w:id="27"/>
    <w:bookmarkStart w:name="z31" w:id="28"/>
    <w:p>
      <w:pPr>
        <w:spacing w:after="0"/>
        <w:ind w:left="0"/>
        <w:jc w:val="both"/>
      </w:pPr>
      <w:r>
        <w:rPr>
          <w:rFonts w:ascii="Times New Roman"/>
          <w:b w:val="false"/>
          <w:i w:val="false"/>
          <w:color w:val="000000"/>
          <w:sz w:val="28"/>
        </w:rPr>
        <w:t>
      Екінші. Экономиканы одан ары монополиясыздандыру үшін нақты институционалдық шешімдер қабылдау қажет.</w:t>
      </w:r>
    </w:p>
    <w:bookmarkEnd w:id="28"/>
    <w:bookmarkStart w:name="z32" w:id="29"/>
    <w:p>
      <w:pPr>
        <w:spacing w:after="0"/>
        <w:ind w:left="0"/>
        <w:jc w:val="both"/>
      </w:pPr>
      <w:r>
        <w:rPr>
          <w:rFonts w:ascii="Times New Roman"/>
          <w:b w:val="false"/>
          <w:i w:val="false"/>
          <w:color w:val="000000"/>
          <w:sz w:val="28"/>
        </w:rPr>
        <w:t>
      "Конгломерат" ұғымын заң жүзінде айқындап алған жөн.</w:t>
      </w:r>
    </w:p>
    <w:bookmarkEnd w:id="29"/>
    <w:bookmarkStart w:name="z33" w:id="30"/>
    <w:p>
      <w:pPr>
        <w:spacing w:after="0"/>
        <w:ind w:left="0"/>
        <w:jc w:val="both"/>
      </w:pPr>
      <w:r>
        <w:rPr>
          <w:rFonts w:ascii="Times New Roman"/>
          <w:b w:val="false"/>
          <w:i w:val="false"/>
          <w:color w:val="000000"/>
          <w:sz w:val="28"/>
        </w:rPr>
        <w:t>
      Нарықтың өзара байланысты субъектілері экономикалық әлеуетін бір жерге шоғырландыру үшін рұқсат алуға міндетті. Олардың барлық мәмілесін, соның ішінде нарыққа тән емес бағаларды қолдану белгілері бойынша жасалған келісімдерін де мұқият тексеру керек. </w:t>
      </w:r>
    </w:p>
    <w:bookmarkEnd w:id="30"/>
    <w:bookmarkStart w:name="z34" w:id="31"/>
    <w:p>
      <w:pPr>
        <w:spacing w:after="0"/>
        <w:ind w:left="0"/>
        <w:jc w:val="both"/>
      </w:pPr>
      <w:r>
        <w:rPr>
          <w:rFonts w:ascii="Times New Roman"/>
          <w:b w:val="false"/>
          <w:i w:val="false"/>
          <w:color w:val="000000"/>
          <w:sz w:val="28"/>
        </w:rPr>
        <w:t>
      Бірыңғай операторлардың қызметі нарықтық экономиканы дамытуға кері әсер етеді. Сондықтан, бұл институтты ретке келтірген жөн. Қазір жұмыс істеп тұрған операторларды бәсекелі ортаға беру қажет немесе монополист деп танып, қызметін монополияға қарсы арнаулы құқық аясында реттеу керек.</w:t>
      </w:r>
    </w:p>
    <w:bookmarkEnd w:id="31"/>
    <w:bookmarkStart w:name="z35" w:id="32"/>
    <w:p>
      <w:pPr>
        <w:spacing w:after="0"/>
        <w:ind w:left="0"/>
        <w:jc w:val="both"/>
      </w:pPr>
      <w:r>
        <w:rPr>
          <w:rFonts w:ascii="Times New Roman"/>
          <w:b w:val="false"/>
          <w:i w:val="false"/>
          <w:color w:val="000000"/>
          <w:sz w:val="28"/>
        </w:rPr>
        <w:t>
      Үшінші. Экономиканың тұрақты өсуі салық саясатының түсінікті және болжауға болатындай етіп жүргізілуіне тікелей байланысты.</w:t>
      </w:r>
    </w:p>
    <w:bookmarkEnd w:id="32"/>
    <w:bookmarkStart w:name="z36" w:id="33"/>
    <w:p>
      <w:pPr>
        <w:spacing w:after="0"/>
        <w:ind w:left="0"/>
        <w:jc w:val="both"/>
      </w:pPr>
      <w:r>
        <w:rPr>
          <w:rFonts w:ascii="Times New Roman"/>
          <w:b w:val="false"/>
          <w:i w:val="false"/>
          <w:color w:val="000000"/>
          <w:sz w:val="28"/>
        </w:rPr>
        <w:t>
      Фискалды реттеу ісін қайта жаңғырту үшін 2023 жылы жаңа Салық кодексі әзірленеді. Оның ең түйткілді тұсы саналатын салықтық әкімшілендіру мәселесі түгел қайта жазылуға тиіс.</w:t>
      </w:r>
    </w:p>
    <w:bookmarkEnd w:id="33"/>
    <w:bookmarkStart w:name="z37" w:id="34"/>
    <w:p>
      <w:pPr>
        <w:spacing w:after="0"/>
        <w:ind w:left="0"/>
        <w:jc w:val="both"/>
      </w:pPr>
      <w:r>
        <w:rPr>
          <w:rFonts w:ascii="Times New Roman"/>
          <w:b w:val="false"/>
          <w:i w:val="false"/>
          <w:color w:val="000000"/>
          <w:sz w:val="28"/>
        </w:rPr>
        <w:t>
      Сондай-ақ, жұмыс барысында бетпе-бет кездесу мүлдем болмайтындай етіп, салықтық бақылау қызметін толық цифрландыру керек.</w:t>
      </w:r>
    </w:p>
    <w:bookmarkEnd w:id="34"/>
    <w:bookmarkStart w:name="z38" w:id="35"/>
    <w:p>
      <w:pPr>
        <w:spacing w:after="0"/>
        <w:ind w:left="0"/>
        <w:jc w:val="both"/>
      </w:pPr>
      <w:r>
        <w:rPr>
          <w:rFonts w:ascii="Times New Roman"/>
          <w:b w:val="false"/>
          <w:i w:val="false"/>
          <w:color w:val="000000"/>
          <w:sz w:val="28"/>
        </w:rPr>
        <w:t>
      Тағы бір басымдық – салықтық ынталандыру шараларының тиімділігін арттыру. Ол үшін экономиканың түрлі саласында дифференциалды салық мөлшерлемесіне көшкен жөн.</w:t>
      </w:r>
    </w:p>
    <w:bookmarkEnd w:id="35"/>
    <w:bookmarkStart w:name="z39" w:id="36"/>
    <w:p>
      <w:pPr>
        <w:spacing w:after="0"/>
        <w:ind w:left="0"/>
        <w:jc w:val="both"/>
      </w:pPr>
      <w:r>
        <w:rPr>
          <w:rFonts w:ascii="Times New Roman"/>
          <w:b w:val="false"/>
          <w:i w:val="false"/>
          <w:color w:val="000000"/>
          <w:sz w:val="28"/>
        </w:rPr>
        <w:t>
      Пайданың технологиялық жаңғыруға және ғылыми әзірлемелерге жұмсалған бөлігіне салынатын корпоративті табыс салығын төмендету немесе одан босату тәсілін енгізу керек.</w:t>
      </w:r>
    </w:p>
    <w:bookmarkEnd w:id="36"/>
    <w:bookmarkStart w:name="z40" w:id="37"/>
    <w:p>
      <w:pPr>
        <w:spacing w:after="0"/>
        <w:ind w:left="0"/>
        <w:jc w:val="both"/>
      </w:pPr>
      <w:r>
        <w:rPr>
          <w:rFonts w:ascii="Times New Roman"/>
          <w:b w:val="false"/>
          <w:i w:val="false"/>
          <w:color w:val="000000"/>
          <w:sz w:val="28"/>
        </w:rPr>
        <w:t>
      Салық төлеушілерді салықтан жалтаруға құмарлығын азайту үшін арнайы салық режімдерін жеңілдету керек. Салық жүктемесін төмендету мақсатында ұйымдарды әдейі бөлшектеуге жол бермеу мәселесі жаңа кодексте қарастырылуы қажет. </w:t>
      </w:r>
    </w:p>
    <w:bookmarkEnd w:id="37"/>
    <w:bookmarkStart w:name="z41" w:id="38"/>
    <w:p>
      <w:pPr>
        <w:spacing w:after="0"/>
        <w:ind w:left="0"/>
        <w:jc w:val="both"/>
      </w:pPr>
      <w:r>
        <w:rPr>
          <w:rFonts w:ascii="Times New Roman"/>
          <w:b w:val="false"/>
          <w:i w:val="false"/>
          <w:color w:val="000000"/>
          <w:sz w:val="28"/>
        </w:rPr>
        <w:t xml:space="preserve">
      Сауда-саттық заман талабына сай дамуы үшін мөлшерлемесі ойға қонымды әрі рәсімдері қарапайым бөлшек сауда салығын қолдану аясын кеңейту керек. </w:t>
      </w:r>
    </w:p>
    <w:bookmarkEnd w:id="38"/>
    <w:bookmarkStart w:name="z42" w:id="39"/>
    <w:p>
      <w:pPr>
        <w:spacing w:after="0"/>
        <w:ind w:left="0"/>
        <w:jc w:val="both"/>
      </w:pPr>
      <w:r>
        <w:rPr>
          <w:rFonts w:ascii="Times New Roman"/>
          <w:b w:val="false"/>
          <w:i w:val="false"/>
          <w:color w:val="000000"/>
          <w:sz w:val="28"/>
        </w:rPr>
        <w:t>
      Салық реформасы аясында "сән-салтанатқа салық" салуды енгізген жөн. Мұның орта тапқа қатысы жоқ, бұл салық тек аса қымбат жылжымайтын мүлік және автокөлік сатып алған кезде салынады.</w:t>
      </w:r>
    </w:p>
    <w:bookmarkEnd w:id="39"/>
    <w:bookmarkStart w:name="z43" w:id="40"/>
    <w:p>
      <w:pPr>
        <w:spacing w:after="0"/>
        <w:ind w:left="0"/>
        <w:jc w:val="both"/>
      </w:pPr>
      <w:r>
        <w:rPr>
          <w:rFonts w:ascii="Times New Roman"/>
          <w:b w:val="false"/>
          <w:i w:val="false"/>
          <w:color w:val="000000"/>
          <w:sz w:val="28"/>
        </w:rPr>
        <w:t>
      Автокөлік сатып алу кезінде төленетін алым-салық мәселесіне жеке тоқталайын. Кейбір жақын шетелдерден әкелінген автокөліктерге қатысты түйткілдер баршаға мәлім. Заң аясынан тыс қалып отырған мұндай көліктер қоғамдық қауіпсіздікке қатер төндіруде. Заңсыз көлік әкелетін амал-тәсілдің бәріне тосқауыл қою үшін батыл шаралар қабылдау қажет. Ал, биылғы 1 қыркүйекке дейін елге әкелінген автокөліктерге қатысты ахуалды реттеу керек. Оларды заңдастыру мақсатында утилизация және алғашқы тіркеу үшін төленетін қаржы көлемін 200-250 мың теңгеден асырмай, бәріне бірдей және бір реттік алым алуды ұсынамын. Бұл – іздеу салынбаған және кеден рәсімдерінен өткен көліктерге ғана қатысты шара. </w:t>
      </w:r>
    </w:p>
    <w:bookmarkEnd w:id="40"/>
    <w:bookmarkStart w:name="z44" w:id="41"/>
    <w:p>
      <w:pPr>
        <w:spacing w:after="0"/>
        <w:ind w:left="0"/>
        <w:jc w:val="both"/>
      </w:pPr>
      <w:r>
        <w:rPr>
          <w:rFonts w:ascii="Times New Roman"/>
          <w:b w:val="false"/>
          <w:i w:val="false"/>
          <w:color w:val="000000"/>
          <w:sz w:val="28"/>
        </w:rPr>
        <w:t>
      Төртінші. Салық саясатының тиімді болуы кеден жұмысының ашықтығына тығыз байланысты.</w:t>
      </w:r>
    </w:p>
    <w:bookmarkEnd w:id="41"/>
    <w:bookmarkStart w:name="z45" w:id="42"/>
    <w:p>
      <w:pPr>
        <w:spacing w:after="0"/>
        <w:ind w:left="0"/>
        <w:jc w:val="both"/>
      </w:pPr>
      <w:r>
        <w:rPr>
          <w:rFonts w:ascii="Times New Roman"/>
          <w:b w:val="false"/>
          <w:i w:val="false"/>
          <w:color w:val="000000"/>
          <w:sz w:val="28"/>
        </w:rPr>
        <w:t>
      Салық және кеден саласындағы ақпараттық жүйелерді толық біріктіру ісін аяқтау маңызды.</w:t>
      </w:r>
    </w:p>
    <w:bookmarkEnd w:id="42"/>
    <w:bookmarkStart w:name="z46" w:id="43"/>
    <w:p>
      <w:pPr>
        <w:spacing w:after="0"/>
        <w:ind w:left="0"/>
        <w:jc w:val="both"/>
      </w:pPr>
      <w:r>
        <w:rPr>
          <w:rFonts w:ascii="Times New Roman"/>
          <w:b w:val="false"/>
          <w:i w:val="false"/>
          <w:color w:val="000000"/>
          <w:sz w:val="28"/>
        </w:rPr>
        <w:t>
      Келесі мәселе. Тексерушілердің тым көптігі. Олардың теріс әсер еткені белгілі. Сондықтан, шекараға интеграцияланған кедендік бақылау тәсілін енгізу қажет. </w:t>
      </w:r>
    </w:p>
    <w:bookmarkEnd w:id="43"/>
    <w:bookmarkStart w:name="z47" w:id="44"/>
    <w:p>
      <w:pPr>
        <w:spacing w:after="0"/>
        <w:ind w:left="0"/>
        <w:jc w:val="both"/>
      </w:pPr>
      <w:r>
        <w:rPr>
          <w:rFonts w:ascii="Times New Roman"/>
          <w:b w:val="false"/>
          <w:i w:val="false"/>
          <w:color w:val="000000"/>
          <w:sz w:val="28"/>
        </w:rPr>
        <w:t>
      Кедендік рәсімдеу орталықтары "бір терезе" қағидаты бойынша жұмыс істеуге тиіс.</w:t>
      </w:r>
    </w:p>
    <w:bookmarkEnd w:id="44"/>
    <w:bookmarkStart w:name="z48" w:id="45"/>
    <w:p>
      <w:pPr>
        <w:spacing w:after="0"/>
        <w:ind w:left="0"/>
        <w:jc w:val="both"/>
      </w:pPr>
      <w:r>
        <w:rPr>
          <w:rFonts w:ascii="Times New Roman"/>
          <w:b w:val="false"/>
          <w:i w:val="false"/>
          <w:color w:val="000000"/>
          <w:sz w:val="28"/>
        </w:rPr>
        <w:t xml:space="preserve">
      Бесінші. Біз "көрпеге қарай көсілу" қажет екенін ұмытпауымыз керек. </w:t>
      </w:r>
    </w:p>
    <w:bookmarkEnd w:id="45"/>
    <w:bookmarkStart w:name="z49" w:id="46"/>
    <w:p>
      <w:pPr>
        <w:spacing w:after="0"/>
        <w:ind w:left="0"/>
        <w:jc w:val="both"/>
      </w:pPr>
      <w:r>
        <w:rPr>
          <w:rFonts w:ascii="Times New Roman"/>
          <w:b w:val="false"/>
          <w:i w:val="false"/>
          <w:color w:val="000000"/>
          <w:sz w:val="28"/>
        </w:rPr>
        <w:t>
      Бюджет саясатына реформа жасалады. Ақырғы нәтижені дөп басуымыз керек. Бюджет кодексінде шекті нормативтер бекітіледі. Оны бюджетті жоспарлау және орындау кезінде міндетті түрде ұстану қажет. </w:t>
      </w:r>
    </w:p>
    <w:bookmarkEnd w:id="46"/>
    <w:bookmarkStart w:name="z50" w:id="47"/>
    <w:p>
      <w:pPr>
        <w:spacing w:after="0"/>
        <w:ind w:left="0"/>
        <w:jc w:val="both"/>
      </w:pPr>
      <w:r>
        <w:rPr>
          <w:rFonts w:ascii="Times New Roman"/>
          <w:b w:val="false"/>
          <w:i w:val="false"/>
          <w:color w:val="000000"/>
          <w:sz w:val="28"/>
        </w:rPr>
        <w:t>
      Ұлттық қордың қаржысын тиімсіз жұмсау тоқтатылады. Бұл – өте өзекті мәселе. Қордың қаражатын аса қажет инфрақұрылымды дамытуға және еліміз үшін маңызы зор жобаларды қаржыландыруға жұмсаймыз.</w:t>
      </w:r>
    </w:p>
    <w:bookmarkEnd w:id="47"/>
    <w:bookmarkStart w:name="z51" w:id="48"/>
    <w:p>
      <w:pPr>
        <w:spacing w:after="0"/>
        <w:ind w:left="0"/>
        <w:jc w:val="both"/>
      </w:pPr>
      <w:r>
        <w:rPr>
          <w:rFonts w:ascii="Times New Roman"/>
          <w:b w:val="false"/>
          <w:i w:val="false"/>
          <w:color w:val="000000"/>
          <w:sz w:val="28"/>
        </w:rPr>
        <w:t>
      Бюджет үдерістерін барынша жеңілдету қажет. Мемлекеттік органдардың игерілмеген қаражатты келесі жылға қалдыруына мүмкіндік беру керек. Сол арқылы олар ақшаны бюджетке қайтарудың тиімсіз тәртібінен құтылады. Сонымен бірге, бюджетке қатысты тәуекелдерді басқару жүйесін іске қосу керек.Бұл жүйе квазимемлекеттік секторды да қамтуға тиіс.</w:t>
      </w:r>
    </w:p>
    <w:bookmarkEnd w:id="48"/>
    <w:bookmarkStart w:name="z52" w:id="49"/>
    <w:p>
      <w:pPr>
        <w:spacing w:after="0"/>
        <w:ind w:left="0"/>
        <w:jc w:val="both"/>
      </w:pPr>
      <w:r>
        <w:rPr>
          <w:rFonts w:ascii="Times New Roman"/>
          <w:b w:val="false"/>
          <w:i w:val="false"/>
          <w:color w:val="000000"/>
          <w:sz w:val="28"/>
        </w:rPr>
        <w:t>
      Біз салық түсімін өңірлердің өзіне бере бастадық. Бұл жұмысты жалғастыру қажет.</w:t>
      </w:r>
    </w:p>
    <w:bookmarkEnd w:id="49"/>
    <w:bookmarkStart w:name="z53" w:id="50"/>
    <w:p>
      <w:pPr>
        <w:spacing w:after="0"/>
        <w:ind w:left="0"/>
        <w:jc w:val="both"/>
      </w:pPr>
      <w:r>
        <w:rPr>
          <w:rFonts w:ascii="Times New Roman"/>
          <w:b w:val="false"/>
          <w:i w:val="false"/>
          <w:color w:val="000000"/>
          <w:sz w:val="28"/>
        </w:rPr>
        <w:t>
      "Халық қатысатын бюджет" жобасы тиімді іске асырылып жатыр. Оның ауқымын кеңейтіп, жобаға аудандық маңызы бар қалалар мен ауылдарды тарту керек. Тұрғын-үй коммуналдық шаруашылығы қаржысының кемінде 10 пайызы қайда жұмсалатынын қоғамның өзі айқындауға тиіс. Осы айтылған мәселелерді тиімді жүзеге асыру үшін жаңа Бюджет кодексін қабылдау қажет.</w:t>
      </w:r>
    </w:p>
    <w:bookmarkEnd w:id="50"/>
    <w:bookmarkStart w:name="z54" w:id="51"/>
    <w:p>
      <w:pPr>
        <w:spacing w:after="0"/>
        <w:ind w:left="0"/>
        <w:jc w:val="both"/>
      </w:pPr>
      <w:r>
        <w:rPr>
          <w:rFonts w:ascii="Times New Roman"/>
          <w:b w:val="false"/>
          <w:i w:val="false"/>
          <w:color w:val="000000"/>
          <w:sz w:val="28"/>
        </w:rPr>
        <w:t>
      Алтыншы. Кәсіпкерлікті жүйелі түрде қолдау.</w:t>
      </w:r>
    </w:p>
    <w:bookmarkEnd w:id="51"/>
    <w:bookmarkStart w:name="z55" w:id="52"/>
    <w:p>
      <w:pPr>
        <w:spacing w:after="0"/>
        <w:ind w:left="0"/>
        <w:jc w:val="both"/>
      </w:pPr>
      <w:r>
        <w:rPr>
          <w:rFonts w:ascii="Times New Roman"/>
          <w:b w:val="false"/>
          <w:i w:val="false"/>
          <w:color w:val="000000"/>
          <w:sz w:val="28"/>
        </w:rPr>
        <w:t xml:space="preserve">
      Бұл жұмыста бәрін басынан бастап реттеу керек. Тапсырма екі жылдан бері орындалмай келеді. Жүздеген, тіпті мыңдаған заңнамалық құжат пен нұсқаулықты қайта-қайта түзете бергеннен ештеңе шықпайды. Оның орнына ықшам әрі түсінікті жаңа ережелерді бекіткен жөн. Мұндай тәсілді 2024 жылғы 1 қаңтардан бастап толық енгізу қажет. </w:t>
      </w:r>
    </w:p>
    <w:bookmarkEnd w:id="52"/>
    <w:bookmarkStart w:name="z56" w:id="53"/>
    <w:p>
      <w:pPr>
        <w:spacing w:after="0"/>
        <w:ind w:left="0"/>
        <w:jc w:val="both"/>
      </w:pPr>
      <w:r>
        <w:rPr>
          <w:rFonts w:ascii="Times New Roman"/>
          <w:b w:val="false"/>
          <w:i w:val="false"/>
          <w:color w:val="000000"/>
          <w:sz w:val="28"/>
        </w:rPr>
        <w:t>
      Келесі мәселе. Мемлекет қаржылай қолдау жасаған кезде бәсекеге қабілетті шағын және орта бизнес өкілдеріне баса мән береді. Еңбекақы төлеу қорын көбейткен және салық төлемдерін арттырған кәсіпорындарға қолдау көрсетіледі. Бұл – негізгі талап. </w:t>
      </w:r>
    </w:p>
    <w:bookmarkEnd w:id="53"/>
    <w:bookmarkStart w:name="z57" w:id="54"/>
    <w:p>
      <w:pPr>
        <w:spacing w:after="0"/>
        <w:ind w:left="0"/>
        <w:jc w:val="both"/>
      </w:pPr>
      <w:r>
        <w:rPr>
          <w:rFonts w:ascii="Times New Roman"/>
          <w:b w:val="false"/>
          <w:i w:val="false"/>
          <w:color w:val="000000"/>
          <w:sz w:val="28"/>
        </w:rPr>
        <w:t>
      Сонымен қатар, мемлекеттен көмек алатын бизнес өкілдерін анықтайтын автоматты жүйе енгізіледі. Мемлекеттік сатып алудың мүлде жаңа жүйесі жасалады. Бағаның төмен болуы ғана емес, тауарлар мен қызметтердің сапасы басты назарда болады.</w:t>
      </w:r>
    </w:p>
    <w:bookmarkEnd w:id="54"/>
    <w:bookmarkStart w:name="z58" w:id="55"/>
    <w:p>
      <w:pPr>
        <w:spacing w:after="0"/>
        <w:ind w:left="0"/>
        <w:jc w:val="both"/>
      </w:pPr>
      <w:r>
        <w:rPr>
          <w:rFonts w:ascii="Times New Roman"/>
          <w:b w:val="false"/>
          <w:i w:val="false"/>
          <w:color w:val="000000"/>
          <w:sz w:val="28"/>
        </w:rPr>
        <w:t>
      Мемлекеттік және квазимемлекеттік сатып алуды бірыңғай платформаға көшіру қажет.</w:t>
      </w:r>
    </w:p>
    <w:bookmarkEnd w:id="55"/>
    <w:bookmarkStart w:name="z59" w:id="56"/>
    <w:p>
      <w:pPr>
        <w:spacing w:after="0"/>
        <w:ind w:left="0"/>
        <w:jc w:val="both"/>
      </w:pPr>
      <w:r>
        <w:rPr>
          <w:rFonts w:ascii="Times New Roman"/>
          <w:b w:val="false"/>
          <w:i w:val="false"/>
          <w:color w:val="000000"/>
          <w:sz w:val="28"/>
        </w:rPr>
        <w:t>
      Осының бәрін жүзеге асыру үшін "Мемлекеттік сатып алу туралы" жаңа заң қабылдануға тиіс.</w:t>
      </w:r>
    </w:p>
    <w:bookmarkEnd w:id="56"/>
    <w:bookmarkStart w:name="z60" w:id="57"/>
    <w:p>
      <w:pPr>
        <w:spacing w:after="0"/>
        <w:ind w:left="0"/>
        <w:jc w:val="both"/>
      </w:pPr>
      <w:r>
        <w:rPr>
          <w:rFonts w:ascii="Times New Roman"/>
          <w:b w:val="false"/>
          <w:i w:val="false"/>
          <w:color w:val="000000"/>
          <w:sz w:val="28"/>
        </w:rPr>
        <w:t>
      Жетінші. Мемлекет пен жекеменшік серіктестігінің жаңа үлгісіне көшу керек. </w:t>
      </w:r>
    </w:p>
    <w:bookmarkEnd w:id="57"/>
    <w:bookmarkStart w:name="z61" w:id="58"/>
    <w:p>
      <w:pPr>
        <w:spacing w:after="0"/>
        <w:ind w:left="0"/>
        <w:jc w:val="both"/>
      </w:pPr>
      <w:r>
        <w:rPr>
          <w:rFonts w:ascii="Times New Roman"/>
          <w:b w:val="false"/>
          <w:i w:val="false"/>
          <w:color w:val="000000"/>
          <w:sz w:val="28"/>
        </w:rPr>
        <w:t xml:space="preserve">
      Қазір көптеген жоба кейбір кәсіпкерлер мен шенеуніктердің майшелпегіне айналды. Келісім-шарттар ашық және конкурстық негізде жасалуға тиіс. Осы мақсатта тиісті заң қабылдау қажет. </w:t>
      </w:r>
    </w:p>
    <w:bookmarkEnd w:id="58"/>
    <w:bookmarkStart w:name="z62" w:id="59"/>
    <w:p>
      <w:pPr>
        <w:spacing w:after="0"/>
        <w:ind w:left="0"/>
        <w:jc w:val="both"/>
      </w:pPr>
      <w:r>
        <w:rPr>
          <w:rFonts w:ascii="Times New Roman"/>
          <w:b w:val="false"/>
          <w:i w:val="false"/>
          <w:color w:val="000000"/>
          <w:sz w:val="28"/>
        </w:rPr>
        <w:t>
      Сегізінші. Несие ресурстарының тапшылығы отандық бизнес үшін үлкен проблема болып отыр.</w:t>
      </w:r>
    </w:p>
    <w:bookmarkEnd w:id="59"/>
    <w:bookmarkStart w:name="z63" w:id="60"/>
    <w:p>
      <w:pPr>
        <w:spacing w:after="0"/>
        <w:ind w:left="0"/>
        <w:jc w:val="both"/>
      </w:pPr>
      <w:r>
        <w:rPr>
          <w:rFonts w:ascii="Times New Roman"/>
          <w:b w:val="false"/>
          <w:i w:val="false"/>
          <w:color w:val="000000"/>
          <w:sz w:val="28"/>
        </w:rPr>
        <w:t>
      Қазақстанда шағын және орта бизнесті қаржыландыру үшін 42 миллиард долларға жуық қаражат жетіспейді. Сөйте тұра, банктерде триллиондаған теңге қаржы іс жүзінде экономикаға еш пайдасын тигізбей босқа жатыр.</w:t>
      </w:r>
    </w:p>
    <w:bookmarkEnd w:id="60"/>
    <w:bookmarkStart w:name="z64" w:id="61"/>
    <w:p>
      <w:pPr>
        <w:spacing w:after="0"/>
        <w:ind w:left="0"/>
        <w:jc w:val="both"/>
      </w:pPr>
      <w:r>
        <w:rPr>
          <w:rFonts w:ascii="Times New Roman"/>
          <w:b w:val="false"/>
          <w:i w:val="false"/>
          <w:color w:val="000000"/>
          <w:sz w:val="28"/>
        </w:rPr>
        <w:t xml:space="preserve">
      Ұлттық банк, Қаржы нарығын реттеу және дамыту агенттігі, Үкімет бірлесіп, нақты секторды тұрақты әрі қолжетімді несиемен қамтамасыз ететін нақты шешімдер қабылдауға тиіс. </w:t>
      </w:r>
    </w:p>
    <w:bookmarkEnd w:id="61"/>
    <w:bookmarkStart w:name="z65" w:id="62"/>
    <w:p>
      <w:pPr>
        <w:spacing w:after="0"/>
        <w:ind w:left="0"/>
        <w:jc w:val="both"/>
      </w:pPr>
      <w:r>
        <w:rPr>
          <w:rFonts w:ascii="Times New Roman"/>
          <w:b w:val="false"/>
          <w:i w:val="false"/>
          <w:color w:val="000000"/>
          <w:sz w:val="28"/>
        </w:rPr>
        <w:t xml:space="preserve">
      Ұлттық банк қазіргі ахуалдың өте күрделі екенін ескере отырып, барынша икемді қимылдауы, тіпті тапқырлық танытуы керек. Шетелдерде бұған қатысты оң тәжірибелер бар. </w:t>
      </w:r>
    </w:p>
    <w:bookmarkEnd w:id="62"/>
    <w:bookmarkStart w:name="z66" w:id="63"/>
    <w:p>
      <w:pPr>
        <w:spacing w:after="0"/>
        <w:ind w:left="0"/>
        <w:jc w:val="both"/>
      </w:pPr>
      <w:r>
        <w:rPr>
          <w:rFonts w:ascii="Times New Roman"/>
          <w:b w:val="false"/>
          <w:i w:val="false"/>
          <w:color w:val="000000"/>
          <w:sz w:val="28"/>
        </w:rPr>
        <w:t>
      Тоғызыншы. Өнім өндіру үшін, ең алдымен, жер керек. Жері жоқ адам бизнеспен айналыса алмайды.</w:t>
      </w:r>
    </w:p>
    <w:bookmarkEnd w:id="63"/>
    <w:bookmarkStart w:name="z67" w:id="64"/>
    <w:p>
      <w:pPr>
        <w:spacing w:after="0"/>
        <w:ind w:left="0"/>
        <w:jc w:val="both"/>
      </w:pPr>
      <w:r>
        <w:rPr>
          <w:rFonts w:ascii="Times New Roman"/>
          <w:b w:val="false"/>
          <w:i w:val="false"/>
          <w:color w:val="000000"/>
          <w:sz w:val="28"/>
        </w:rPr>
        <w:t>
      Кәсіпкерлерге жер телімдерін ашық әрі жедел бөлудің тиімді тәсілдері айқындалуға тиіс. Оны жыл соңына дейін әзірлеу керек. Әрбір аймақ пен елді мекенде бос жатқан немесе мақсатына сай игерілмеген жердің бар-жоғын анықтау қажет. Бұл ақпаратты бизнес өкілдері білуге тиіс. Аталған шаралар кәсіпкерлердің ғана емес, жалпы экономиканың бәсекеге қабілетін арттыра түсетіні анық. </w:t>
      </w:r>
    </w:p>
    <w:bookmarkEnd w:id="64"/>
    <w:bookmarkStart w:name="z68" w:id="65"/>
    <w:p>
      <w:pPr>
        <w:spacing w:after="0"/>
        <w:ind w:left="0"/>
        <w:jc w:val="left"/>
      </w:pPr>
      <w:r>
        <w:rPr>
          <w:rFonts w:ascii="Times New Roman"/>
          <w:b/>
          <w:i w:val="false"/>
          <w:color w:val="000000"/>
        </w:rPr>
        <w:t xml:space="preserve"> ЕКІНШІ БАҒДАР. НАҚТЫ СЕКТОРДЫ ДАМЫТУ.</w:t>
      </w:r>
    </w:p>
    <w:bookmarkEnd w:id="65"/>
    <w:bookmarkStart w:name="z69" w:id="66"/>
    <w:p>
      <w:pPr>
        <w:spacing w:after="0"/>
        <w:ind w:left="0"/>
        <w:jc w:val="both"/>
      </w:pPr>
      <w:r>
        <w:rPr>
          <w:rFonts w:ascii="Times New Roman"/>
          <w:b w:val="false"/>
          <w:i w:val="false"/>
          <w:color w:val="000000"/>
          <w:sz w:val="28"/>
        </w:rPr>
        <w:t>
      Ең алдымен, жер қойнауын игеру ісіне инвестиция тарту үшін заңнаманы және рәсімдерді барынша жеңілдету керек.</w:t>
      </w:r>
    </w:p>
    <w:bookmarkEnd w:id="66"/>
    <w:bookmarkStart w:name="z70" w:id="67"/>
    <w:p>
      <w:pPr>
        <w:spacing w:after="0"/>
        <w:ind w:left="0"/>
        <w:jc w:val="both"/>
      </w:pPr>
      <w:r>
        <w:rPr>
          <w:rFonts w:ascii="Times New Roman"/>
          <w:b w:val="false"/>
          <w:i w:val="false"/>
          <w:color w:val="000000"/>
          <w:sz w:val="28"/>
        </w:rPr>
        <w:t>
      Геологиялық ақпарат туралы бірыңғай мәліметтер банкін құру жұмысын аяқтау қажет.</w:t>
      </w:r>
    </w:p>
    <w:bookmarkEnd w:id="67"/>
    <w:bookmarkStart w:name="z71" w:id="68"/>
    <w:p>
      <w:pPr>
        <w:spacing w:after="0"/>
        <w:ind w:left="0"/>
        <w:jc w:val="both"/>
      </w:pPr>
      <w:r>
        <w:rPr>
          <w:rFonts w:ascii="Times New Roman"/>
          <w:b w:val="false"/>
          <w:i w:val="false"/>
          <w:color w:val="000000"/>
          <w:sz w:val="28"/>
        </w:rPr>
        <w:t>
      Үкіметке индустрия және жер қойнауын игеру салаларының инвестициялық тартымдылығын арттыруды тапсырамын.</w:t>
      </w:r>
    </w:p>
    <w:bookmarkEnd w:id="68"/>
    <w:bookmarkStart w:name="z72" w:id="69"/>
    <w:p>
      <w:pPr>
        <w:spacing w:after="0"/>
        <w:ind w:left="0"/>
        <w:jc w:val="both"/>
      </w:pPr>
      <w:r>
        <w:rPr>
          <w:rFonts w:ascii="Times New Roman"/>
          <w:b w:val="false"/>
          <w:i w:val="false"/>
          <w:color w:val="000000"/>
          <w:sz w:val="28"/>
        </w:rPr>
        <w:t>
      Былтыр менің тапсырмам бойынша барлық арнайы экономикалық аймақтың тиімділігі бағаланды. Соның нәтижесінде түйткілді тұстарды анықтап, тың тәсілдерді ойластырдық. Енді арнайы экономикалық аймақтарды дамыту үшін мүлде басқа саясатқа көшкен жөн.</w:t>
      </w:r>
    </w:p>
    <w:bookmarkEnd w:id="69"/>
    <w:bookmarkStart w:name="z73" w:id="70"/>
    <w:p>
      <w:pPr>
        <w:spacing w:after="0"/>
        <w:ind w:left="0"/>
        <w:jc w:val="both"/>
      </w:pPr>
      <w:r>
        <w:rPr>
          <w:rFonts w:ascii="Times New Roman"/>
          <w:b w:val="false"/>
          <w:i w:val="false"/>
          <w:color w:val="000000"/>
          <w:sz w:val="28"/>
        </w:rPr>
        <w:t>
      Қазіргі таңда шетел компаниялары Қазақстанға көше бастады. Сондықтан, бұл мәселе тіпті өзекті болып отыр.</w:t>
      </w:r>
    </w:p>
    <w:bookmarkEnd w:id="70"/>
    <w:bookmarkStart w:name="z74" w:id="71"/>
    <w:p>
      <w:pPr>
        <w:spacing w:after="0"/>
        <w:ind w:left="0"/>
        <w:jc w:val="both"/>
      </w:pPr>
      <w:r>
        <w:rPr>
          <w:rFonts w:ascii="Times New Roman"/>
          <w:b w:val="false"/>
          <w:i w:val="false"/>
          <w:color w:val="000000"/>
          <w:sz w:val="28"/>
        </w:rPr>
        <w:t>
      Арнайы экономикалық аймақтарға инвестициялық жеңілдіктерді саралап беру керек. Неғұрлым көп ақша салсаң, соғұрлым көп жеңілдік аласың деген ұстаным басты қағида болуы қажет. Жұмыс істейтін саласы негізгі бағыт болмаса да, маңызды индустриялық жобаларды жүзеге асыратын инвесторлар бар. Оларға салық және кеден жеңілдіктерін ұсынбай-ақ, жер телімдерін беруге болады.</w:t>
      </w:r>
    </w:p>
    <w:bookmarkEnd w:id="71"/>
    <w:bookmarkStart w:name="z75" w:id="72"/>
    <w:p>
      <w:pPr>
        <w:spacing w:after="0"/>
        <w:ind w:left="0"/>
        <w:jc w:val="both"/>
      </w:pPr>
      <w:r>
        <w:rPr>
          <w:rFonts w:ascii="Times New Roman"/>
          <w:b w:val="false"/>
          <w:i w:val="false"/>
          <w:color w:val="000000"/>
          <w:sz w:val="28"/>
        </w:rPr>
        <w:t>
      Барлық инвестициялық міндеттемесін адал орындайтын кәсіпорындар да бар. Оларға арнайы экономикалық аймақтан жер телімін жеке меншікке беру мәселесін шешу қажет.</w:t>
      </w:r>
    </w:p>
    <w:bookmarkEnd w:id="72"/>
    <w:bookmarkStart w:name="z76" w:id="73"/>
    <w:p>
      <w:pPr>
        <w:spacing w:after="0"/>
        <w:ind w:left="0"/>
        <w:jc w:val="both"/>
      </w:pPr>
      <w:r>
        <w:rPr>
          <w:rFonts w:ascii="Times New Roman"/>
          <w:b w:val="false"/>
          <w:i w:val="false"/>
          <w:color w:val="000000"/>
          <w:sz w:val="28"/>
        </w:rPr>
        <w:t xml:space="preserve">
      Жалпы, инвестиция тарту жұмысын жүйелі жүргізу керек. Бұл – Үкіметтің алдында тұрған басты міндеттің бірі. </w:t>
      </w:r>
    </w:p>
    <w:bookmarkEnd w:id="73"/>
    <w:bookmarkStart w:name="z77" w:id="74"/>
    <w:p>
      <w:pPr>
        <w:spacing w:after="0"/>
        <w:ind w:left="0"/>
        <w:jc w:val="both"/>
      </w:pPr>
      <w:r>
        <w:rPr>
          <w:rFonts w:ascii="Times New Roman"/>
          <w:b w:val="false"/>
          <w:i w:val="false"/>
          <w:color w:val="000000"/>
          <w:sz w:val="28"/>
        </w:rPr>
        <w:t>
      Келесі мәселе. Бұған дейін айтылғандай, мемлекет өзінің экономикаға араласуын біртіндеп азайта береді.</w:t>
      </w:r>
    </w:p>
    <w:bookmarkEnd w:id="74"/>
    <w:bookmarkStart w:name="z78" w:id="75"/>
    <w:p>
      <w:pPr>
        <w:spacing w:after="0"/>
        <w:ind w:left="0"/>
        <w:jc w:val="both"/>
      </w:pPr>
      <w:r>
        <w:rPr>
          <w:rFonts w:ascii="Times New Roman"/>
          <w:b w:val="false"/>
          <w:i w:val="false"/>
          <w:color w:val="000000"/>
          <w:sz w:val="28"/>
        </w:rPr>
        <w:t>
      "Самұрық-Қазына" қоры экономиканың басты салаларына бақылау жасауға ғана мүмкіндік беретін мажоритарлы үлесі бар инвесторға айналады. Қордың басқа активтері мен акцияларын жекешелендіру керек. Оны жүзеге асыруға "Халықтық ІРО" тәсілін де қолдануға болады. </w:t>
      </w:r>
    </w:p>
    <w:bookmarkEnd w:id="75"/>
    <w:bookmarkStart w:name="z79" w:id="76"/>
    <w:p>
      <w:pPr>
        <w:spacing w:after="0"/>
        <w:ind w:left="0"/>
        <w:jc w:val="both"/>
      </w:pPr>
      <w:r>
        <w:rPr>
          <w:rFonts w:ascii="Times New Roman"/>
          <w:b w:val="false"/>
          <w:i w:val="false"/>
          <w:color w:val="000000"/>
          <w:sz w:val="28"/>
        </w:rPr>
        <w:t>
      "Самұрық-Қазына" қоры жеке инвесторлар дербес жүзеге асыра алмайтын аса маңызды жобаларға инвестор ретінде қатыса алады. Мұндай жобаларды Президент анықтайды.</w:t>
      </w:r>
    </w:p>
    <w:bookmarkEnd w:id="76"/>
    <w:bookmarkStart w:name="z80" w:id="77"/>
    <w:p>
      <w:pPr>
        <w:spacing w:after="0"/>
        <w:ind w:left="0"/>
        <w:jc w:val="both"/>
      </w:pPr>
      <w:r>
        <w:rPr>
          <w:rFonts w:ascii="Times New Roman"/>
          <w:b w:val="false"/>
          <w:i w:val="false"/>
          <w:color w:val="000000"/>
          <w:sz w:val="28"/>
        </w:rPr>
        <w:t>
      Келесі мәселе – еліміздің транзиттік қуатын арттыру.</w:t>
      </w:r>
    </w:p>
    <w:bookmarkEnd w:id="77"/>
    <w:bookmarkStart w:name="z81" w:id="78"/>
    <w:p>
      <w:pPr>
        <w:spacing w:after="0"/>
        <w:ind w:left="0"/>
        <w:jc w:val="both"/>
      </w:pPr>
      <w:r>
        <w:rPr>
          <w:rFonts w:ascii="Times New Roman"/>
          <w:b w:val="false"/>
          <w:i w:val="false"/>
          <w:color w:val="000000"/>
          <w:sz w:val="28"/>
        </w:rPr>
        <w:t>
      Қазақстан қазіргі геосаяси жағдайда Азия-Еуропа арасындағы аса маңызды құрлық дәлізі болып отыр. Біз бұл мүмкіндікті толық пайдаланып, әлемдік маңызы бар көлік-тасымал торабына айналуымыз керек. Еліміз осы салада ірі жобаларды жүзеге асыра бастады. Атап айтқанда, Ақтауда контейнер хабы құрылып жатыр. Транскаспий дәлізі дамып келеді. Осы жұмыстарға әлемдегі үздік логистика компаниялары тартылады.</w:t>
      </w:r>
    </w:p>
    <w:bookmarkEnd w:id="78"/>
    <w:bookmarkStart w:name="z82" w:id="79"/>
    <w:p>
      <w:pPr>
        <w:spacing w:after="0"/>
        <w:ind w:left="0"/>
        <w:jc w:val="both"/>
      </w:pPr>
      <w:r>
        <w:rPr>
          <w:rFonts w:ascii="Times New Roman"/>
          <w:b w:val="false"/>
          <w:i w:val="false"/>
          <w:color w:val="000000"/>
          <w:sz w:val="28"/>
        </w:rPr>
        <w:t>
      "Қазақстан теміржолы" компаниясы толыққанды транзиттік-логистикалық корпорация болып қайта құрылады.</w:t>
      </w:r>
    </w:p>
    <w:bookmarkEnd w:id="79"/>
    <w:bookmarkStart w:name="z83" w:id="80"/>
    <w:p>
      <w:pPr>
        <w:spacing w:after="0"/>
        <w:ind w:left="0"/>
        <w:jc w:val="both"/>
      </w:pPr>
      <w:r>
        <w:rPr>
          <w:rFonts w:ascii="Times New Roman"/>
          <w:b w:val="false"/>
          <w:i w:val="false"/>
          <w:color w:val="000000"/>
          <w:sz w:val="28"/>
        </w:rPr>
        <w:t>
      Автожол құрылысына, соның ішінде жергілікті жолдардың сапасына баса мән беру керек. Бюджеттен қыруар қаржы бөлінсе де, бұл мәселе әлі шешімін таппай отыр.</w:t>
      </w:r>
    </w:p>
    <w:bookmarkEnd w:id="80"/>
    <w:bookmarkStart w:name="z84" w:id="81"/>
    <w:p>
      <w:pPr>
        <w:spacing w:after="0"/>
        <w:ind w:left="0"/>
        <w:jc w:val="both"/>
      </w:pPr>
      <w:r>
        <w:rPr>
          <w:rFonts w:ascii="Times New Roman"/>
          <w:b w:val="false"/>
          <w:i w:val="false"/>
          <w:color w:val="000000"/>
          <w:sz w:val="28"/>
        </w:rPr>
        <w:t>
      Мен 2025 жылға дейін жергілікті жолдардың кемінде 95 пайызын жақсарту жөнінде тапсырма бердім. Үкімет бұл мәселені тікелей бақылауға алсын.</w:t>
      </w:r>
    </w:p>
    <w:bookmarkEnd w:id="81"/>
    <w:bookmarkStart w:name="z85" w:id="82"/>
    <w:p>
      <w:pPr>
        <w:spacing w:after="0"/>
        <w:ind w:left="0"/>
        <w:jc w:val="both"/>
      </w:pPr>
      <w:r>
        <w:rPr>
          <w:rFonts w:ascii="Times New Roman"/>
          <w:b w:val="false"/>
          <w:i w:val="false"/>
          <w:color w:val="000000"/>
          <w:sz w:val="28"/>
        </w:rPr>
        <w:t>
      Жол құрылысындағы заңсыздықтарды анықтау қажет. Бұл жұмыстан нақты нәтиже шығару керек.</w:t>
      </w:r>
    </w:p>
    <w:bookmarkEnd w:id="82"/>
    <w:bookmarkStart w:name="z86" w:id="83"/>
    <w:p>
      <w:pPr>
        <w:spacing w:after="0"/>
        <w:ind w:left="0"/>
        <w:jc w:val="both"/>
      </w:pPr>
      <w:r>
        <w:rPr>
          <w:rFonts w:ascii="Times New Roman"/>
          <w:b w:val="false"/>
          <w:i w:val="false"/>
          <w:color w:val="000000"/>
          <w:sz w:val="28"/>
        </w:rPr>
        <w:t>
      Бізде әлі күнге дейін битум тапшы. Бұл – ірі көлемде мұнай өндіретін ел үшін, тіпті, ұят жағдай. Үкімет осы мәселені түбегейлі шешуге тиіс.</w:t>
      </w:r>
    </w:p>
    <w:bookmarkEnd w:id="83"/>
    <w:bookmarkStart w:name="z87" w:id="84"/>
    <w:p>
      <w:pPr>
        <w:spacing w:after="0"/>
        <w:ind w:left="0"/>
        <w:jc w:val="both"/>
      </w:pPr>
      <w:r>
        <w:rPr>
          <w:rFonts w:ascii="Times New Roman"/>
          <w:b w:val="false"/>
          <w:i w:val="false"/>
          <w:color w:val="000000"/>
          <w:sz w:val="28"/>
        </w:rPr>
        <w:t>
      Жалпы, ашығын айтуымыз керек, Үкіметтің жұмысында қайта-қайта олқылықтар болып жатыр. Біресе жанар-жағармай, біресе шекер жетіспейді. </w:t>
      </w:r>
    </w:p>
    <w:bookmarkEnd w:id="84"/>
    <w:bookmarkStart w:name="z88" w:id="85"/>
    <w:p>
      <w:pPr>
        <w:spacing w:after="0"/>
        <w:ind w:left="0"/>
        <w:jc w:val="both"/>
      </w:pPr>
      <w:r>
        <w:rPr>
          <w:rFonts w:ascii="Times New Roman"/>
          <w:b w:val="false"/>
          <w:i w:val="false"/>
          <w:color w:val="000000"/>
          <w:sz w:val="28"/>
        </w:rPr>
        <w:t>
      Осының бәрі Үкіметтің нақты шешім қабылдауға келгенде өте баяу қимылдап, батыл қадам жасай алмауынан болып отыр. Мұндай жағдайға азаматтардың да көңілі толмайды. Әрине, бұл – орынды. Сондықтан, дәл осылай жалғаса берсе, тағы да нақты кадрлық шешімдер қабылдауға тура келеді. </w:t>
      </w:r>
    </w:p>
    <w:bookmarkEnd w:id="85"/>
    <w:bookmarkStart w:name="z89" w:id="86"/>
    <w:p>
      <w:pPr>
        <w:spacing w:after="0"/>
        <w:ind w:left="0"/>
        <w:jc w:val="both"/>
      </w:pPr>
      <w:r>
        <w:rPr>
          <w:rFonts w:ascii="Times New Roman"/>
          <w:b w:val="false"/>
          <w:i w:val="false"/>
          <w:color w:val="000000"/>
          <w:sz w:val="28"/>
        </w:rPr>
        <w:t>
      Келесі мәселе. Ұлттық экономика құрылымында құрылыс секторы маңызды орынға ие. Осы сала ішкі жалпы өнімнің 5-6 пайызын береді. Жанама салалар қосылса, бұл көрсеткіш одан да көп.</w:t>
      </w:r>
    </w:p>
    <w:bookmarkEnd w:id="86"/>
    <w:bookmarkStart w:name="z90" w:id="87"/>
    <w:p>
      <w:pPr>
        <w:spacing w:after="0"/>
        <w:ind w:left="0"/>
        <w:jc w:val="both"/>
      </w:pPr>
      <w:r>
        <w:rPr>
          <w:rFonts w:ascii="Times New Roman"/>
          <w:b w:val="false"/>
          <w:i w:val="false"/>
          <w:color w:val="000000"/>
          <w:sz w:val="28"/>
        </w:rPr>
        <w:t>
      Бүгінде Қазақстандағы сәулет-құрылыс қызметін реттейтін 2,5 мыңнан астам құжат бар. Бұл жүйе әбден қағазбастылыққа көмілген. Жемқорлық аз емес. Ескі құрылыс стандарттары мен нормалары әлі де қолданылады. Сондықтан, Үкіметке мүлдем жаңа құжат – Қала құрылысы кодексін қабылдауды тапсырамын.</w:t>
      </w:r>
    </w:p>
    <w:bookmarkEnd w:id="87"/>
    <w:bookmarkStart w:name="z91" w:id="88"/>
    <w:p>
      <w:pPr>
        <w:spacing w:after="0"/>
        <w:ind w:left="0"/>
        <w:jc w:val="both"/>
      </w:pPr>
      <w:r>
        <w:rPr>
          <w:rFonts w:ascii="Times New Roman"/>
          <w:b w:val="false"/>
          <w:i w:val="false"/>
          <w:color w:val="000000"/>
          <w:sz w:val="28"/>
        </w:rPr>
        <w:t>
      Әрбір қаланың жер телімдері мен коммуналдық желілердің схемасы көрсетілген функционалды интерактивті картасын жасау керек. Жер кадастрында өнеркәсіптік мақсатқа арналған жер телімдерінің картасын қолданыстағы көлік және коммуникация инфрақұрылымының схемаларымен толықтырып отыру қажет.</w:t>
      </w:r>
    </w:p>
    <w:bookmarkEnd w:id="88"/>
    <w:bookmarkStart w:name="z92" w:id="89"/>
    <w:p>
      <w:pPr>
        <w:spacing w:after="0"/>
        <w:ind w:left="0"/>
        <w:jc w:val="both"/>
      </w:pPr>
      <w:r>
        <w:rPr>
          <w:rFonts w:ascii="Times New Roman"/>
          <w:b w:val="false"/>
          <w:i w:val="false"/>
          <w:color w:val="000000"/>
          <w:sz w:val="28"/>
        </w:rPr>
        <w:t>
      Ауыл шаруашылығын дамыту – негізгі проблеманың бірі. Осы саладағы ахуал мемлекетіміздің азық-түлік қауіпсіздігіне тікелей әсер етеді. Еліміздің ауыл шаруашылығы өнімдерінің көлемін және оның қосымша құнын арттыру қажет. Бұл – стратегиялық міндет. Қазір тек бидай мен мал сатып отыратын заман емес. Үкімет агроөнеркәсіп саласын субсидиялаудың ұзақ мерзімге арналған жаңа тәсілдерін әзірлеуге тиіс.</w:t>
      </w:r>
    </w:p>
    <w:bookmarkEnd w:id="89"/>
    <w:bookmarkStart w:name="z93" w:id="90"/>
    <w:p>
      <w:pPr>
        <w:spacing w:after="0"/>
        <w:ind w:left="0"/>
        <w:jc w:val="both"/>
      </w:pPr>
      <w:r>
        <w:rPr>
          <w:rFonts w:ascii="Times New Roman"/>
          <w:b w:val="false"/>
          <w:i w:val="false"/>
          <w:color w:val="000000"/>
          <w:sz w:val="28"/>
        </w:rPr>
        <w:t>
      Бюджет қаражатының қайтарымы болуы керек. Мемлекет қаржыны оңды-солды шашып, ысырап етуге жол бермейді.</w:t>
      </w:r>
    </w:p>
    <w:bookmarkEnd w:id="90"/>
    <w:bookmarkStart w:name="z94" w:id="91"/>
    <w:p>
      <w:pPr>
        <w:spacing w:after="0"/>
        <w:ind w:left="0"/>
        <w:jc w:val="both"/>
      </w:pPr>
      <w:r>
        <w:rPr>
          <w:rFonts w:ascii="Times New Roman"/>
          <w:b w:val="false"/>
          <w:i w:val="false"/>
          <w:color w:val="000000"/>
          <w:sz w:val="28"/>
        </w:rPr>
        <w:t>
      Субсидия бөлуге және оның жұмсалуына жүргізілетін бақылауды күшейту керек.</w:t>
      </w:r>
    </w:p>
    <w:bookmarkEnd w:id="91"/>
    <w:bookmarkStart w:name="z95" w:id="92"/>
    <w:p>
      <w:pPr>
        <w:spacing w:after="0"/>
        <w:ind w:left="0"/>
        <w:jc w:val="both"/>
      </w:pPr>
      <w:r>
        <w:rPr>
          <w:rFonts w:ascii="Times New Roman"/>
          <w:b w:val="false"/>
          <w:i w:val="false"/>
          <w:color w:val="000000"/>
          <w:sz w:val="28"/>
        </w:rPr>
        <w:t>
      Шаруалардың өзара ұжымдасуы ауыл шаруашылығын дамытуға жол ашып отыр. Біз осындай пилоттық жобаны жүзеге асырдық. Оған қатысқан ауылшаруашылық кооперативтерінің егіні екі есе артық өнім берген. Ал, мал басы шамамен 25 пайызға көбейген. Әр өңірдің ерекшелігін ескере отырып, оң тәжірибені бүкіл елге біртіндеп тарату қажет. Бұл салада озық технологиялар тапшы.</w:t>
      </w:r>
    </w:p>
    <w:bookmarkEnd w:id="92"/>
    <w:bookmarkStart w:name="z96" w:id="93"/>
    <w:p>
      <w:pPr>
        <w:spacing w:after="0"/>
        <w:ind w:left="0"/>
        <w:jc w:val="both"/>
      </w:pPr>
      <w:r>
        <w:rPr>
          <w:rFonts w:ascii="Times New Roman"/>
          <w:b w:val="false"/>
          <w:i w:val="false"/>
          <w:color w:val="000000"/>
          <w:sz w:val="28"/>
        </w:rPr>
        <w:t>
      Қазір ауыл шаруашылығына арналған жер туралы толыққанды ақпарат жоқ. Жердің құнары, су ресурсы мен суару жүйесі және оның жолдары жайлы мәліметтер жан-жақта шашырап жатыр. Цифрлық платформа осының бәрін бір жерге жинақтайды.</w:t>
      </w:r>
    </w:p>
    <w:bookmarkEnd w:id="93"/>
    <w:bookmarkStart w:name="z97" w:id="94"/>
    <w:p>
      <w:pPr>
        <w:spacing w:after="0"/>
        <w:ind w:left="0"/>
        <w:jc w:val="both"/>
      </w:pPr>
      <w:r>
        <w:rPr>
          <w:rFonts w:ascii="Times New Roman"/>
          <w:b w:val="false"/>
          <w:i w:val="false"/>
          <w:color w:val="000000"/>
          <w:sz w:val="28"/>
        </w:rPr>
        <w:t>
      Тұтастай алғанда, еліміздің агроөнеркәсіп кешені келесі жылдан бастап жаңа әрі тұрақты ереже бойынша жұмыс істеуі қажет.</w:t>
      </w:r>
    </w:p>
    <w:bookmarkEnd w:id="94"/>
    <w:bookmarkStart w:name="z98" w:id="95"/>
    <w:p>
      <w:pPr>
        <w:spacing w:after="0"/>
        <w:ind w:left="0"/>
        <w:jc w:val="both"/>
      </w:pPr>
      <w:r>
        <w:rPr>
          <w:rFonts w:ascii="Times New Roman"/>
          <w:b w:val="false"/>
          <w:i w:val="false"/>
          <w:color w:val="000000"/>
          <w:sz w:val="28"/>
        </w:rPr>
        <w:t xml:space="preserve">
      Игерілмей жатқан жерді қайтарып алу жөніндегі комиссияның қызметіне жеке тоқталғым келеді. Комиссия жұмысының аясында ауыл шаруашылығы мақсатындағы 2,9 миллион гектар жер мемлекетке қайтарылды. Жылдың соңына дейін кемінде 5 миллион гектар жерді қайтарып алу жоспарланып отыр. Игерілмей жатқан немесе заңсыз берілген жер көлемі 10 миллион гектарға жуықтайды. Үкімет пен әкімдіктер келесі жылдың соңына дейін осы жерлерге қатысты нақты шешім қабылдауға тиіс. Қазір жер мәселесін тексеруге жарияланған мораторий де күшін жойды. Бұл қадам жұмысқа оң ықпалын тигізеді деп ойлаймын. </w:t>
      </w:r>
    </w:p>
    <w:bookmarkEnd w:id="95"/>
    <w:bookmarkStart w:name="z99" w:id="96"/>
    <w:p>
      <w:pPr>
        <w:spacing w:after="0"/>
        <w:ind w:left="0"/>
        <w:jc w:val="both"/>
      </w:pPr>
      <w:r>
        <w:rPr>
          <w:rFonts w:ascii="Times New Roman"/>
          <w:b w:val="false"/>
          <w:i w:val="false"/>
          <w:color w:val="000000"/>
          <w:sz w:val="28"/>
        </w:rPr>
        <w:t>
      Ел экономикасын тұрақты дамытуға су тапшылығы қатты кедергі болып отыр. Қазір бұл ұлттық қауіпсіздік мәселесіне айналды. Сырттан келетін су азайып барады. Сол судың өзін тиімсіз пайдалану жағдайды одан әрі ушықтырып отыр. Судың 40 пайызы құмға сіңіп жатыр. Бұл салада басқа да түйткілдер аз емес. Атап айтқанда, инфрақұрылым әбден тозған. Сондай-ақ, автоматтандыру және цифрландыру деңгейі төмен. Ғылыми негіздеме жоқ, мамандар тапшы. Бұл мәселелерді шешу үшін Үкімет жанындағы Су кеңесінің жұмысын жандандыру қажет, білімді сарапшыларды жұмысқа тарту керек. Қажетті мамандарды даярлау үшін бұл саладағы іргелі әрі мықты жоғары оқу орнын анықтаған жөн. Су саласын дамытудың үш жылдық жобасын әзірлеу керек.</w:t>
      </w:r>
    </w:p>
    <w:bookmarkEnd w:id="96"/>
    <w:bookmarkStart w:name="z100" w:id="97"/>
    <w:p>
      <w:pPr>
        <w:spacing w:after="0"/>
        <w:ind w:left="0"/>
        <w:jc w:val="left"/>
      </w:pPr>
      <w:r>
        <w:rPr>
          <w:rFonts w:ascii="Times New Roman"/>
          <w:b/>
          <w:i w:val="false"/>
          <w:color w:val="000000"/>
        </w:rPr>
        <w:t xml:space="preserve"> ҮШІНШІ БАҒДАР. ЕЛ БОЛАШАҒЫНА АРНАЛҒАН СТРАТЕГИЯЛЫҚ ИНВЕСТИЦИЯ.</w:t>
      </w:r>
    </w:p>
    <w:bookmarkEnd w:id="97"/>
    <w:bookmarkStart w:name="z101" w:id="98"/>
    <w:p>
      <w:pPr>
        <w:spacing w:after="0"/>
        <w:ind w:left="0"/>
        <w:jc w:val="both"/>
      </w:pPr>
      <w:r>
        <w:rPr>
          <w:rFonts w:ascii="Times New Roman"/>
          <w:b w:val="false"/>
          <w:i w:val="false"/>
          <w:color w:val="000000"/>
          <w:sz w:val="28"/>
        </w:rPr>
        <w:t>
      Еліміздің басты құндылығы – адам. Бұл – айқын нәрсе. Сондықтан, ұлттық байлықты тең бөлу және баршаға бірдей мүмкіндік беру – реформаның басты мақсаты. Ұлт саулығы жақсы болса ғана, қоғам орнықты дамиды.</w:t>
      </w:r>
    </w:p>
    <w:bookmarkEnd w:id="98"/>
    <w:bookmarkStart w:name="z102" w:id="99"/>
    <w:p>
      <w:pPr>
        <w:spacing w:after="0"/>
        <w:ind w:left="0"/>
        <w:jc w:val="both"/>
      </w:pPr>
      <w:r>
        <w:rPr>
          <w:rFonts w:ascii="Times New Roman"/>
          <w:b w:val="false"/>
          <w:i w:val="false"/>
          <w:color w:val="000000"/>
          <w:sz w:val="28"/>
        </w:rPr>
        <w:t>
      Денсаулық сақтау саласында біраз реформа жүргізілді. Дегенмен, оның жағдайы әлі де мәз емес. Әрине, жылдар бойы қордаланған түйткілдер бір мезетте шешілмейді. Сондықтан, аса маңызды мәселелерді ретке келтіруге баса мән берген жөн. Соның бірі – қаржыландыру жүйесі. Осы салаға қаржының жеткілікті бөлінбеуі қалыпты жағдайға айналған. Соның кесірінен, жұрт сақтандыру жүйесіне қосылса да, медициналық қызмет толық көлемде көрсетілмей отыр.</w:t>
      </w:r>
    </w:p>
    <w:bookmarkEnd w:id="99"/>
    <w:bookmarkStart w:name="z103" w:id="100"/>
    <w:p>
      <w:pPr>
        <w:spacing w:after="0"/>
        <w:ind w:left="0"/>
        <w:jc w:val="both"/>
      </w:pPr>
      <w:r>
        <w:rPr>
          <w:rFonts w:ascii="Times New Roman"/>
          <w:b w:val="false"/>
          <w:i w:val="false"/>
          <w:color w:val="000000"/>
          <w:sz w:val="28"/>
        </w:rPr>
        <w:t>
      Бүгінде медициналық көмек мемлекет кепілдік берген және сақтандыру пакеті деп екіге бөлінген. Ашығын айтсақ, мұндай жүйенің тиімділігі төмен. Тіпті, сақтандыру моделі тұрақсыз әрі жүйесіз дамуда. Бұл – үлкен олқылық. Ерікті медициналық сақтандыру жүйесін енгізетін уақыт әлдеқашан жетті.</w:t>
      </w:r>
    </w:p>
    <w:bookmarkEnd w:id="100"/>
    <w:bookmarkStart w:name="z104" w:id="101"/>
    <w:p>
      <w:pPr>
        <w:spacing w:after="0"/>
        <w:ind w:left="0"/>
        <w:jc w:val="both"/>
      </w:pPr>
      <w:r>
        <w:rPr>
          <w:rFonts w:ascii="Times New Roman"/>
          <w:b w:val="false"/>
          <w:i w:val="false"/>
          <w:color w:val="000000"/>
          <w:sz w:val="28"/>
        </w:rPr>
        <w:t>
      Үкіметке денсаулық сақтау саласын және жалпы әлеуметтік саланы қаржыландыру жүйесін қайта қарауды тапсырамын.</w:t>
      </w:r>
    </w:p>
    <w:bookmarkEnd w:id="101"/>
    <w:bookmarkStart w:name="z105" w:id="102"/>
    <w:p>
      <w:pPr>
        <w:spacing w:after="0"/>
        <w:ind w:left="0"/>
        <w:jc w:val="both"/>
      </w:pPr>
      <w:r>
        <w:rPr>
          <w:rFonts w:ascii="Times New Roman"/>
          <w:b w:val="false"/>
          <w:i w:val="false"/>
          <w:color w:val="000000"/>
          <w:sz w:val="28"/>
        </w:rPr>
        <w:t>
      Медициналық инфрақұрылымды кешенді түрде жақсартуға баса назар аудару керек. Мемлекет пен жекеменшіктің серіктестігін тиімді пайдаланған жөн.</w:t>
      </w:r>
    </w:p>
    <w:bookmarkEnd w:id="102"/>
    <w:bookmarkStart w:name="z106" w:id="103"/>
    <w:p>
      <w:pPr>
        <w:spacing w:after="0"/>
        <w:ind w:left="0"/>
        <w:jc w:val="both"/>
      </w:pPr>
      <w:r>
        <w:rPr>
          <w:rFonts w:ascii="Times New Roman"/>
          <w:b w:val="false"/>
          <w:i w:val="false"/>
          <w:color w:val="000000"/>
          <w:sz w:val="28"/>
        </w:rPr>
        <w:t>
      Медицина – инвестиция салуға қолайлы сала. Тек оған дұрыс жағдай жасау қажет.</w:t>
      </w:r>
    </w:p>
    <w:bookmarkEnd w:id="103"/>
    <w:bookmarkStart w:name="z107" w:id="104"/>
    <w:p>
      <w:pPr>
        <w:spacing w:after="0"/>
        <w:ind w:left="0"/>
        <w:jc w:val="both"/>
      </w:pPr>
      <w:r>
        <w:rPr>
          <w:rFonts w:ascii="Times New Roman"/>
          <w:b w:val="false"/>
          <w:i w:val="false"/>
          <w:color w:val="000000"/>
          <w:sz w:val="28"/>
        </w:rPr>
        <w:t>
      Мен келесі жылдан бастап ұлттық жобаны жүзеге асыруды тапсырдым. Бұл құжат, ең алдымен, ауыл тұрғындарының сұранысын қанағаттандыруға арналған.</w:t>
      </w:r>
    </w:p>
    <w:bookmarkEnd w:id="104"/>
    <w:bookmarkStart w:name="z108" w:id="105"/>
    <w:p>
      <w:pPr>
        <w:spacing w:after="0"/>
        <w:ind w:left="0"/>
        <w:jc w:val="both"/>
      </w:pPr>
      <w:r>
        <w:rPr>
          <w:rFonts w:ascii="Times New Roman"/>
          <w:b w:val="false"/>
          <w:i w:val="false"/>
          <w:color w:val="000000"/>
          <w:sz w:val="28"/>
        </w:rPr>
        <w:t>
      Бүгінде еліміздегі 650 елді мекенде емдеу мекемесі жоқ. Алдағы екі жылда бұл ауылдарда медициналық және фельдшерлік-акушерлік бөлімшелер салынып, қажетті құрал-жабдықпен толық қамтамасыз етіледі.</w:t>
      </w:r>
    </w:p>
    <w:bookmarkEnd w:id="105"/>
    <w:bookmarkStart w:name="z109" w:id="106"/>
    <w:p>
      <w:pPr>
        <w:spacing w:after="0"/>
        <w:ind w:left="0"/>
        <w:jc w:val="both"/>
      </w:pPr>
      <w:r>
        <w:rPr>
          <w:rFonts w:ascii="Times New Roman"/>
          <w:b w:val="false"/>
          <w:i w:val="false"/>
          <w:color w:val="000000"/>
          <w:sz w:val="28"/>
        </w:rPr>
        <w:t>
      Осылайша, мемлекет бір миллионнан астам адамның алғашқы медициналық-санитарлық көмек алуына мүмкіндік жасайды.</w:t>
      </w:r>
    </w:p>
    <w:bookmarkEnd w:id="106"/>
    <w:bookmarkStart w:name="z110" w:id="107"/>
    <w:p>
      <w:pPr>
        <w:spacing w:after="0"/>
        <w:ind w:left="0"/>
        <w:jc w:val="both"/>
      </w:pPr>
      <w:r>
        <w:rPr>
          <w:rFonts w:ascii="Times New Roman"/>
          <w:b w:val="false"/>
          <w:i w:val="false"/>
          <w:color w:val="000000"/>
          <w:sz w:val="28"/>
        </w:rPr>
        <w:t>
      Ұлттық жоба аясында 32 аудандық аурухана заманға сай жаңарып, енді ауданаралық көпбейінді мекемеге айналады. Онда инсульттен емдеу орталықтары, хирургия, жансақтау және оңалту бөлімдері ашылады. Бұл төрт миллионнан астам адамға көрсетілетін медициналық қызметтің сапасын арттырады. Сонымен қатар, телемедицина бағытын дамытамыз. Сол арқылы шалғайда тұратын халыққа сапалы медициналық қызмет көрсетілетін болады.</w:t>
      </w:r>
    </w:p>
    <w:bookmarkEnd w:id="107"/>
    <w:bookmarkStart w:name="z111" w:id="108"/>
    <w:p>
      <w:pPr>
        <w:spacing w:after="0"/>
        <w:ind w:left="0"/>
        <w:jc w:val="both"/>
      </w:pPr>
      <w:r>
        <w:rPr>
          <w:rFonts w:ascii="Times New Roman"/>
          <w:b w:val="false"/>
          <w:i w:val="false"/>
          <w:color w:val="000000"/>
          <w:sz w:val="28"/>
        </w:rPr>
        <w:t>
      Денсаулық сақтау саласы бәсекеге қабілетті болуы үшін дәрігерлер дайындау жүйесін жетілдірген жөн. Медициналық жоғары оқу орындарының жанынан көпбейінді ауруханалар және клиникалар ашылады. Алдағы үш жылда резидентураға бөлінетін грант саны 70 пайызға көбейеді.</w:t>
      </w:r>
    </w:p>
    <w:bookmarkEnd w:id="108"/>
    <w:bookmarkStart w:name="z112" w:id="109"/>
    <w:p>
      <w:pPr>
        <w:spacing w:after="0"/>
        <w:ind w:left="0"/>
        <w:jc w:val="both"/>
      </w:pPr>
      <w:r>
        <w:rPr>
          <w:rFonts w:ascii="Times New Roman"/>
          <w:b w:val="false"/>
          <w:i w:val="false"/>
          <w:color w:val="000000"/>
          <w:sz w:val="28"/>
        </w:rPr>
        <w:t>
      Мұның бәрі ұлт денсаулығын сөз жүзінде емес, іс жүзінде жақсартуға септігін тигізеді.</w:t>
      </w:r>
    </w:p>
    <w:bookmarkEnd w:id="109"/>
    <w:bookmarkStart w:name="z113" w:id="110"/>
    <w:p>
      <w:pPr>
        <w:spacing w:after="0"/>
        <w:ind w:left="0"/>
        <w:jc w:val="both"/>
      </w:pPr>
      <w:r>
        <w:rPr>
          <w:rFonts w:ascii="Times New Roman"/>
          <w:b w:val="false"/>
          <w:i w:val="false"/>
          <w:color w:val="000000"/>
          <w:sz w:val="28"/>
        </w:rPr>
        <w:t>
      Келесі маңызды мәселе – білім беру жүйесі туралы. Бұл сала ұлт сапасын жақсарту ісінде аса маңызды рөл атқарады.</w:t>
      </w:r>
    </w:p>
    <w:bookmarkEnd w:id="110"/>
    <w:bookmarkStart w:name="z114" w:id="111"/>
    <w:p>
      <w:pPr>
        <w:spacing w:after="0"/>
        <w:ind w:left="0"/>
        <w:jc w:val="both"/>
      </w:pPr>
      <w:r>
        <w:rPr>
          <w:rFonts w:ascii="Times New Roman"/>
          <w:b w:val="false"/>
          <w:i w:val="false"/>
          <w:color w:val="000000"/>
          <w:sz w:val="28"/>
        </w:rPr>
        <w:t>
      Қазақта "Ел боламын десең, бесігіңді түзе" деген сөз бар.</w:t>
      </w:r>
    </w:p>
    <w:bookmarkEnd w:id="111"/>
    <w:bookmarkStart w:name="z115" w:id="112"/>
    <w:p>
      <w:pPr>
        <w:spacing w:after="0"/>
        <w:ind w:left="0"/>
        <w:jc w:val="both"/>
      </w:pPr>
      <w:r>
        <w:rPr>
          <w:rFonts w:ascii="Times New Roman"/>
          <w:b w:val="false"/>
          <w:i w:val="false"/>
          <w:color w:val="000000"/>
          <w:sz w:val="28"/>
        </w:rPr>
        <w:t>
      Сондықтан, мектепке дейінгі тәрбие жұмысы басты назарда болуы керек.</w:t>
      </w:r>
    </w:p>
    <w:bookmarkEnd w:id="112"/>
    <w:bookmarkStart w:name="z116" w:id="113"/>
    <w:p>
      <w:pPr>
        <w:spacing w:after="0"/>
        <w:ind w:left="0"/>
        <w:jc w:val="both"/>
      </w:pPr>
      <w:r>
        <w:rPr>
          <w:rFonts w:ascii="Times New Roman"/>
          <w:b w:val="false"/>
          <w:i w:val="false"/>
          <w:color w:val="000000"/>
          <w:sz w:val="28"/>
        </w:rPr>
        <w:t>
      Алайда, бізде екіден алты жасқа дейінгі балалардың жартысынан астамы ғана балабақшаға барады. Мұндай олқылыққа жол беруге болмайды.</w:t>
      </w:r>
    </w:p>
    <w:bookmarkEnd w:id="113"/>
    <w:bookmarkStart w:name="z117" w:id="114"/>
    <w:p>
      <w:pPr>
        <w:spacing w:after="0"/>
        <w:ind w:left="0"/>
        <w:jc w:val="both"/>
      </w:pPr>
      <w:r>
        <w:rPr>
          <w:rFonts w:ascii="Times New Roman"/>
          <w:b w:val="false"/>
          <w:i w:val="false"/>
          <w:color w:val="000000"/>
          <w:sz w:val="28"/>
        </w:rPr>
        <w:t>
      Балаларды балабақшамен қамтамасыз ету мәселесін түпкілікті шешу қажет. Оған қоса, тәрбиешілердің әлеуметтік мәртебесін арттырып, жалақысын көбейту керек. Осы саладағы мамандарға қойылатын нақты талаптар бекітілуге тиіс. Олардың жұмыс жүктемесін де біртіндеп азайтқан жөн.</w:t>
      </w:r>
    </w:p>
    <w:bookmarkEnd w:id="114"/>
    <w:bookmarkStart w:name="z118" w:id="115"/>
    <w:p>
      <w:pPr>
        <w:spacing w:after="0"/>
        <w:ind w:left="0"/>
        <w:jc w:val="both"/>
      </w:pPr>
      <w:r>
        <w:rPr>
          <w:rFonts w:ascii="Times New Roman"/>
          <w:b w:val="false"/>
          <w:i w:val="false"/>
          <w:color w:val="000000"/>
          <w:sz w:val="28"/>
        </w:rPr>
        <w:t>
      Өз ісіне адал ұстаздар білім беру саласының дамуына зор үлес қосады. Сондықтан, балабақшаны емес, тәрбиешіні аттестациялау қажет.</w:t>
      </w:r>
    </w:p>
    <w:bookmarkEnd w:id="115"/>
    <w:bookmarkStart w:name="z119" w:id="116"/>
    <w:p>
      <w:pPr>
        <w:spacing w:after="0"/>
        <w:ind w:left="0"/>
        <w:jc w:val="both"/>
      </w:pPr>
      <w:r>
        <w:rPr>
          <w:rFonts w:ascii="Times New Roman"/>
          <w:b w:val="false"/>
          <w:i w:val="false"/>
          <w:color w:val="000000"/>
          <w:sz w:val="28"/>
        </w:rPr>
        <w:t>
      Орта білімнің сапасы – табысты ұлт болудың тағы бір маңызды шарты. Әрбір оқушының білім алып, жан-жақты дамуы үшін қолайлы жағдай жасалуға тиіс. Сол үшін "Жайлы мектеп" ұлттық жобасы қолға алынды.</w:t>
      </w:r>
    </w:p>
    <w:bookmarkEnd w:id="116"/>
    <w:bookmarkStart w:name="z120" w:id="117"/>
    <w:p>
      <w:pPr>
        <w:spacing w:after="0"/>
        <w:ind w:left="0"/>
        <w:jc w:val="both"/>
      </w:pPr>
      <w:r>
        <w:rPr>
          <w:rFonts w:ascii="Times New Roman"/>
          <w:b w:val="false"/>
          <w:i w:val="false"/>
          <w:color w:val="000000"/>
          <w:sz w:val="28"/>
        </w:rPr>
        <w:t>
      Біз 2025 жылға дейін 800 мың баланың заманауи мектепте оқуына жағдай жасаймыз. Осылайша, апатты жағдайдағы және үш ауысыммен оқитын мектеп мәселесін толық шешеміз. Бұл ауыл және қала мектептерінің айырмашылығын едәуір азайтады.</w:t>
      </w:r>
    </w:p>
    <w:bookmarkEnd w:id="117"/>
    <w:bookmarkStart w:name="z121" w:id="118"/>
    <w:p>
      <w:pPr>
        <w:spacing w:after="0"/>
        <w:ind w:left="0"/>
        <w:jc w:val="both"/>
      </w:pPr>
      <w:r>
        <w:rPr>
          <w:rFonts w:ascii="Times New Roman"/>
          <w:b w:val="false"/>
          <w:i w:val="false"/>
          <w:color w:val="000000"/>
          <w:sz w:val="28"/>
        </w:rPr>
        <w:t>
      Жалпы, мектеп салу Үкімет және әкімдіктер үшін басты міндеттің бірі болуы керек.</w:t>
      </w:r>
    </w:p>
    <w:bookmarkEnd w:id="118"/>
    <w:bookmarkStart w:name="z122" w:id="119"/>
    <w:p>
      <w:pPr>
        <w:spacing w:after="0"/>
        <w:ind w:left="0"/>
        <w:jc w:val="both"/>
      </w:pPr>
      <w:r>
        <w:rPr>
          <w:rFonts w:ascii="Times New Roman"/>
          <w:b w:val="false"/>
          <w:i w:val="false"/>
          <w:color w:val="000000"/>
          <w:sz w:val="28"/>
        </w:rPr>
        <w:t xml:space="preserve">
      Жемқорлар сотталғанда, олардың заңсыз тапқан қаржысы мемлекетке өтіп, түгелдей мектеп құрылысына жұмсалуға тиіс. Үкімет осы бастаманы заң тұрғысынан рәсімдеу туралы шешім қабылдауы керек. </w:t>
      </w:r>
    </w:p>
    <w:bookmarkEnd w:id="119"/>
    <w:bookmarkStart w:name="z123" w:id="120"/>
    <w:p>
      <w:pPr>
        <w:spacing w:after="0"/>
        <w:ind w:left="0"/>
        <w:jc w:val="both"/>
      </w:pPr>
      <w:r>
        <w:rPr>
          <w:rFonts w:ascii="Times New Roman"/>
          <w:b w:val="false"/>
          <w:i w:val="false"/>
          <w:color w:val="000000"/>
          <w:sz w:val="28"/>
        </w:rPr>
        <w:t xml:space="preserve">
      Мектеп формасын барлық оқушыға барынша қолжетімді ету аса маңызды. Әлеуметтік тұрғыдан әлсіз саналатын кейбір топтағы балаларға оны бюджет есебінен беру қажет деп санаймын. Мектеп формасына арналған мемлекеттік тапсырысты отандық жеңіл өнеркәсіпті дамытуға бейімдеген жөн. </w:t>
      </w:r>
    </w:p>
    <w:bookmarkEnd w:id="120"/>
    <w:bookmarkStart w:name="z124" w:id="121"/>
    <w:p>
      <w:pPr>
        <w:spacing w:after="0"/>
        <w:ind w:left="0"/>
        <w:jc w:val="both"/>
      </w:pPr>
      <w:r>
        <w:rPr>
          <w:rFonts w:ascii="Times New Roman"/>
          <w:b w:val="false"/>
          <w:i w:val="false"/>
          <w:color w:val="000000"/>
          <w:sz w:val="28"/>
        </w:rPr>
        <w:t>
      Әділетті Қазақстанды құру ісінде мұғалімдердің рөлі айрықша екені сөзсіз. Мемлекетімізде соңғы жылдары ұстаз мамандығының абырой-беделін арттыру үшін көп жұмыс жасалды. Дегенмен, бұл бағытта әлі де біршама өзгерістер жасау қажет.</w:t>
      </w:r>
    </w:p>
    <w:bookmarkEnd w:id="121"/>
    <w:bookmarkStart w:name="z125" w:id="122"/>
    <w:p>
      <w:pPr>
        <w:spacing w:after="0"/>
        <w:ind w:left="0"/>
        <w:jc w:val="both"/>
      </w:pPr>
      <w:r>
        <w:rPr>
          <w:rFonts w:ascii="Times New Roman"/>
          <w:b w:val="false"/>
          <w:i w:val="false"/>
          <w:color w:val="000000"/>
          <w:sz w:val="28"/>
        </w:rPr>
        <w:t xml:space="preserve">
      Педагогикалық жоғары оқу орындарын аккредитациялаудың жаңа стандарты қабылданады. Сондай-ақ, ұстаздардың құзырет аясы айқындалады. </w:t>
      </w:r>
    </w:p>
    <w:bookmarkEnd w:id="122"/>
    <w:bookmarkStart w:name="z126" w:id="123"/>
    <w:p>
      <w:pPr>
        <w:spacing w:after="0"/>
        <w:ind w:left="0"/>
        <w:jc w:val="both"/>
      </w:pPr>
      <w:r>
        <w:rPr>
          <w:rFonts w:ascii="Times New Roman"/>
          <w:b w:val="false"/>
          <w:i w:val="false"/>
          <w:color w:val="000000"/>
          <w:sz w:val="28"/>
        </w:rPr>
        <w:t>
      Жаһандық ғылыми-техникалық даму барысын ескерсек, жоғары сыныптарда жаратылыстану-математика пәндерін және ағылшын тілін оқытуды барынша күшейту маңызды.</w:t>
      </w:r>
    </w:p>
    <w:bookmarkEnd w:id="123"/>
    <w:bookmarkStart w:name="z127" w:id="124"/>
    <w:p>
      <w:pPr>
        <w:spacing w:after="0"/>
        <w:ind w:left="0"/>
        <w:jc w:val="both"/>
      </w:pPr>
      <w:r>
        <w:rPr>
          <w:rFonts w:ascii="Times New Roman"/>
          <w:b w:val="false"/>
          <w:i w:val="false"/>
          <w:color w:val="000000"/>
          <w:sz w:val="28"/>
        </w:rPr>
        <w:t xml:space="preserve">
      Қоғамда қазақ және орыс тілін мектепте оқыту мәселесі бойынша пікірталас болып жатыр. Нақты айтайын: біз қазақ тілін де, орыс тілін де жақсы білетін балаларды тәрбиелеуіміз қажет. Себебі, бұл ұрпақтың мүддесі үшін керек. Оқу-ағарту министрлігі популистердің жетегінде кетпей, балалардың мүддесін қорғауға тиіс. Білімді және бірнеше тілді меңгерген ұрпақ болашаққа сеніммен қадам басады. Біздің күшіміз – жастардың білімінде. </w:t>
      </w:r>
    </w:p>
    <w:bookmarkEnd w:id="124"/>
    <w:bookmarkStart w:name="z128" w:id="125"/>
    <w:p>
      <w:pPr>
        <w:spacing w:after="0"/>
        <w:ind w:left="0"/>
        <w:jc w:val="both"/>
      </w:pPr>
      <w:r>
        <w:rPr>
          <w:rFonts w:ascii="Times New Roman"/>
          <w:b w:val="false"/>
          <w:i w:val="false"/>
          <w:color w:val="000000"/>
          <w:sz w:val="28"/>
        </w:rPr>
        <w:t>
      Техникалық және кәсіби білім беретін оқу орындары еңбек нарығының нақты сұранысына бейімделуі және еліміздің жаңа экономикалық бағдарының міндеттеріне сай болуы керек.</w:t>
      </w:r>
    </w:p>
    <w:bookmarkEnd w:id="125"/>
    <w:bookmarkStart w:name="z129" w:id="126"/>
    <w:p>
      <w:pPr>
        <w:spacing w:after="0"/>
        <w:ind w:left="0"/>
        <w:jc w:val="both"/>
      </w:pPr>
      <w:r>
        <w:rPr>
          <w:rFonts w:ascii="Times New Roman"/>
          <w:b w:val="false"/>
          <w:i w:val="false"/>
          <w:color w:val="000000"/>
          <w:sz w:val="28"/>
        </w:rPr>
        <w:t>
      Ата-аналар мен оқушылар алған білімінің және игерген машық-дағдысының сапалы және сұранысқа ие болуы үшін белгілі бір деңгейде жауапты екенін сезінуге тиіс. Сондықтан, олармен де үнемі әріптестік қатынас орната білу керек. Осы мақсатта жеке білім беру ваучерлерін енгізу жоспарланып отыр.</w:t>
      </w:r>
    </w:p>
    <w:bookmarkEnd w:id="126"/>
    <w:bookmarkStart w:name="z130" w:id="127"/>
    <w:p>
      <w:pPr>
        <w:spacing w:after="0"/>
        <w:ind w:left="0"/>
        <w:jc w:val="both"/>
      </w:pPr>
      <w:r>
        <w:rPr>
          <w:rFonts w:ascii="Times New Roman"/>
          <w:b w:val="false"/>
          <w:i w:val="false"/>
          <w:color w:val="000000"/>
          <w:sz w:val="28"/>
        </w:rPr>
        <w:t>
      Баланың білім алуына, оның ішінде сыныптан тыс оқуына мемлекет бөлетін қаражат бірыңғай білім беру есепшоттарында жинақталады.</w:t>
      </w:r>
    </w:p>
    <w:bookmarkEnd w:id="127"/>
    <w:bookmarkStart w:name="z131" w:id="128"/>
    <w:p>
      <w:pPr>
        <w:spacing w:after="0"/>
        <w:ind w:left="0"/>
        <w:jc w:val="both"/>
      </w:pPr>
      <w:r>
        <w:rPr>
          <w:rFonts w:ascii="Times New Roman"/>
          <w:b w:val="false"/>
          <w:i w:val="false"/>
          <w:color w:val="000000"/>
          <w:sz w:val="28"/>
        </w:rPr>
        <w:t>
      Бір сөзбен айтқанда, мұны балалардың білім алуына инвестиция ретінде жұмсалатын алғашқы мақсатты капиталы деуге болады. Бұл қадам еліміздің әрбір азаматы үшін бірдей мүмкіндік қағидатын іс жүзінде қолдануға жол ашады. Жоғары білім саласындағы реформаларды да осы бағытта жүзеге асырған жөн.</w:t>
      </w:r>
    </w:p>
    <w:bookmarkEnd w:id="128"/>
    <w:bookmarkStart w:name="z132" w:id="129"/>
    <w:p>
      <w:pPr>
        <w:spacing w:after="0"/>
        <w:ind w:left="0"/>
        <w:jc w:val="both"/>
      </w:pPr>
      <w:r>
        <w:rPr>
          <w:rFonts w:ascii="Times New Roman"/>
          <w:b w:val="false"/>
          <w:i w:val="false"/>
          <w:color w:val="000000"/>
          <w:sz w:val="28"/>
        </w:rPr>
        <w:t>
      Отандық жоғары оқу орындарының білім сапасы артқан сайын ондағы оқу ақысы да өсе түседі. Сондықтан мемлекет ұлттық бірыңғай тестілеудің нәтижесіне және басқа да көрсеткіштерге байланысты білім беру гранттарын әртүрлі деңгейде бөлуді жоспарлап отыр. Оның көлемі 30-дан 100 пайыз аралығында болады.</w:t>
      </w:r>
    </w:p>
    <w:bookmarkEnd w:id="129"/>
    <w:bookmarkStart w:name="z133" w:id="130"/>
    <w:p>
      <w:pPr>
        <w:spacing w:after="0"/>
        <w:ind w:left="0"/>
        <w:jc w:val="both"/>
      </w:pPr>
      <w:r>
        <w:rPr>
          <w:rFonts w:ascii="Times New Roman"/>
          <w:b w:val="false"/>
          <w:i w:val="false"/>
          <w:color w:val="000000"/>
          <w:sz w:val="28"/>
        </w:rPr>
        <w:t xml:space="preserve">
      Білім алуға жылдық өсімі 2-3 пайыз болатын жеңілдетілген несие де беріледі. Бұл шаралар жоғары білімнің қолжетімділігін арттырып қана қоймай, қоғамда әріптестік және өзара жауапкершілік қағидатын нығайта түседі. </w:t>
      </w:r>
    </w:p>
    <w:bookmarkEnd w:id="130"/>
    <w:bookmarkStart w:name="z134" w:id="131"/>
    <w:p>
      <w:pPr>
        <w:spacing w:after="0"/>
        <w:ind w:left="0"/>
        <w:jc w:val="both"/>
      </w:pPr>
      <w:r>
        <w:rPr>
          <w:rFonts w:ascii="Times New Roman"/>
          <w:b w:val="false"/>
          <w:i w:val="false"/>
          <w:color w:val="000000"/>
          <w:sz w:val="28"/>
        </w:rPr>
        <w:t>
      Келесі маңызды мәселе – студенттерді жатақханамен қамтамасыз ету. Бұл түйткілді шешу үшін жоғары оқу орындарымен және құрылыс компанияларымен мемлекеттік-жекеменшік серіктестік орнату тәсілін барынша енгізу керек. Сондай-ақ, барлық мәселенің шешімін табуды мемлекеттің мойнына ілу дұрыс емес деп санаймын. Сол себепті, мемлекеттен қаражат алу үшін жекеменшік жоғары оқу орындарының жатақханасы болу шарт. Әрине, мұны оқу орындарынан біртіндеп талап еткен жөн.</w:t>
      </w:r>
    </w:p>
    <w:bookmarkEnd w:id="131"/>
    <w:bookmarkStart w:name="z135" w:id="132"/>
    <w:p>
      <w:pPr>
        <w:spacing w:after="0"/>
        <w:ind w:left="0"/>
        <w:jc w:val="both"/>
      </w:pPr>
      <w:r>
        <w:rPr>
          <w:rFonts w:ascii="Times New Roman"/>
          <w:b w:val="false"/>
          <w:i w:val="false"/>
          <w:color w:val="000000"/>
          <w:sz w:val="28"/>
        </w:rPr>
        <w:t>
      Студенттердің жекелеген, әлеуметтік тұрғыдан аз қамтылған санаттары үшін пәтер жалдауға кететін шығынын субсидиялау мүмкіндігін де қарастыруға болады. Жоғары оқу орындары жанындағы эндаумент-қорлар білім беру экожүйесін дамытудың негізгі буынына айналуға тиіс.</w:t>
      </w:r>
    </w:p>
    <w:bookmarkEnd w:id="132"/>
    <w:bookmarkStart w:name="z136" w:id="133"/>
    <w:p>
      <w:pPr>
        <w:spacing w:after="0"/>
        <w:ind w:left="0"/>
        <w:jc w:val="both"/>
      </w:pPr>
      <w:r>
        <w:rPr>
          <w:rFonts w:ascii="Times New Roman"/>
          <w:b w:val="false"/>
          <w:i w:val="false"/>
          <w:color w:val="000000"/>
          <w:sz w:val="28"/>
        </w:rPr>
        <w:t>
      Мақсатты капиталдың мұндай қорлары әлемдегі озық университеттерде ғылымды және инновацияны қаржыландырудың өзегі саналады. </w:t>
      </w:r>
    </w:p>
    <w:bookmarkEnd w:id="133"/>
    <w:bookmarkStart w:name="z137" w:id="134"/>
    <w:p>
      <w:pPr>
        <w:spacing w:after="0"/>
        <w:ind w:left="0"/>
        <w:jc w:val="both"/>
      </w:pPr>
      <w:r>
        <w:rPr>
          <w:rFonts w:ascii="Times New Roman"/>
          <w:b w:val="false"/>
          <w:i w:val="false"/>
          <w:color w:val="000000"/>
          <w:sz w:val="28"/>
        </w:rPr>
        <w:t>
      Еңбекақыны нарықтағы жағдайға сай өсіру – халықтың әл-ауқатын арттырудың басты факторы. Мемлекет ең төменгі жалақыны айқындаудың жаңа тәсілін енгізеді. Бұл әдіс оның мөлшерін біртіндеп ұлғайтуға мүмкіндік береді.</w:t>
      </w:r>
    </w:p>
    <w:bookmarkEnd w:id="134"/>
    <w:bookmarkStart w:name="z138" w:id="135"/>
    <w:p>
      <w:pPr>
        <w:spacing w:after="0"/>
        <w:ind w:left="0"/>
        <w:jc w:val="both"/>
      </w:pPr>
      <w:r>
        <w:rPr>
          <w:rFonts w:ascii="Times New Roman"/>
          <w:b w:val="false"/>
          <w:i w:val="false"/>
          <w:color w:val="000000"/>
          <w:sz w:val="28"/>
        </w:rPr>
        <w:t>
      Мен ең төменгі жалақы деңгейін 60 мың теңгеден 70 мың теңгеге дейін көтеру туралы шешім қабылдадым. Бұл шешім 1,8 миллион азаматтың табысына тікелей әсер етеді.</w:t>
      </w:r>
    </w:p>
    <w:bookmarkEnd w:id="135"/>
    <w:bookmarkStart w:name="z139" w:id="136"/>
    <w:p>
      <w:pPr>
        <w:spacing w:after="0"/>
        <w:ind w:left="0"/>
        <w:jc w:val="both"/>
      </w:pPr>
      <w:r>
        <w:rPr>
          <w:rFonts w:ascii="Times New Roman"/>
          <w:b w:val="false"/>
          <w:i w:val="false"/>
          <w:color w:val="000000"/>
          <w:sz w:val="28"/>
        </w:rPr>
        <w:t>
      Біз зейнетақы жүйесін де қайта жаңғыртамыз. Зейнетақының ең төменгі базалық мөлшерлемесін біртіндеп ең төменгі күнкөріс деңгейінің 70 пайызына, ал жоғарғы шегін 120 пайызына жеткізу қажет. Бұған дейін қабылданған шешімдермен бірге бұл қадам 2025 жылға қарай жиынтық зейнетақы мөлшерін орташа алғанда 27 пайызға көбейтеді.</w:t>
      </w:r>
    </w:p>
    <w:bookmarkEnd w:id="136"/>
    <w:bookmarkStart w:name="z140" w:id="137"/>
    <w:p>
      <w:pPr>
        <w:spacing w:after="0"/>
        <w:ind w:left="0"/>
        <w:jc w:val="both"/>
      </w:pPr>
      <w:r>
        <w:rPr>
          <w:rFonts w:ascii="Times New Roman"/>
          <w:b w:val="false"/>
          <w:i w:val="false"/>
          <w:color w:val="000000"/>
          <w:sz w:val="28"/>
        </w:rPr>
        <w:t>
      Сондай-ақ, әлеуметтің талап-тілегін ескере отырып, әйелдердің зейнет жасын 2028 жылға дейін 61 жас деңгейінде қалдырамыз.</w:t>
      </w:r>
    </w:p>
    <w:bookmarkEnd w:id="137"/>
    <w:bookmarkStart w:name="z141" w:id="138"/>
    <w:p>
      <w:pPr>
        <w:spacing w:after="0"/>
        <w:ind w:left="0"/>
        <w:jc w:val="both"/>
      </w:pPr>
      <w:r>
        <w:rPr>
          <w:rFonts w:ascii="Times New Roman"/>
          <w:b w:val="false"/>
          <w:i w:val="false"/>
          <w:color w:val="000000"/>
          <w:sz w:val="28"/>
        </w:rPr>
        <w:t>
      Бірыңғай жинақтаушы зейнетақы қорының тиімді инвестициялық стратегиясын әзірлеу қажет. Бұл жұмысқа іскерлік абырой-беделі мен кәсіби біліктілігі жоғары мамандары бар жеке компанияларды тартуға болады.</w:t>
      </w:r>
    </w:p>
    <w:bookmarkEnd w:id="138"/>
    <w:bookmarkStart w:name="z142" w:id="139"/>
    <w:p>
      <w:pPr>
        <w:spacing w:after="0"/>
        <w:ind w:left="0"/>
        <w:jc w:val="both"/>
      </w:pPr>
      <w:r>
        <w:rPr>
          <w:rFonts w:ascii="Times New Roman"/>
          <w:b w:val="false"/>
          <w:i w:val="false"/>
          <w:color w:val="000000"/>
          <w:sz w:val="28"/>
        </w:rPr>
        <w:t>
      Әлеуметтік қамсыздандыру жүйесіне де өзгеріс енгізу керек.</w:t>
      </w:r>
    </w:p>
    <w:bookmarkEnd w:id="139"/>
    <w:bookmarkStart w:name="z143" w:id="140"/>
    <w:p>
      <w:pPr>
        <w:spacing w:after="0"/>
        <w:ind w:left="0"/>
        <w:jc w:val="both"/>
      </w:pPr>
      <w:r>
        <w:rPr>
          <w:rFonts w:ascii="Times New Roman"/>
          <w:b w:val="false"/>
          <w:i w:val="false"/>
          <w:color w:val="000000"/>
          <w:sz w:val="28"/>
        </w:rPr>
        <w:t>
      Біз 2023 жылғы 1 қаңтардан бастап бала күтімі үшін төлемақы төлеу мерзімін сәби бір жарым жасқа толғанға дейін ұзартамыз. Балалардың ең маңызды шағында – сәби кезінде ата-аналары жанында көбірек болады.</w:t>
      </w:r>
    </w:p>
    <w:bookmarkEnd w:id="140"/>
    <w:bookmarkStart w:name="z144" w:id="141"/>
    <w:p>
      <w:pPr>
        <w:spacing w:after="0"/>
        <w:ind w:left="0"/>
        <w:jc w:val="both"/>
      </w:pPr>
      <w:r>
        <w:rPr>
          <w:rFonts w:ascii="Times New Roman"/>
          <w:b w:val="false"/>
          <w:i w:val="false"/>
          <w:color w:val="000000"/>
          <w:sz w:val="28"/>
        </w:rPr>
        <w:t xml:space="preserve">
      Әлеуметтік сақтандыру жүйесіне қатысушыларға жұмыссыз қалғаны үшін төленетін төлемақы орташа айлық табысының 45 пайызына дейін көбейтіледі. Бұл қадам осындай жағдайға тап болған жандарға септігін тигізіп, қызметке тезірек оралуына мүмкіндік береді. </w:t>
      </w:r>
    </w:p>
    <w:bookmarkEnd w:id="141"/>
    <w:bookmarkStart w:name="z145" w:id="142"/>
    <w:p>
      <w:pPr>
        <w:spacing w:after="0"/>
        <w:ind w:left="0"/>
        <w:jc w:val="both"/>
      </w:pPr>
      <w:r>
        <w:rPr>
          <w:rFonts w:ascii="Times New Roman"/>
          <w:b w:val="false"/>
          <w:i w:val="false"/>
          <w:color w:val="000000"/>
          <w:sz w:val="28"/>
        </w:rPr>
        <w:t>
      Атаулы әлеуметтік көмектің бірыңғай жүйесін құру азаматтардың әл-ауқатын жақсарту ісіндегі маңызды қадамның бірі болмақ.</w:t>
      </w:r>
    </w:p>
    <w:bookmarkEnd w:id="142"/>
    <w:bookmarkStart w:name="z146" w:id="143"/>
    <w:p>
      <w:pPr>
        <w:spacing w:after="0"/>
        <w:ind w:left="0"/>
        <w:jc w:val="both"/>
      </w:pPr>
      <w:r>
        <w:rPr>
          <w:rFonts w:ascii="Times New Roman"/>
          <w:b w:val="false"/>
          <w:i w:val="false"/>
          <w:color w:val="000000"/>
          <w:sz w:val="28"/>
        </w:rPr>
        <w:t>
      2023 жылдан бастап, Отбасының цифрлық картасы және Әлеуметтік әмиян сияқты тәсілдерді енгізу жоспарланып отыр.</w:t>
      </w:r>
    </w:p>
    <w:bookmarkEnd w:id="143"/>
    <w:bookmarkStart w:name="z147" w:id="144"/>
    <w:p>
      <w:pPr>
        <w:spacing w:after="0"/>
        <w:ind w:left="0"/>
        <w:jc w:val="both"/>
      </w:pPr>
      <w:r>
        <w:rPr>
          <w:rFonts w:ascii="Times New Roman"/>
          <w:b w:val="false"/>
          <w:i w:val="false"/>
          <w:color w:val="000000"/>
          <w:sz w:val="28"/>
        </w:rPr>
        <w:t>
      Осы бастамалар аясында мемлекеттік қолдаудың түрлі шаралары біріктіріледі.</w:t>
      </w:r>
    </w:p>
    <w:bookmarkEnd w:id="144"/>
    <w:bookmarkStart w:name="z148" w:id="145"/>
    <w:p>
      <w:pPr>
        <w:spacing w:after="0"/>
        <w:ind w:left="0"/>
        <w:jc w:val="both"/>
      </w:pPr>
      <w:r>
        <w:rPr>
          <w:rFonts w:ascii="Times New Roman"/>
          <w:b w:val="false"/>
          <w:i w:val="false"/>
          <w:color w:val="000000"/>
          <w:sz w:val="28"/>
        </w:rPr>
        <w:t xml:space="preserve">
      Оның бәрі барынша түсінікті, ең бастысы, нақты болады әрі алдын-ала жасалады. </w:t>
      </w:r>
    </w:p>
    <w:bookmarkEnd w:id="145"/>
    <w:bookmarkStart w:name="z149" w:id="146"/>
    <w:p>
      <w:pPr>
        <w:spacing w:after="0"/>
        <w:ind w:left="0"/>
        <w:jc w:val="both"/>
      </w:pPr>
      <w:r>
        <w:rPr>
          <w:rFonts w:ascii="Times New Roman"/>
          <w:b w:val="false"/>
          <w:i w:val="false"/>
          <w:color w:val="000000"/>
          <w:sz w:val="28"/>
        </w:rPr>
        <w:t>
      Жастарға жан-жақты қолдау көрсету – мемлекетіміздің басты міндетінің бірі. Еңбекпен қамтитын түрлі шаралар арқылы келесі жылы 100 мың жасқа жұмыс беруіміз керек. Жастардың кәсіпкерлік бастамаларына қолдау көрсетіле бермек. Оларға жеңілдетілген тәртіппен жылдық өсімі 2,5 пайыз болатын шағын несие беріледі. Бұл шаралар қоғамның барынша үйлесімді әрі әділетті болуына ықпал етеді.</w:t>
      </w:r>
    </w:p>
    <w:bookmarkEnd w:id="146"/>
    <w:bookmarkStart w:name="z150" w:id="147"/>
    <w:p>
      <w:pPr>
        <w:spacing w:after="0"/>
        <w:ind w:left="0"/>
        <w:jc w:val="both"/>
      </w:pPr>
      <w:r>
        <w:rPr>
          <w:rFonts w:ascii="Times New Roman"/>
          <w:b w:val="false"/>
          <w:i w:val="false"/>
          <w:color w:val="000000"/>
          <w:sz w:val="28"/>
        </w:rPr>
        <w:t>
      Жалпыхалықтық референдумда қабылданған конституциялық өзгерістер Әділетті Қазақстанның символына айналды.</w:t>
      </w:r>
    </w:p>
    <w:bookmarkEnd w:id="147"/>
    <w:bookmarkStart w:name="z151" w:id="148"/>
    <w:p>
      <w:pPr>
        <w:spacing w:after="0"/>
        <w:ind w:left="0"/>
        <w:jc w:val="both"/>
      </w:pPr>
      <w:r>
        <w:rPr>
          <w:rFonts w:ascii="Times New Roman"/>
          <w:b w:val="false"/>
          <w:i w:val="false"/>
          <w:color w:val="000000"/>
          <w:sz w:val="28"/>
        </w:rPr>
        <w:t>
      Біз Ата заңымызда жер мен табиғи ресурстар халықтың меншігі деген басты қағидатты бекіттік. Бұл – құр сөз емес. Бұл – барлық реформаның арқауы.</w:t>
      </w:r>
    </w:p>
    <w:bookmarkEnd w:id="148"/>
    <w:bookmarkStart w:name="z152" w:id="149"/>
    <w:p>
      <w:pPr>
        <w:spacing w:after="0"/>
        <w:ind w:left="0"/>
        <w:jc w:val="both"/>
      </w:pPr>
      <w:r>
        <w:rPr>
          <w:rFonts w:ascii="Times New Roman"/>
          <w:b w:val="false"/>
          <w:i w:val="false"/>
          <w:color w:val="000000"/>
          <w:sz w:val="28"/>
        </w:rPr>
        <w:t>
      Әрбір отбасы еліміз пайдаланып жатқан ұлттық байлықтың игілігін көруі керек. Сондықтан, мен жариялаған Балалар жылының аясында "Ұлттық қор – балаларға" атты мүлде жаңа бағдарламаны жүзеге асыру өте маңызды деп санаймын.</w:t>
      </w:r>
    </w:p>
    <w:bookmarkEnd w:id="149"/>
    <w:bookmarkStart w:name="z153" w:id="150"/>
    <w:p>
      <w:pPr>
        <w:spacing w:after="0"/>
        <w:ind w:left="0"/>
        <w:jc w:val="both"/>
      </w:pPr>
      <w:r>
        <w:rPr>
          <w:rFonts w:ascii="Times New Roman"/>
          <w:b w:val="false"/>
          <w:i w:val="false"/>
          <w:color w:val="000000"/>
          <w:sz w:val="28"/>
        </w:rPr>
        <w:t xml:space="preserve">
      Ұлттық қордың жыл сайынғы инвестициялық табысының 50 пайызын балалардың арнаулы жинақтаушы есепшотына аударуды ұсынамын. Қаржы әр бала 18 жасқа толғанға дейін аударылып тұрады, оны мерзімінен бұрын есепшоттан шығарып алуға болмайды. Жинақталған қаржы балалар кәмелет жасына толғаннан кейін олардың баспана немесе білім алуына жұмсалатын болады. Бұл қаражат өскелең ұрпақтың үлкен өмірге қадам басуына мүмкіндік береді. Қор, шын мәнінде, ұлттық мәртебеге ие болып, халқымыздың игілігіне қызмет етеді. Бастаманы мұқият әзірлеу қажеттігін ескере отырып, жобаны 2024 жылғы 1 қаңтардан бастап іске қосуды тапсырамын. </w:t>
      </w:r>
    </w:p>
    <w:bookmarkEnd w:id="150"/>
    <w:bookmarkStart w:name="z154" w:id="151"/>
    <w:p>
      <w:pPr>
        <w:spacing w:after="0"/>
        <w:ind w:left="0"/>
        <w:jc w:val="both"/>
      </w:pPr>
      <w:r>
        <w:rPr>
          <w:rFonts w:ascii="Times New Roman"/>
          <w:b w:val="false"/>
          <w:i w:val="false"/>
          <w:color w:val="000000"/>
          <w:sz w:val="28"/>
        </w:rPr>
        <w:t>
      "Самұрық-Қазына" қоры таза пайдасының кемінде 7 пайызын "Қазақстан халқына" қоғамдық қорына аударатын болады. Бұл – Жаңа Қазақстанның сипатына сай келетін маңызды бастама. Сондай-ақ, табысы мол кәсіпкерлер мен азаматтар қорға демеушілік көрсете береді деп сенемін. </w:t>
      </w:r>
    </w:p>
    <w:bookmarkEnd w:id="151"/>
    <w:bookmarkStart w:name="z155" w:id="152"/>
    <w:p>
      <w:pPr>
        <w:spacing w:after="0"/>
        <w:ind w:left="0"/>
        <w:jc w:val="both"/>
      </w:pPr>
      <w:r>
        <w:rPr>
          <w:rFonts w:ascii="Times New Roman"/>
          <w:b w:val="false"/>
          <w:i w:val="false"/>
          <w:color w:val="000000"/>
          <w:sz w:val="28"/>
        </w:rPr>
        <w:t>
      Жалпы, адам әлеуетін дамыту – маңызды мәселенің бірі. Осы орайда, шетелден дарынды жандарды елге тарту қажет. Әсіресе, шығармашылық және кәсіпкерлік салада жетістікке жеткен азаматтарды шақыру керек. Мен тиімді көші-қон саясаты туралы айтып отырмын.</w:t>
      </w:r>
    </w:p>
    <w:bookmarkEnd w:id="152"/>
    <w:bookmarkStart w:name="z156" w:id="153"/>
    <w:p>
      <w:pPr>
        <w:spacing w:after="0"/>
        <w:ind w:left="0"/>
        <w:jc w:val="both"/>
      </w:pPr>
      <w:r>
        <w:rPr>
          <w:rFonts w:ascii="Times New Roman"/>
          <w:b w:val="false"/>
          <w:i w:val="false"/>
          <w:color w:val="000000"/>
          <w:sz w:val="28"/>
        </w:rPr>
        <w:t>
      Сұранысқа ие болып отырған және жоғары білікті мамандардың тапшылығын азайту қажет. Ғылым, денсаулық сақтау, өндіріс, IT салаларының білікті мамандарына жеңілдік жасалады. Мемлекет оларға елімізде тұрақты тұру үшін виза береді. Шетел кәсіпкерлері он жылға виза рәсімдеп, Қазақстанда тұруға мүмкіндік алады. Бірақ, олар экономикамызға 300 мың доллардан астам инвестиция салуы қажет.</w:t>
      </w:r>
    </w:p>
    <w:bookmarkEnd w:id="153"/>
    <w:bookmarkStart w:name="z157" w:id="154"/>
    <w:p>
      <w:pPr>
        <w:spacing w:after="0"/>
        <w:ind w:left="0"/>
        <w:jc w:val="both"/>
      </w:pPr>
      <w:r>
        <w:rPr>
          <w:rFonts w:ascii="Times New Roman"/>
          <w:b w:val="false"/>
          <w:i w:val="false"/>
          <w:color w:val="000000"/>
          <w:sz w:val="28"/>
        </w:rPr>
        <w:t>
      Қандастардың көшіп келуіне және ішкі миграцияға қатысты саясат түбегейлі өзгереді. Бұл орайда, демографиялық және экономикалық үрдістерді ескеру керек. Сондай-ақ, жалпыұлттық мүддені басшылыққа алу өте маңызды.</w:t>
      </w:r>
    </w:p>
    <w:bookmarkEnd w:id="154"/>
    <w:bookmarkStart w:name="z158" w:id="155"/>
    <w:p>
      <w:pPr>
        <w:spacing w:after="0"/>
        <w:ind w:left="0"/>
        <w:jc w:val="both"/>
      </w:pPr>
      <w:r>
        <w:rPr>
          <w:rFonts w:ascii="Times New Roman"/>
          <w:b w:val="false"/>
          <w:i w:val="false"/>
          <w:color w:val="000000"/>
          <w:sz w:val="28"/>
        </w:rPr>
        <w:t>
      Қуатты ұлттың діңгегі – халық. Ең бастысы, азаматтарымыздың денсаулығы мықты, білімі терең болуы керек. </w:t>
      </w:r>
    </w:p>
    <w:bookmarkEnd w:id="155"/>
    <w:bookmarkStart w:name="z159" w:id="156"/>
    <w:p>
      <w:pPr>
        <w:spacing w:after="0"/>
        <w:ind w:left="0"/>
        <w:jc w:val="both"/>
      </w:pPr>
      <w:r>
        <w:rPr>
          <w:rFonts w:ascii="Times New Roman"/>
          <w:b w:val="false"/>
          <w:i w:val="false"/>
          <w:color w:val="000000"/>
          <w:sz w:val="28"/>
        </w:rPr>
        <w:t>
      Кәсібилік пен еңбекқорлық қоғамымызда ең жоғары орында тұруы қажет. Тағы да қайталап айтамын. Елімізде еңбекқор адам, кәсіби маман ең сыйлы адам болуға тиіс. Осындай азаматтар мемлекетімізді дамытады. Мен Ұлттық құрылтайда және "Жастар рухының" съезінде бұған арнайы тоқталдым. Біз қарапайым еңбек адамына құрмет көрсетуіміз керек. Қандай кәсіппен айналыссаң да, оны сапалы атқару маңызды. </w:t>
      </w:r>
    </w:p>
    <w:bookmarkEnd w:id="156"/>
    <w:bookmarkStart w:name="z160" w:id="157"/>
    <w:p>
      <w:pPr>
        <w:spacing w:after="0"/>
        <w:ind w:left="0"/>
        <w:jc w:val="both"/>
      </w:pPr>
      <w:r>
        <w:rPr>
          <w:rFonts w:ascii="Times New Roman"/>
          <w:b w:val="false"/>
          <w:i w:val="false"/>
          <w:color w:val="000000"/>
          <w:sz w:val="28"/>
        </w:rPr>
        <w:t xml:space="preserve">
      Жастар нақты бір мамандықтың қыр-сырын жетік білуге ұмтылғаны жөн. Өз саласының шеберіне әрдайым сұраныс болады. Өскелең ұрпақ Қазақстанда ғана емес, өзге елдерде бәсекеге қабілетті болуы керек. </w:t>
      </w:r>
    </w:p>
    <w:bookmarkEnd w:id="157"/>
    <w:bookmarkStart w:name="z161" w:id="158"/>
    <w:p>
      <w:pPr>
        <w:spacing w:after="0"/>
        <w:ind w:left="0"/>
        <w:jc w:val="both"/>
      </w:pPr>
      <w:r>
        <w:rPr>
          <w:rFonts w:ascii="Times New Roman"/>
          <w:b w:val="false"/>
          <w:i w:val="false"/>
          <w:color w:val="000000"/>
          <w:sz w:val="28"/>
        </w:rPr>
        <w:t>
      Көрші мемлекеттің азаматтары шетелге барып, жұмыс талғамай еңбек етіп жатыр. Олар біздің елде де өте жақсы табыс тауып жүр. Шын мәнінде, ең бастысы – адал еңбек. Біз мұны жете түсінетін ұрпақ тәрбиелеуге тиіспіз. Идеология жұмысында осыған баса мән берген жөн.</w:t>
      </w:r>
    </w:p>
    <w:bookmarkEnd w:id="158"/>
    <w:bookmarkStart w:name="z162" w:id="159"/>
    <w:p>
      <w:pPr>
        <w:spacing w:after="0"/>
        <w:ind w:left="0"/>
        <w:jc w:val="left"/>
      </w:pPr>
      <w:r>
        <w:rPr>
          <w:rFonts w:ascii="Times New Roman"/>
          <w:b/>
          <w:i w:val="false"/>
          <w:color w:val="000000"/>
        </w:rPr>
        <w:t xml:space="preserve"> ТӨРТІНШІ БАҒДАР. МЕМЛЕКЕТТІК БАСҚАРУ ІСІН ҚАЙТА ЖАҢҒЫРТУ.</w:t>
      </w:r>
    </w:p>
    <w:bookmarkEnd w:id="159"/>
    <w:bookmarkStart w:name="z163" w:id="160"/>
    <w:p>
      <w:pPr>
        <w:spacing w:after="0"/>
        <w:ind w:left="0"/>
        <w:jc w:val="both"/>
      </w:pPr>
      <w:r>
        <w:rPr>
          <w:rFonts w:ascii="Times New Roman"/>
          <w:b w:val="false"/>
          <w:i w:val="false"/>
          <w:color w:val="000000"/>
          <w:sz w:val="28"/>
        </w:rPr>
        <w:t>
      Экономиканы түбегейлі реформалау үшін мемлекеттік басқару жүйесіне серпіліс қажет. Жұрт бос сөзден, жарқын болашақ туралы жалынды ұрандардан жалықты. Халық мемлекеттік органдардың өз уәдесін қағаз бетінде емес, іс жүзінде орындағанын қалайды.</w:t>
      </w:r>
    </w:p>
    <w:bookmarkEnd w:id="160"/>
    <w:bookmarkStart w:name="z164" w:id="161"/>
    <w:p>
      <w:pPr>
        <w:spacing w:after="0"/>
        <w:ind w:left="0"/>
        <w:jc w:val="both"/>
      </w:pPr>
      <w:r>
        <w:rPr>
          <w:rFonts w:ascii="Times New Roman"/>
          <w:b w:val="false"/>
          <w:i w:val="false"/>
          <w:color w:val="000000"/>
          <w:sz w:val="28"/>
        </w:rPr>
        <w:t>
      Саяси қызметшілердің жеке жауапкершілігін арттыра отырып, мемлекеттік басқару жүйесін орталықсыздандыруға баса мән беру керек. Үкіметтің кейбір құзыреттерін министрліктерге берген жөн. Нақты бір саладағы саясатқа "ұжымдасқан кабинет" емес, нақты бір министр жауап беруге тиіс.</w:t>
      </w:r>
    </w:p>
    <w:bookmarkEnd w:id="161"/>
    <w:bookmarkStart w:name="z165" w:id="162"/>
    <w:p>
      <w:pPr>
        <w:spacing w:after="0"/>
        <w:ind w:left="0"/>
        <w:jc w:val="both"/>
      </w:pPr>
      <w:r>
        <w:rPr>
          <w:rFonts w:ascii="Times New Roman"/>
          <w:b w:val="false"/>
          <w:i w:val="false"/>
          <w:color w:val="000000"/>
          <w:sz w:val="28"/>
        </w:rPr>
        <w:t>
      Үкімет салааралық мәселелерді шешумен шұғылдануы қажет. Премьер-Министр Кеңсесін мемлекеттік басқару ісінің үздік стандарттарына сай келетін, ықшамды Үкімет аппараты ретінде қайта құру осы бағыттағы алғашқы қадам болмақ. Басты мақсат – оның атауын өзгерту емес, нақты реформа жасау. Біз орталық мекемелерді оңтайландыру арқылы жергілікті атқарушы органдардың өкілеттігін айтарлықтай кеңейтуіміз керек. Бұл тәсіл қордаланған мәселелерді өңірлерде, ел ішінде шешуге мүмкіндік береді.</w:t>
      </w:r>
    </w:p>
    <w:bookmarkEnd w:id="162"/>
    <w:bookmarkStart w:name="z166" w:id="163"/>
    <w:p>
      <w:pPr>
        <w:spacing w:after="0"/>
        <w:ind w:left="0"/>
        <w:jc w:val="both"/>
      </w:pPr>
      <w:r>
        <w:rPr>
          <w:rFonts w:ascii="Times New Roman"/>
          <w:b w:val="false"/>
          <w:i w:val="false"/>
          <w:color w:val="000000"/>
          <w:sz w:val="28"/>
        </w:rPr>
        <w:t xml:space="preserve">
      Жергілікті өзін-өзі басқару мәселелеріне, қоғамдық кеңестердің, пәтер иелері кооперативтері мен мүлік иелері бірлестіктерінің қызметін өзгертуге айрықша назар аудару қажет. </w:t>
      </w:r>
    </w:p>
    <w:bookmarkEnd w:id="163"/>
    <w:bookmarkStart w:name="z167" w:id="164"/>
    <w:p>
      <w:pPr>
        <w:spacing w:after="0"/>
        <w:ind w:left="0"/>
        <w:jc w:val="both"/>
      </w:pPr>
      <w:r>
        <w:rPr>
          <w:rFonts w:ascii="Times New Roman"/>
          <w:b w:val="false"/>
          <w:i w:val="false"/>
          <w:color w:val="000000"/>
          <w:sz w:val="28"/>
        </w:rPr>
        <w:t xml:space="preserve">
      Тұрғын-үйлер мен қала инфрақұрылымын абаттандыру мәселесін қолға алу керек. Ғимараттардың сыртқы көрінісі және ішкі инфрақұрылымының қызметі азаматтардың көңілінен шықпайды, елімізді шетелдіктердің алдында ыңғайсыз жағдайға қалдырады. </w:t>
      </w:r>
    </w:p>
    <w:bookmarkEnd w:id="164"/>
    <w:bookmarkStart w:name="z168" w:id="165"/>
    <w:p>
      <w:pPr>
        <w:spacing w:after="0"/>
        <w:ind w:left="0"/>
        <w:jc w:val="both"/>
      </w:pPr>
      <w:r>
        <w:rPr>
          <w:rFonts w:ascii="Times New Roman"/>
          <w:b w:val="false"/>
          <w:i w:val="false"/>
          <w:color w:val="000000"/>
          <w:sz w:val="28"/>
        </w:rPr>
        <w:t>
      Үкіметке жаңа әкімшілік реформа әзірлеуді тапсырамын. Оған қоса, мемлекеттік органдардың жұмыс нәтижесін жақсартып, жауапкершілігін арттырған жөн.</w:t>
      </w:r>
    </w:p>
    <w:bookmarkEnd w:id="165"/>
    <w:bookmarkStart w:name="z169" w:id="166"/>
    <w:p>
      <w:pPr>
        <w:spacing w:after="0"/>
        <w:ind w:left="0"/>
        <w:jc w:val="both"/>
      </w:pPr>
      <w:r>
        <w:rPr>
          <w:rFonts w:ascii="Times New Roman"/>
          <w:b w:val="false"/>
          <w:i w:val="false"/>
          <w:color w:val="000000"/>
          <w:sz w:val="28"/>
        </w:rPr>
        <w:t>
      Бізге сапалық тұрғыдан жаңа мемлекеттік басқарушылар керек. Мемлекеттік қызметшілерді іріктеу және жұмыстан босату жүйесін заман талабын ескере отырып, қайта жасау қажет. Мемлекеттік қызмет жеке сектордағы кәсіби мамандар үшін барынша ашық болғаны дұрыс. Кадрлық резервті нығайту керек.</w:t>
      </w:r>
    </w:p>
    <w:bookmarkEnd w:id="166"/>
    <w:bookmarkStart w:name="z170" w:id="167"/>
    <w:p>
      <w:pPr>
        <w:spacing w:after="0"/>
        <w:ind w:left="0"/>
        <w:jc w:val="both"/>
      </w:pPr>
      <w:r>
        <w:rPr>
          <w:rFonts w:ascii="Times New Roman"/>
          <w:b w:val="false"/>
          <w:i w:val="false"/>
          <w:color w:val="000000"/>
          <w:sz w:val="28"/>
        </w:rPr>
        <w:t>
      Мемлекеттік қызмет істері агенттігі толыққанды стратегиялық HR институтына айналуға тиіс. Үкімет Агенттікпен бірлесіп бүкіл әлемдегі азаматтарымыздың әлеуетін жұмылдыру үшін арнайы платформаны іске қосуы керек. </w:t>
      </w:r>
    </w:p>
    <w:bookmarkEnd w:id="167"/>
    <w:bookmarkStart w:name="z171" w:id="168"/>
    <w:p>
      <w:pPr>
        <w:spacing w:after="0"/>
        <w:ind w:left="0"/>
        <w:jc w:val="both"/>
      </w:pPr>
      <w:r>
        <w:rPr>
          <w:rFonts w:ascii="Times New Roman"/>
          <w:b w:val="false"/>
          <w:i w:val="false"/>
          <w:color w:val="000000"/>
          <w:sz w:val="28"/>
        </w:rPr>
        <w:t xml:space="preserve">
      Квазимемлекеттік сектордағы басқару ісінің тиімділігін арттыруға айрықша назар аударған жөн. Бұл бағытта нақты жұмыс атқарыла бастады. Соны аяғына дейін жеткізу керек. Ол үшін "Самұрық-Қазына" қорының жаңа жұмыс үлгісін түпкілікті айқындап алу қажет. </w:t>
      </w:r>
    </w:p>
    <w:bookmarkEnd w:id="168"/>
    <w:bookmarkStart w:name="z172" w:id="169"/>
    <w:p>
      <w:pPr>
        <w:spacing w:after="0"/>
        <w:ind w:left="0"/>
        <w:jc w:val="both"/>
      </w:pPr>
      <w:r>
        <w:rPr>
          <w:rFonts w:ascii="Times New Roman"/>
          <w:b w:val="false"/>
          <w:i w:val="false"/>
          <w:color w:val="000000"/>
          <w:sz w:val="28"/>
        </w:rPr>
        <w:t xml:space="preserve">
      Әлемдегі ең үздік инвестициялық және өндірістік компанияларды үлгі ретінде алу керек. Мемлекеттік активтерді басқару ісі барынша ашық болуға тиіс. Үкімет жыл сайын Ұлттық баяндама әзірлеуді қамтамасыз етеді және оны Парламентке жолдайды. </w:t>
      </w:r>
    </w:p>
    <w:bookmarkEnd w:id="169"/>
    <w:bookmarkStart w:name="z173" w:id="170"/>
    <w:p>
      <w:pPr>
        <w:spacing w:after="0"/>
        <w:ind w:left="0"/>
        <w:jc w:val="left"/>
      </w:pPr>
      <w:r>
        <w:rPr>
          <w:rFonts w:ascii="Times New Roman"/>
          <w:b/>
          <w:i w:val="false"/>
          <w:color w:val="000000"/>
        </w:rPr>
        <w:t xml:space="preserve"> БЕСІНШІ БАҒДАР. ЗАҢ ЖӘНЕ ТӘРТІП.</w:t>
      </w:r>
    </w:p>
    <w:bookmarkEnd w:id="170"/>
    <w:bookmarkStart w:name="z174" w:id="171"/>
    <w:p>
      <w:pPr>
        <w:spacing w:after="0"/>
        <w:ind w:left="0"/>
        <w:jc w:val="both"/>
      </w:pPr>
      <w:r>
        <w:rPr>
          <w:rFonts w:ascii="Times New Roman"/>
          <w:b w:val="false"/>
          <w:i w:val="false"/>
          <w:color w:val="000000"/>
          <w:sz w:val="28"/>
        </w:rPr>
        <w:t>
      Қоғамда заң үстемдігі берік орнығып, сот төрелігі әділ атқарылуы қажет. Осыған орай, қазылар қауымын шұғыл түрде қайта іріктеп, жаңартып жасақтау керек.</w:t>
      </w:r>
    </w:p>
    <w:bookmarkEnd w:id="171"/>
    <w:bookmarkStart w:name="z175" w:id="172"/>
    <w:p>
      <w:pPr>
        <w:spacing w:after="0"/>
        <w:ind w:left="0"/>
        <w:jc w:val="both"/>
      </w:pPr>
      <w:r>
        <w:rPr>
          <w:rFonts w:ascii="Times New Roman"/>
          <w:b w:val="false"/>
          <w:i w:val="false"/>
          <w:color w:val="000000"/>
          <w:sz w:val="28"/>
        </w:rPr>
        <w:t>
      Қазылар жоғары білікті, адал, сондай-ақ, жемқорлықтан таза болуы қажет. Ең алдымен, барлық судьялардың мәртебесін теңестірген жөн. Олар өзінен жоғары тұрған әріптестеріне тәуелді болмауы керек. </w:t>
      </w:r>
    </w:p>
    <w:bookmarkEnd w:id="172"/>
    <w:bookmarkStart w:name="z176" w:id="173"/>
    <w:p>
      <w:pPr>
        <w:spacing w:after="0"/>
        <w:ind w:left="0"/>
        <w:jc w:val="both"/>
      </w:pPr>
      <w:r>
        <w:rPr>
          <w:rFonts w:ascii="Times New Roman"/>
          <w:b w:val="false"/>
          <w:i w:val="false"/>
          <w:color w:val="000000"/>
          <w:sz w:val="28"/>
        </w:rPr>
        <w:t>
      Көптеген сот төрағасы лауазымы судья лауазымы болып өзгереді. Сот төрағасы және Сот алқасының төрағасы лауазымына үміткерді судьялар өздері сайлайтын тәсіл енгізуді ұсынамын. Жоғарғы Сот судьяларын да сайлау арқылы таңдау тәсілін енгізген жөн. Ол үшін Президент үміткерлерді баламалы негізде Сенатқа ұсынуы керек. Аталған салаға мықты заңгерлерді тарту үшін материалдық жағдай жасау қажет.</w:t>
      </w:r>
    </w:p>
    <w:bookmarkEnd w:id="173"/>
    <w:bookmarkStart w:name="z177" w:id="174"/>
    <w:p>
      <w:pPr>
        <w:spacing w:after="0"/>
        <w:ind w:left="0"/>
        <w:jc w:val="both"/>
      </w:pPr>
      <w:r>
        <w:rPr>
          <w:rFonts w:ascii="Times New Roman"/>
          <w:b w:val="false"/>
          <w:i w:val="false"/>
          <w:color w:val="000000"/>
          <w:sz w:val="28"/>
        </w:rPr>
        <w:t>
      Судьялардың дербестігін арттыру үшін Жоғарғы сот кеңесінің мәртебесін нығайтқан дұрыс. Судья болуға үміткерлерді дайындау, біліктілігін көтеру жұмысы Кеңестің құзыретіне беріледі. Сондай-ақ, олардың шекті жасын ұзарту, өкілеттігін тоқтату мәселесімен де осы мекеме айналысады. Бұл мемлекеттік орган нақты кадрлық функциялары бар, толыққанды институтқа айналуы керек. Кадрларды іріктеуден бастап, барлық деңгейдегі соттарды тағайындауға ұсыным беруге дейінгі бүкіл міндет соларға жүктеледі.</w:t>
      </w:r>
    </w:p>
    <w:bookmarkEnd w:id="174"/>
    <w:bookmarkStart w:name="z178" w:id="175"/>
    <w:p>
      <w:pPr>
        <w:spacing w:after="0"/>
        <w:ind w:left="0"/>
        <w:jc w:val="both"/>
      </w:pPr>
      <w:r>
        <w:rPr>
          <w:rFonts w:ascii="Times New Roman"/>
          <w:b w:val="false"/>
          <w:i w:val="false"/>
          <w:color w:val="000000"/>
          <w:sz w:val="28"/>
        </w:rPr>
        <w:t>
      Күштік құрылымдар сотқа ықпал етпеуге тиіс. Бұл – өте маңызды. Судьяларға әкімшілік қысым көрсететін амал-тәсілдің бәрі жойылуы керек. Судьялардың қызметіне араласуды шектей отырып, олардың заң бұзғаны үшін жауапкершілігін арттырамыз. </w:t>
      </w:r>
    </w:p>
    <w:bookmarkEnd w:id="175"/>
    <w:bookmarkStart w:name="z179" w:id="176"/>
    <w:p>
      <w:pPr>
        <w:spacing w:after="0"/>
        <w:ind w:left="0"/>
        <w:jc w:val="both"/>
      </w:pPr>
      <w:r>
        <w:rPr>
          <w:rFonts w:ascii="Times New Roman"/>
          <w:b w:val="false"/>
          <w:i w:val="false"/>
          <w:color w:val="000000"/>
          <w:sz w:val="28"/>
        </w:rPr>
        <w:t>
      Судьяның өрескел қателік жіберген және күшін жойған әрбір сот актісін Қазылар алқасы тексеруге тиіс.</w:t>
      </w:r>
    </w:p>
    <w:bookmarkEnd w:id="176"/>
    <w:bookmarkStart w:name="z180" w:id="177"/>
    <w:p>
      <w:pPr>
        <w:spacing w:after="0"/>
        <w:ind w:left="0"/>
        <w:jc w:val="both"/>
      </w:pPr>
      <w:r>
        <w:rPr>
          <w:rFonts w:ascii="Times New Roman"/>
          <w:b w:val="false"/>
          <w:i w:val="false"/>
          <w:color w:val="000000"/>
          <w:sz w:val="28"/>
        </w:rPr>
        <w:t>
      "Сот төрелігін атқару сапасы" бойынша судьяларды бағалау және жауапкершілікке тарту институтын түбегейлі қайта қараған жөн.</w:t>
      </w:r>
    </w:p>
    <w:bookmarkEnd w:id="177"/>
    <w:bookmarkStart w:name="z181" w:id="178"/>
    <w:p>
      <w:pPr>
        <w:spacing w:after="0"/>
        <w:ind w:left="0"/>
        <w:jc w:val="both"/>
      </w:pPr>
      <w:r>
        <w:rPr>
          <w:rFonts w:ascii="Times New Roman"/>
          <w:b w:val="false"/>
          <w:i w:val="false"/>
          <w:color w:val="000000"/>
          <w:sz w:val="28"/>
        </w:rPr>
        <w:t>
      Апелляция институтын реформалау қажет. Істер бірінші сатыдағы сотқа қайтарылмай, нақты мән-маңызы бойынша шешім шығарылуы керек. </w:t>
      </w:r>
    </w:p>
    <w:bookmarkEnd w:id="178"/>
    <w:bookmarkStart w:name="z182" w:id="179"/>
    <w:p>
      <w:pPr>
        <w:spacing w:after="0"/>
        <w:ind w:left="0"/>
        <w:jc w:val="both"/>
      </w:pPr>
      <w:r>
        <w:rPr>
          <w:rFonts w:ascii="Times New Roman"/>
          <w:b w:val="false"/>
          <w:i w:val="false"/>
          <w:color w:val="000000"/>
          <w:sz w:val="28"/>
        </w:rPr>
        <w:t>
      Әкімшілік әділеттің қолданылу аясын да кеңейту қажет. Әкімшілік құқық бұзушылықтардың ауқымды бөлігінің және мемлекеттік органдармен арадағы азаматтық-құқықтық даулардың Әкімшілік рәсімдік-процестік кодекспен реттелуі отандық сот төрелігін барынша ізгілендіріп, әділдікке бастайды.</w:t>
      </w:r>
    </w:p>
    <w:bookmarkEnd w:id="179"/>
    <w:bookmarkStart w:name="z183" w:id="180"/>
    <w:p>
      <w:pPr>
        <w:spacing w:after="0"/>
        <w:ind w:left="0"/>
        <w:jc w:val="both"/>
      </w:pPr>
      <w:r>
        <w:rPr>
          <w:rFonts w:ascii="Times New Roman"/>
          <w:b w:val="false"/>
          <w:i w:val="false"/>
          <w:color w:val="000000"/>
          <w:sz w:val="28"/>
        </w:rPr>
        <w:t>
      Сонымен бірге, аудандық және облыстық соттар деңгейіндегі сот төрелігінің қолжетімді болу мәселесін пысықтау керек.</w:t>
      </w:r>
    </w:p>
    <w:bookmarkEnd w:id="180"/>
    <w:bookmarkStart w:name="z184" w:id="181"/>
    <w:p>
      <w:pPr>
        <w:spacing w:after="0"/>
        <w:ind w:left="0"/>
        <w:jc w:val="both"/>
      </w:pPr>
      <w:r>
        <w:rPr>
          <w:rFonts w:ascii="Times New Roman"/>
          <w:b w:val="false"/>
          <w:i w:val="false"/>
          <w:color w:val="000000"/>
          <w:sz w:val="28"/>
        </w:rPr>
        <w:t>
      Бизнес өкілдері сот алымдарының тым жоғары болуы олардың өз мүддесін қорғауына айтарлықтай кедергі келтіреді деп есептейді. Бұл – орынды пікір. </w:t>
      </w:r>
    </w:p>
    <w:bookmarkEnd w:id="181"/>
    <w:bookmarkStart w:name="z185" w:id="182"/>
    <w:p>
      <w:pPr>
        <w:spacing w:after="0"/>
        <w:ind w:left="0"/>
        <w:jc w:val="both"/>
      </w:pPr>
      <w:r>
        <w:rPr>
          <w:rFonts w:ascii="Times New Roman"/>
          <w:b w:val="false"/>
          <w:i w:val="false"/>
          <w:color w:val="000000"/>
          <w:sz w:val="28"/>
        </w:rPr>
        <w:t>
      Сондықтан, қазіргідей талап-арызда көрсетілген сомадан алынатын пайыз мөлшерінің орнына мүлік даулары бойынша ойға қонымды алым мөлшерін белгілеу қажет.</w:t>
      </w:r>
    </w:p>
    <w:bookmarkEnd w:id="182"/>
    <w:bookmarkStart w:name="z186" w:id="183"/>
    <w:p>
      <w:pPr>
        <w:spacing w:after="0"/>
        <w:ind w:left="0"/>
        <w:jc w:val="both"/>
      </w:pPr>
      <w:r>
        <w:rPr>
          <w:rFonts w:ascii="Times New Roman"/>
          <w:b w:val="false"/>
          <w:i w:val="false"/>
          <w:color w:val="000000"/>
          <w:sz w:val="28"/>
        </w:rPr>
        <w:t xml:space="preserve">
      Мемлекеттің сот процесіне қатысуын азайтқан жөн. Мемлекеттік органдар арасындағы сот дауларын да ретке келтіретін кез келді. Егер екі министрлік заң нормаларын әртүрлі түсінсе, ондай мәселені Үкімет түпкілікті шешуге тиіс. Дәл осындай тәсілді мемлекеттік органдардың мемлекеттік ұйымдармен арадағы дауларына да қатысты қолдану қажет. </w:t>
      </w:r>
    </w:p>
    <w:bookmarkEnd w:id="183"/>
    <w:bookmarkStart w:name="z187" w:id="184"/>
    <w:p>
      <w:pPr>
        <w:spacing w:after="0"/>
        <w:ind w:left="0"/>
        <w:jc w:val="both"/>
      </w:pPr>
      <w:r>
        <w:rPr>
          <w:rFonts w:ascii="Times New Roman"/>
          <w:b w:val="false"/>
          <w:i w:val="false"/>
          <w:color w:val="000000"/>
          <w:sz w:val="28"/>
        </w:rPr>
        <w:t>
      Түрлі өңірде ұқсас істер бойынша әртүрлі шешімдер қабылданатын жайттар жиі кездеседі. Қазір цифрлық талдау жасайтын құрал әзірленуде. Сол арқылы сот төрелігін атқару ісін біріздендіруге мүмкіндік туады. </w:t>
      </w:r>
    </w:p>
    <w:bookmarkEnd w:id="184"/>
    <w:bookmarkStart w:name="z188" w:id="185"/>
    <w:p>
      <w:pPr>
        <w:spacing w:after="0"/>
        <w:ind w:left="0"/>
        <w:jc w:val="both"/>
      </w:pPr>
      <w:r>
        <w:rPr>
          <w:rFonts w:ascii="Times New Roman"/>
          <w:b w:val="false"/>
          <w:i w:val="false"/>
          <w:color w:val="000000"/>
          <w:sz w:val="28"/>
        </w:rPr>
        <w:t>
      Жоғарғы Сот осы интеллектуалды жүйені толық енгізуді тездеткені жөн.</w:t>
      </w:r>
    </w:p>
    <w:bookmarkEnd w:id="185"/>
    <w:bookmarkStart w:name="z189" w:id="186"/>
    <w:p>
      <w:pPr>
        <w:spacing w:after="0"/>
        <w:ind w:left="0"/>
        <w:jc w:val="both"/>
      </w:pPr>
      <w:r>
        <w:rPr>
          <w:rFonts w:ascii="Times New Roman"/>
          <w:b w:val="false"/>
          <w:i w:val="false"/>
          <w:color w:val="000000"/>
          <w:sz w:val="28"/>
        </w:rPr>
        <w:t>
      Әрине, сот жүйесін реформалау мұнымен аяқталмайды. Бұл шаруамен мамандар Жоғарғы Соттан тыс айналыса береді. Осы қадам үдеріске бәсекелік сипат беріп, оны қоғам өкілдері мен тәуелсіз сарапшылар үшін ашық, яғни, анағұрлым тиімді етеді.</w:t>
      </w:r>
    </w:p>
    <w:bookmarkEnd w:id="186"/>
    <w:bookmarkStart w:name="z190" w:id="187"/>
    <w:p>
      <w:pPr>
        <w:spacing w:after="0"/>
        <w:ind w:left="0"/>
        <w:jc w:val="both"/>
      </w:pPr>
      <w:r>
        <w:rPr>
          <w:rFonts w:ascii="Times New Roman"/>
          <w:b w:val="false"/>
          <w:i w:val="false"/>
          <w:color w:val="000000"/>
          <w:sz w:val="28"/>
        </w:rPr>
        <w:t>
      Келесі мәселе – құқық қорғау органдарын реформалау туралы. Бұл сала әрдайым қоғамның жіті назарында.</w:t>
      </w:r>
    </w:p>
    <w:bookmarkEnd w:id="187"/>
    <w:bookmarkStart w:name="z191" w:id="188"/>
    <w:p>
      <w:pPr>
        <w:spacing w:after="0"/>
        <w:ind w:left="0"/>
        <w:jc w:val="both"/>
      </w:pPr>
      <w:r>
        <w:rPr>
          <w:rFonts w:ascii="Times New Roman"/>
          <w:b w:val="false"/>
          <w:i w:val="false"/>
          <w:color w:val="000000"/>
          <w:sz w:val="28"/>
        </w:rPr>
        <w:t xml:space="preserve">
      "Қасіретті қаңтар" оқиғасы тәртіп сақшылары үшін нағыз сынақ болды. Ол кезде арандатушылардың кесірінен шерулер жаппай тәртіпсіздікке ұласты. Оның ақыры мемлекетке қарсы бүлік шығаруға әкеп соқтырды. Жұртты арандатушылардың көбі шартты немесе жеңіл жазамен құтылып кетті. Шын мәнінде, олардың кінәсі әлдеқайда ауыр. Өйткені, жағдайды қасақана ушықтырды. Соның салдарынан іс насырға шауып, қайғылы оқиғалар болды. </w:t>
      </w:r>
    </w:p>
    <w:bookmarkEnd w:id="188"/>
    <w:bookmarkStart w:name="z192" w:id="189"/>
    <w:p>
      <w:pPr>
        <w:spacing w:after="0"/>
        <w:ind w:left="0"/>
        <w:jc w:val="both"/>
      </w:pPr>
      <w:r>
        <w:rPr>
          <w:rFonts w:ascii="Times New Roman"/>
          <w:b w:val="false"/>
          <w:i w:val="false"/>
          <w:color w:val="000000"/>
          <w:sz w:val="28"/>
        </w:rPr>
        <w:t>
      Маған құқық қорғаушылар, адвокаттар қауымдастығының өкілдері бірнеше рет өтініш жолдады. Олар елді жаппай тәртіпсіздікке үндеген адамдарды қатаң жазалау қажет екенін айтты. Бұл – орынды ұсыныс.</w:t>
      </w:r>
    </w:p>
    <w:bookmarkEnd w:id="189"/>
    <w:bookmarkStart w:name="z193" w:id="190"/>
    <w:p>
      <w:pPr>
        <w:spacing w:after="0"/>
        <w:ind w:left="0"/>
        <w:jc w:val="both"/>
      </w:pPr>
      <w:r>
        <w:rPr>
          <w:rFonts w:ascii="Times New Roman"/>
          <w:b w:val="false"/>
          <w:i w:val="false"/>
          <w:color w:val="000000"/>
          <w:sz w:val="28"/>
        </w:rPr>
        <w:t>
      Сондықтан өкілетті органдарға осы мәселені қарастырып, нақты шара қабылдауды тапсырамын.</w:t>
      </w:r>
    </w:p>
    <w:bookmarkEnd w:id="190"/>
    <w:bookmarkStart w:name="z194" w:id="191"/>
    <w:p>
      <w:pPr>
        <w:spacing w:after="0"/>
        <w:ind w:left="0"/>
        <w:jc w:val="both"/>
      </w:pPr>
      <w:r>
        <w:rPr>
          <w:rFonts w:ascii="Times New Roman"/>
          <w:b w:val="false"/>
          <w:i w:val="false"/>
          <w:color w:val="000000"/>
          <w:sz w:val="28"/>
        </w:rPr>
        <w:t>
      Біз кез-келген ашық арандатушылыққа және заңсыз іс-әрекетке қатаң тосқауыл қоюымыз керек. Ел ішіне іріткі салған және заң бұзуға шақырған адамдар қатаң жазадан құтылып кетпейді.</w:t>
      </w:r>
    </w:p>
    <w:bookmarkEnd w:id="191"/>
    <w:bookmarkStart w:name="z195" w:id="192"/>
    <w:p>
      <w:pPr>
        <w:spacing w:after="0"/>
        <w:ind w:left="0"/>
        <w:jc w:val="both"/>
      </w:pPr>
      <w:r>
        <w:rPr>
          <w:rFonts w:ascii="Times New Roman"/>
          <w:b w:val="false"/>
          <w:i w:val="false"/>
          <w:color w:val="000000"/>
          <w:sz w:val="28"/>
        </w:rPr>
        <w:t>
       "Саяси плюрализмге ашықпыз, экстремизмнен, қарақшылық пен бұзақылықтан қашықпыз" деген ортақ қағиданы бүкіл қоғамның есіне салғым келеді.</w:t>
      </w:r>
    </w:p>
    <w:bookmarkEnd w:id="192"/>
    <w:bookmarkStart w:name="z196" w:id="193"/>
    <w:p>
      <w:pPr>
        <w:spacing w:after="0"/>
        <w:ind w:left="0"/>
        <w:jc w:val="both"/>
      </w:pPr>
      <w:r>
        <w:rPr>
          <w:rFonts w:ascii="Times New Roman"/>
          <w:b w:val="false"/>
          <w:i w:val="false"/>
          <w:color w:val="000000"/>
          <w:sz w:val="28"/>
        </w:rPr>
        <w:t>
      Қасақана арандату басталған жерде, сөз бостандығы мен пікір алуандығы туралы әңгіме қозғаудың өзі артық. Бұл – қоғамның тұрақтылығы мен қауіпсіздігіне нұқсан келтіру, мемлекеттің тұғырын шайқауға әрекеттену деген сөз. </w:t>
      </w:r>
    </w:p>
    <w:bookmarkEnd w:id="193"/>
    <w:bookmarkStart w:name="z197" w:id="194"/>
    <w:p>
      <w:pPr>
        <w:spacing w:after="0"/>
        <w:ind w:left="0"/>
        <w:jc w:val="both"/>
      </w:pPr>
      <w:r>
        <w:rPr>
          <w:rFonts w:ascii="Times New Roman"/>
          <w:b w:val="false"/>
          <w:i w:val="false"/>
          <w:color w:val="000000"/>
          <w:sz w:val="28"/>
        </w:rPr>
        <w:t>
      Бізге ел бірлігі ауадай қажет. Ереуілге қатысқандар да, күштік құрылым қызметкерлері де – өз азаматтарымыз. Олар сот әділ өтеді деп қана емес, қоғам кешірімді болады деп үміттеніп отыр.</w:t>
      </w:r>
    </w:p>
    <w:bookmarkEnd w:id="194"/>
    <w:bookmarkStart w:name="z198" w:id="195"/>
    <w:p>
      <w:pPr>
        <w:spacing w:after="0"/>
        <w:ind w:left="0"/>
        <w:jc w:val="both"/>
      </w:pPr>
      <w:r>
        <w:rPr>
          <w:rFonts w:ascii="Times New Roman"/>
          <w:b w:val="false"/>
          <w:i w:val="false"/>
          <w:color w:val="000000"/>
          <w:sz w:val="28"/>
        </w:rPr>
        <w:t>
      Мемлекет қаңтар оқиғасына қатысқан, бірақ ауыр қылмыс жасамаған азаматтардың жазасын жеңілдетті. Заң бұзғандардың бірқатары кінәсін түсініп, өткен іске өкініп отыр. Оларға кешіріммен қараған дұрыс деп ойлаймын. Сондықтан, мен қаңтар оқиғасына қатысушыларға бір реттік рақымшылық жариялау туралы шешім қабылдадым.</w:t>
      </w:r>
    </w:p>
    <w:bookmarkEnd w:id="195"/>
    <w:bookmarkStart w:name="z199" w:id="196"/>
    <w:p>
      <w:pPr>
        <w:spacing w:after="0"/>
        <w:ind w:left="0"/>
        <w:jc w:val="both"/>
      </w:pPr>
      <w:r>
        <w:rPr>
          <w:rFonts w:ascii="Times New Roman"/>
          <w:b w:val="false"/>
          <w:i w:val="false"/>
          <w:color w:val="000000"/>
          <w:sz w:val="28"/>
        </w:rPr>
        <w:t>
      Рақымшылық жаппай тәртіпсіздікті ұйымдастыруға қатысы бар адамдарға, сондай-ақ, мемлекетке опасыздық жасағаны және билікті күшпен басып алуға әрекеттенгені үшін айыпталғандарға қолданылмайтыны түсінікті.</w:t>
      </w:r>
    </w:p>
    <w:bookmarkEnd w:id="196"/>
    <w:bookmarkStart w:name="z200" w:id="197"/>
    <w:p>
      <w:pPr>
        <w:spacing w:after="0"/>
        <w:ind w:left="0"/>
        <w:jc w:val="both"/>
      </w:pPr>
      <w:r>
        <w:rPr>
          <w:rFonts w:ascii="Times New Roman"/>
          <w:b w:val="false"/>
          <w:i w:val="false"/>
          <w:color w:val="000000"/>
          <w:sz w:val="28"/>
        </w:rPr>
        <w:t xml:space="preserve">
      Сондай-ақ, лаңкестік және экстремистік қылмыс жасағандарға, рецидивистерге, жұртты азаптағандарға рақымшылық болмайды. </w:t>
      </w:r>
    </w:p>
    <w:bookmarkEnd w:id="197"/>
    <w:bookmarkStart w:name="z201" w:id="198"/>
    <w:p>
      <w:pPr>
        <w:spacing w:after="0"/>
        <w:ind w:left="0"/>
        <w:jc w:val="both"/>
      </w:pPr>
      <w:r>
        <w:rPr>
          <w:rFonts w:ascii="Times New Roman"/>
          <w:b w:val="false"/>
          <w:i w:val="false"/>
          <w:color w:val="000000"/>
          <w:sz w:val="28"/>
        </w:rPr>
        <w:t>
      Біз адамгершілік таныта отырып, осы қайғылы оқиғадан тиісті қорытынды жасаймыз. Мұндай жағдай енді ешқашан қайталанбайды. Бұған жол бермейміз.</w:t>
      </w:r>
    </w:p>
    <w:bookmarkEnd w:id="198"/>
    <w:bookmarkStart w:name="z202" w:id="199"/>
    <w:p>
      <w:pPr>
        <w:spacing w:after="0"/>
        <w:ind w:left="0"/>
        <w:jc w:val="both"/>
      </w:pPr>
      <w:r>
        <w:rPr>
          <w:rFonts w:ascii="Times New Roman"/>
          <w:b w:val="false"/>
          <w:i w:val="false"/>
          <w:color w:val="000000"/>
          <w:sz w:val="28"/>
        </w:rPr>
        <w:t>
      Қаңтар оқиғасы кезінде қаза болған азаматтардың жағдайы төмен отбасыларына материалдық көмек беріледі. "Қазақстан халқына" қоры да осы игі іске лайықты үлес қоса береді деп ойлаймын.</w:t>
      </w:r>
    </w:p>
    <w:bookmarkEnd w:id="199"/>
    <w:bookmarkStart w:name="z203" w:id="200"/>
    <w:p>
      <w:pPr>
        <w:spacing w:after="0"/>
        <w:ind w:left="0"/>
        <w:jc w:val="both"/>
      </w:pPr>
      <w:r>
        <w:rPr>
          <w:rFonts w:ascii="Times New Roman"/>
          <w:b w:val="false"/>
          <w:i w:val="false"/>
          <w:color w:val="000000"/>
          <w:sz w:val="28"/>
        </w:rPr>
        <w:t>
      Біз қаңтар оқиғасынан сабақ алып, қоғамдық қауіпсіздікті едәуір күшейту қажеттігін түсіндік.</w:t>
      </w:r>
    </w:p>
    <w:bookmarkEnd w:id="200"/>
    <w:bookmarkStart w:name="z204" w:id="201"/>
    <w:p>
      <w:pPr>
        <w:spacing w:after="0"/>
        <w:ind w:left="0"/>
        <w:jc w:val="both"/>
      </w:pPr>
      <w:r>
        <w:rPr>
          <w:rFonts w:ascii="Times New Roman"/>
          <w:b w:val="false"/>
          <w:i w:val="false"/>
          <w:color w:val="000000"/>
          <w:sz w:val="28"/>
        </w:rPr>
        <w:t>
      Соңғы кезде адам өлтіру, қарақшылық жасау сияқты ауыр қылмыстар көбейіп барады. Аса қатыгездікпен жасалатын мұндай әрекеттер бүкіл қоғамға қатер төндіреді.</w:t>
      </w:r>
    </w:p>
    <w:bookmarkEnd w:id="201"/>
    <w:bookmarkStart w:name="z205" w:id="202"/>
    <w:p>
      <w:pPr>
        <w:spacing w:after="0"/>
        <w:ind w:left="0"/>
        <w:jc w:val="both"/>
      </w:pPr>
      <w:r>
        <w:rPr>
          <w:rFonts w:ascii="Times New Roman"/>
          <w:b w:val="false"/>
          <w:i w:val="false"/>
          <w:color w:val="000000"/>
          <w:sz w:val="28"/>
        </w:rPr>
        <w:t>
      Жазаны қатайту, мұндай қылмыс жасағандарды шартты түрде мерзімінен бұрын босатуды доғару арқылы осы қауіпті үрдістің тамырына балта шабу керек.</w:t>
      </w:r>
    </w:p>
    <w:bookmarkEnd w:id="202"/>
    <w:bookmarkStart w:name="z206" w:id="203"/>
    <w:p>
      <w:pPr>
        <w:spacing w:after="0"/>
        <w:ind w:left="0"/>
        <w:jc w:val="both"/>
      </w:pPr>
      <w:r>
        <w:rPr>
          <w:rFonts w:ascii="Times New Roman"/>
          <w:b w:val="false"/>
          <w:i w:val="false"/>
          <w:color w:val="000000"/>
          <w:sz w:val="28"/>
        </w:rPr>
        <w:t>
      Отбасылық зорлық-зомбылықты қылмыс санатына жатқызу мәселесі қоғамда көптен бері талқыланып жүр.</w:t>
      </w:r>
    </w:p>
    <w:bookmarkEnd w:id="203"/>
    <w:bookmarkStart w:name="z207" w:id="204"/>
    <w:p>
      <w:pPr>
        <w:spacing w:after="0"/>
        <w:ind w:left="0"/>
        <w:jc w:val="both"/>
      </w:pPr>
      <w:r>
        <w:rPr>
          <w:rFonts w:ascii="Times New Roman"/>
          <w:b w:val="false"/>
          <w:i w:val="false"/>
          <w:color w:val="000000"/>
          <w:sz w:val="28"/>
        </w:rPr>
        <w:t>
      Құқық қорғау органдары бұл ұсыныстың дұрыс екеніне күмәнмен қарайды. Себебі, мұндай тұрмыстық жағдайларды анықтау оңай емес, яғни осындай оқиғаларды тергеп-тексеру қиынға соғады.Бұл сөздің де жаны бар. Бірақ, қалай десек те, отбасылық зорлық-зомбылыққа көз жұма қарауға болмайды.</w:t>
      </w:r>
    </w:p>
    <w:bookmarkEnd w:id="204"/>
    <w:bookmarkStart w:name="z208" w:id="205"/>
    <w:p>
      <w:pPr>
        <w:spacing w:after="0"/>
        <w:ind w:left="0"/>
        <w:jc w:val="both"/>
      </w:pPr>
      <w:r>
        <w:rPr>
          <w:rFonts w:ascii="Times New Roman"/>
          <w:b w:val="false"/>
          <w:i w:val="false"/>
          <w:color w:val="000000"/>
          <w:sz w:val="28"/>
        </w:rPr>
        <w:t>
      Отбасында ойран салатындар жазаға тартылмаса, олар одан бетер басынып кетеді. Ал жапа шеккендер мүлдем қорғаусыз қалады. Мұндай әрекеттер үшін жазаны күшейтетін кез келді деп санаймын. Зардап шеккен жандар елдің сөзінен немесе біреудің қысым жасауынан қорықпауы қажет. Сондықтан, полиция қызметкерлері олармен өте мұқият жұмыс жүргізіп, тиісті шараларды қолдануы керек.</w:t>
      </w:r>
    </w:p>
    <w:bookmarkEnd w:id="205"/>
    <w:bookmarkStart w:name="z209" w:id="206"/>
    <w:p>
      <w:pPr>
        <w:spacing w:after="0"/>
        <w:ind w:left="0"/>
        <w:jc w:val="both"/>
      </w:pPr>
      <w:r>
        <w:rPr>
          <w:rFonts w:ascii="Times New Roman"/>
          <w:b w:val="false"/>
          <w:i w:val="false"/>
          <w:color w:val="000000"/>
          <w:sz w:val="28"/>
        </w:rPr>
        <w:t>
      Синтетикалық есірткі тұтынатындардың көбеюі ұлт саулығына зор қауіп төндіруде. Қазіргі ахуал өте күрделі, соңғы үш жылда тәркіленген "синтетиканың" көлемі 10 есе артқан. Уақыт өткен сайын мұндай есірткі арзан әрі қолжетімді бола бастады. Нашақорлар оны әлеуметтік желі мен түрлі мессенджер арқылы емін-еркін сатып алып жатыр. Есірткіні, тіпті, үйге әкеп беретіндер бар. Бұл – аса қауіпті әрі ауқымды әлеуметтік кесел.</w:t>
      </w:r>
    </w:p>
    <w:bookmarkEnd w:id="206"/>
    <w:bookmarkStart w:name="z210" w:id="207"/>
    <w:p>
      <w:pPr>
        <w:spacing w:after="0"/>
        <w:ind w:left="0"/>
        <w:jc w:val="both"/>
      </w:pPr>
      <w:r>
        <w:rPr>
          <w:rFonts w:ascii="Times New Roman"/>
          <w:b w:val="false"/>
          <w:i w:val="false"/>
          <w:color w:val="000000"/>
          <w:sz w:val="28"/>
        </w:rPr>
        <w:t>
      Синтетикалық есірткіні өндіруге және таратуға қарсы күрес жалпыұлттық деңгейде жүргізілуге тиіс. Сондықтан, Нашақорлықпен және есірткі саудасымен күресудің кешенді жоспарын әзірлеу қажет. </w:t>
      </w:r>
    </w:p>
    <w:bookmarkEnd w:id="207"/>
    <w:bookmarkStart w:name="z211" w:id="208"/>
    <w:p>
      <w:pPr>
        <w:spacing w:after="0"/>
        <w:ind w:left="0"/>
        <w:jc w:val="both"/>
      </w:pPr>
      <w:r>
        <w:rPr>
          <w:rFonts w:ascii="Times New Roman"/>
          <w:b w:val="false"/>
          <w:i w:val="false"/>
          <w:color w:val="000000"/>
          <w:sz w:val="28"/>
        </w:rPr>
        <w:t>
      Интернет және телефон арқылы жасалатын алаяқтық әрекеттерге айрықша назар аудару керек.</w:t>
      </w:r>
    </w:p>
    <w:bookmarkEnd w:id="208"/>
    <w:bookmarkStart w:name="z212" w:id="209"/>
    <w:p>
      <w:pPr>
        <w:spacing w:after="0"/>
        <w:ind w:left="0"/>
        <w:jc w:val="both"/>
      </w:pPr>
      <w:r>
        <w:rPr>
          <w:rFonts w:ascii="Times New Roman"/>
          <w:b w:val="false"/>
          <w:i w:val="false"/>
          <w:color w:val="000000"/>
          <w:sz w:val="28"/>
        </w:rPr>
        <w:t>
      Құқық қорғау органдары мұндай қатерлерді анықтап, қылмыскерлерді құрықтау үшін ақпараттық-сараптама жұмысын күшейтуі керек. Сондай-ақ, азаматтардың құқықтық және қаржылық сауатын жүйелі түрде арттырған жөн.</w:t>
      </w:r>
    </w:p>
    <w:bookmarkEnd w:id="209"/>
    <w:bookmarkStart w:name="z213" w:id="210"/>
    <w:p>
      <w:pPr>
        <w:spacing w:after="0"/>
        <w:ind w:left="0"/>
        <w:jc w:val="both"/>
      </w:pPr>
      <w:r>
        <w:rPr>
          <w:rFonts w:ascii="Times New Roman"/>
          <w:b w:val="false"/>
          <w:i w:val="false"/>
          <w:color w:val="000000"/>
          <w:sz w:val="28"/>
        </w:rPr>
        <w:t xml:space="preserve">
      Бюджет қаржысын және жалпыұлттық байлықты талан-таражға салатын жемқорлық әрекеттер мен оның астыртын жолдарын ұйымдастырушыларды іздеуге, түпкі амал-тәсілдерін анықтауға барынша күш салу өте маңызды. </w:t>
      </w:r>
    </w:p>
    <w:bookmarkEnd w:id="210"/>
    <w:bookmarkStart w:name="z214" w:id="211"/>
    <w:p>
      <w:pPr>
        <w:spacing w:after="0"/>
        <w:ind w:left="0"/>
        <w:jc w:val="both"/>
      </w:pPr>
      <w:r>
        <w:rPr>
          <w:rFonts w:ascii="Times New Roman"/>
          <w:b w:val="false"/>
          <w:i w:val="false"/>
          <w:color w:val="000000"/>
          <w:sz w:val="28"/>
        </w:rPr>
        <w:t>
      Қылмыстық және Қылмыстық-процестік кодекстерді мұқият саралап, ондағы қолданылмайтын немесе сот төрелігіне кедергі келтіретін артық-ауыс нәрсенің бәрінен арылу қажет. Тиісті түзетулер енгізілгеннен кейін оларды қайта-қайта өзгерте бермеу қажет. 2015 жылдан бері Қылмыстық және Қылмыстық-процестік кодекстерге 1200-ден астам өзгеріс енгізілген.</w:t>
      </w:r>
    </w:p>
    <w:bookmarkEnd w:id="211"/>
    <w:bookmarkStart w:name="z215" w:id="212"/>
    <w:p>
      <w:pPr>
        <w:spacing w:after="0"/>
        <w:ind w:left="0"/>
        <w:jc w:val="both"/>
      </w:pPr>
      <w:r>
        <w:rPr>
          <w:rFonts w:ascii="Times New Roman"/>
          <w:b w:val="false"/>
          <w:i w:val="false"/>
          <w:color w:val="000000"/>
          <w:sz w:val="28"/>
        </w:rPr>
        <w:t xml:space="preserve">
      Уақытша жағдайларға байланысты немесе аясы тар корпоративті мүдделерге бола заңдарды өзгертуге жол берілмеуге тиіс. </w:t>
      </w:r>
    </w:p>
    <w:bookmarkEnd w:id="212"/>
    <w:bookmarkStart w:name="z216" w:id="213"/>
    <w:p>
      <w:pPr>
        <w:spacing w:after="0"/>
        <w:ind w:left="0"/>
        <w:jc w:val="both"/>
      </w:pPr>
      <w:r>
        <w:rPr>
          <w:rFonts w:ascii="Times New Roman"/>
          <w:b w:val="false"/>
          <w:i w:val="false"/>
          <w:color w:val="000000"/>
          <w:sz w:val="28"/>
        </w:rPr>
        <w:t xml:space="preserve">
      Сондықтан, қылмыстық және қылмыстық-процестік заңнаманы түзету құзыретін Әділет министрлігіне беру қажет. Ол үшін мекеменің кадрлық әлеуетін нығайтып, заң шығару қызметінің сапасын арттыру керек. </w:t>
      </w:r>
    </w:p>
    <w:bookmarkEnd w:id="213"/>
    <w:bookmarkStart w:name="z217" w:id="214"/>
    <w:p>
      <w:pPr>
        <w:spacing w:after="0"/>
        <w:ind w:left="0"/>
        <w:jc w:val="left"/>
      </w:pPr>
      <w:r>
        <w:rPr>
          <w:rFonts w:ascii="Times New Roman"/>
          <w:b/>
          <w:i w:val="false"/>
          <w:color w:val="000000"/>
        </w:rPr>
        <w:t xml:space="preserve"> Құрметті отандастар!</w:t>
      </w:r>
    </w:p>
    <w:bookmarkEnd w:id="214"/>
    <w:bookmarkStart w:name="z218" w:id="215"/>
    <w:p>
      <w:pPr>
        <w:spacing w:after="0"/>
        <w:ind w:left="0"/>
        <w:jc w:val="both"/>
      </w:pPr>
      <w:r>
        <w:rPr>
          <w:rFonts w:ascii="Times New Roman"/>
          <w:b w:val="false"/>
          <w:i w:val="false"/>
          <w:color w:val="000000"/>
          <w:sz w:val="28"/>
        </w:rPr>
        <w:t>
      Біз бүгін алдағы реформалардың бағыт-бағдарын айқындап алдық. </w:t>
      </w:r>
    </w:p>
    <w:bookmarkEnd w:id="215"/>
    <w:bookmarkStart w:name="z219" w:id="216"/>
    <w:p>
      <w:pPr>
        <w:spacing w:after="0"/>
        <w:ind w:left="0"/>
        <w:jc w:val="both"/>
      </w:pPr>
      <w:r>
        <w:rPr>
          <w:rFonts w:ascii="Times New Roman"/>
          <w:b w:val="false"/>
          <w:i w:val="false"/>
          <w:color w:val="000000"/>
          <w:sz w:val="28"/>
        </w:rPr>
        <w:t>
      Енді мемлекетімізді және қоғамның барлық саласын жаңғырта түсуге тиіспіз.</w:t>
      </w:r>
    </w:p>
    <w:bookmarkEnd w:id="216"/>
    <w:bookmarkStart w:name="z220" w:id="217"/>
    <w:p>
      <w:pPr>
        <w:spacing w:after="0"/>
        <w:ind w:left="0"/>
        <w:jc w:val="both"/>
      </w:pPr>
      <w:r>
        <w:rPr>
          <w:rFonts w:ascii="Times New Roman"/>
          <w:b w:val="false"/>
          <w:i w:val="false"/>
          <w:color w:val="000000"/>
          <w:sz w:val="28"/>
        </w:rPr>
        <w:t xml:space="preserve">
      Саяси реформалар "Күшті Президент – ықпалды Парламент – есеп беретін Үкімет" формуласымен жүзеге асырылып жатыр. Бұл тұжырым – қоғамымыздың мызғымас тұғыры. </w:t>
      </w:r>
    </w:p>
    <w:bookmarkEnd w:id="217"/>
    <w:bookmarkStart w:name="z221" w:id="218"/>
    <w:p>
      <w:pPr>
        <w:spacing w:after="0"/>
        <w:ind w:left="0"/>
        <w:jc w:val="both"/>
      </w:pPr>
      <w:r>
        <w:rPr>
          <w:rFonts w:ascii="Times New Roman"/>
          <w:b w:val="false"/>
          <w:i w:val="false"/>
          <w:color w:val="000000"/>
          <w:sz w:val="28"/>
        </w:rPr>
        <w:t>
      Реформалардың мазмұны жан-жақты толыға бермек.</w:t>
      </w:r>
    </w:p>
    <w:bookmarkEnd w:id="218"/>
    <w:bookmarkStart w:name="z222" w:id="219"/>
    <w:p>
      <w:pPr>
        <w:spacing w:after="0"/>
        <w:ind w:left="0"/>
        <w:jc w:val="both"/>
      </w:pPr>
      <w:r>
        <w:rPr>
          <w:rFonts w:ascii="Times New Roman"/>
          <w:b w:val="false"/>
          <w:i w:val="false"/>
          <w:color w:val="000000"/>
          <w:sz w:val="28"/>
        </w:rPr>
        <w:t>
      Жалпыұлттық ынтымақты және билік пен қоғамның серіктестігін нығайта береміз.</w:t>
      </w:r>
    </w:p>
    <w:bookmarkEnd w:id="219"/>
    <w:bookmarkStart w:name="z223" w:id="220"/>
    <w:p>
      <w:pPr>
        <w:spacing w:after="0"/>
        <w:ind w:left="0"/>
        <w:jc w:val="both"/>
      </w:pPr>
      <w:r>
        <w:rPr>
          <w:rFonts w:ascii="Times New Roman"/>
          <w:b w:val="false"/>
          <w:i w:val="false"/>
          <w:color w:val="000000"/>
          <w:sz w:val="28"/>
        </w:rPr>
        <w:t xml:space="preserve">
      "Халық үніне құлақ асатын мемлекет" қағидасын ұстану аса маңызды. </w:t>
      </w:r>
    </w:p>
    <w:bookmarkEnd w:id="220"/>
    <w:bookmarkStart w:name="z224" w:id="221"/>
    <w:p>
      <w:pPr>
        <w:spacing w:after="0"/>
        <w:ind w:left="0"/>
        <w:jc w:val="both"/>
      </w:pPr>
      <w:r>
        <w:rPr>
          <w:rFonts w:ascii="Times New Roman"/>
          <w:b w:val="false"/>
          <w:i w:val="false"/>
          <w:color w:val="000000"/>
          <w:sz w:val="28"/>
        </w:rPr>
        <w:t>
      Біз қоғамға іріткі салуды емес, елді ізгі мақсатқа жұмылдыруды ойлауымыз керек. Әділетті Қазақстан идеясының түпкі мәні – осы.</w:t>
      </w:r>
    </w:p>
    <w:bookmarkEnd w:id="221"/>
    <w:bookmarkStart w:name="z225" w:id="222"/>
    <w:p>
      <w:pPr>
        <w:spacing w:after="0"/>
        <w:ind w:left="0"/>
        <w:jc w:val="both"/>
      </w:pPr>
      <w:r>
        <w:rPr>
          <w:rFonts w:ascii="Times New Roman"/>
          <w:b w:val="false"/>
          <w:i w:val="false"/>
          <w:color w:val="000000"/>
          <w:sz w:val="28"/>
        </w:rPr>
        <w:t>
      Біздің алдымызда айрықша міндет тұр. Бұл – еліміздің егемендігін және жеріміздің тұтастығын сақтап қалу.</w:t>
      </w:r>
    </w:p>
    <w:bookmarkEnd w:id="222"/>
    <w:bookmarkStart w:name="z226" w:id="223"/>
    <w:p>
      <w:pPr>
        <w:spacing w:after="0"/>
        <w:ind w:left="0"/>
        <w:jc w:val="both"/>
      </w:pPr>
      <w:r>
        <w:rPr>
          <w:rFonts w:ascii="Times New Roman"/>
          <w:b w:val="false"/>
          <w:i w:val="false"/>
          <w:color w:val="000000"/>
          <w:sz w:val="28"/>
        </w:rPr>
        <w:t>
      Елдігімізді қорғаудың ең басты жолы – берекелі бірлік. Бұдан басқа жол жоқ. Ел бірлігі қашанда ең басты құндылық саналған. Қазір оның өзектілігі арта түсті.</w:t>
      </w:r>
    </w:p>
    <w:bookmarkEnd w:id="223"/>
    <w:bookmarkStart w:name="z227" w:id="224"/>
    <w:p>
      <w:pPr>
        <w:spacing w:after="0"/>
        <w:ind w:left="0"/>
        <w:jc w:val="both"/>
      </w:pPr>
      <w:r>
        <w:rPr>
          <w:rFonts w:ascii="Times New Roman"/>
          <w:b w:val="false"/>
          <w:i w:val="false"/>
          <w:color w:val="000000"/>
          <w:sz w:val="28"/>
        </w:rPr>
        <w:t>
      Халқымыз татулық пен тұрақтылыққа ерекше мән берген. Оны бәрінен биік қойған. Біз дәл осы кезде бір жағадан бас, бір жеңнен қол шығара білуіміз керек.</w:t>
      </w:r>
    </w:p>
    <w:bookmarkEnd w:id="224"/>
    <w:bookmarkStart w:name="z228" w:id="225"/>
    <w:p>
      <w:pPr>
        <w:spacing w:after="0"/>
        <w:ind w:left="0"/>
        <w:jc w:val="left"/>
      </w:pPr>
      <w:r>
        <w:rPr>
          <w:rFonts w:ascii="Times New Roman"/>
          <w:b/>
          <w:i w:val="false"/>
          <w:color w:val="000000"/>
        </w:rPr>
        <w:t xml:space="preserve"> Құрметті Парламент депуттатары!</w:t>
      </w:r>
    </w:p>
    <w:bookmarkEnd w:id="225"/>
    <w:bookmarkStart w:name="z229" w:id="226"/>
    <w:p>
      <w:pPr>
        <w:spacing w:after="0"/>
        <w:ind w:left="0"/>
        <w:jc w:val="left"/>
      </w:pPr>
      <w:r>
        <w:rPr>
          <w:rFonts w:ascii="Times New Roman"/>
          <w:b/>
          <w:i w:val="false"/>
          <w:color w:val="000000"/>
        </w:rPr>
        <w:t xml:space="preserve"> Қадірлі отандастар!</w:t>
      </w:r>
    </w:p>
    <w:bookmarkEnd w:id="226"/>
    <w:bookmarkStart w:name="z230" w:id="227"/>
    <w:p>
      <w:pPr>
        <w:spacing w:after="0"/>
        <w:ind w:left="0"/>
        <w:jc w:val="both"/>
      </w:pPr>
      <w:r>
        <w:rPr>
          <w:rFonts w:ascii="Times New Roman"/>
          <w:b w:val="false"/>
          <w:i w:val="false"/>
          <w:color w:val="000000"/>
          <w:sz w:val="28"/>
        </w:rPr>
        <w:t>
      Мемлекетіміздің болашағына тікелей қатысы бар ой-пікірлерімді ортаға салғым келеді.</w:t>
      </w:r>
    </w:p>
    <w:bookmarkEnd w:id="227"/>
    <w:bookmarkStart w:name="z231" w:id="228"/>
    <w:p>
      <w:pPr>
        <w:spacing w:after="0"/>
        <w:ind w:left="0"/>
        <w:jc w:val="both"/>
      </w:pPr>
      <w:r>
        <w:rPr>
          <w:rFonts w:ascii="Times New Roman"/>
          <w:b w:val="false"/>
          <w:i w:val="false"/>
          <w:color w:val="000000"/>
          <w:sz w:val="28"/>
        </w:rPr>
        <w:t>
      Қазіргі геосаяси жағдайда біз мемлекеттілігімізді біртіндеп нығайтып, реформалар мен жаңару бағдарын нық ұстануымыз қажет. </w:t>
      </w:r>
    </w:p>
    <w:bookmarkEnd w:id="228"/>
    <w:bookmarkStart w:name="z232" w:id="229"/>
    <w:p>
      <w:pPr>
        <w:spacing w:after="0"/>
        <w:ind w:left="0"/>
        <w:jc w:val="both"/>
      </w:pPr>
      <w:r>
        <w:rPr>
          <w:rFonts w:ascii="Times New Roman"/>
          <w:b w:val="false"/>
          <w:i w:val="false"/>
          <w:color w:val="000000"/>
          <w:sz w:val="28"/>
        </w:rPr>
        <w:t>
      Барынша мұқият әрекет жасап, еліміздің ұзақ мерзімді мүддесіне сай жұмыс жүргізуіміз керек.</w:t>
      </w:r>
    </w:p>
    <w:bookmarkEnd w:id="229"/>
    <w:bookmarkStart w:name="z233" w:id="230"/>
    <w:p>
      <w:pPr>
        <w:spacing w:after="0"/>
        <w:ind w:left="0"/>
        <w:jc w:val="both"/>
      </w:pPr>
      <w:r>
        <w:rPr>
          <w:rFonts w:ascii="Times New Roman"/>
          <w:b w:val="false"/>
          <w:i w:val="false"/>
          <w:color w:val="000000"/>
          <w:sz w:val="28"/>
        </w:rPr>
        <w:t>
      Реформалардың қазіргі қарқынын сақтау, саяси мәселелердің бәрін кейінге қалдырмай шешу аса маңызды. Ол үшін алдағы сайлау кезеңдерін тиімді жоспарлау қажет.</w:t>
      </w:r>
    </w:p>
    <w:bookmarkEnd w:id="230"/>
    <w:bookmarkStart w:name="z234" w:id="231"/>
    <w:p>
      <w:pPr>
        <w:spacing w:after="0"/>
        <w:ind w:left="0"/>
        <w:jc w:val="both"/>
      </w:pPr>
      <w:r>
        <w:rPr>
          <w:rFonts w:ascii="Times New Roman"/>
          <w:b w:val="false"/>
          <w:i w:val="false"/>
          <w:color w:val="000000"/>
          <w:sz w:val="28"/>
        </w:rPr>
        <w:t>
      Президенттің кезекті сайлауы 2024 жылы, ал Парламент сайлауы 2025 жылы өтуге тиіс екенін баршаңыз білесіздер.</w:t>
      </w:r>
    </w:p>
    <w:bookmarkEnd w:id="231"/>
    <w:bookmarkStart w:name="z235" w:id="232"/>
    <w:p>
      <w:pPr>
        <w:spacing w:after="0"/>
        <w:ind w:left="0"/>
        <w:jc w:val="both"/>
      </w:pPr>
      <w:r>
        <w:rPr>
          <w:rFonts w:ascii="Times New Roman"/>
          <w:b w:val="false"/>
          <w:i w:val="false"/>
          <w:color w:val="000000"/>
          <w:sz w:val="28"/>
        </w:rPr>
        <w:t>
      Жаңа стратегияға сәйкес басты мемлекеттік институттарды кешенді түрде қайта жаңғыртуға кірісу қажет деп санаймын.</w:t>
      </w:r>
    </w:p>
    <w:bookmarkEnd w:id="232"/>
    <w:bookmarkStart w:name="z236" w:id="233"/>
    <w:p>
      <w:pPr>
        <w:spacing w:after="0"/>
        <w:ind w:left="0"/>
        <w:jc w:val="both"/>
      </w:pPr>
      <w:r>
        <w:rPr>
          <w:rFonts w:ascii="Times New Roman"/>
          <w:b w:val="false"/>
          <w:i w:val="false"/>
          <w:color w:val="000000"/>
          <w:sz w:val="28"/>
        </w:rPr>
        <w:t>
      Бұл қадам бізге әр азаматымыздың әл-ауқатын арттыру және бүкіл елімізді өркендету жолындағы ортақ жұмысты жандандыруға мүмкіндік береді.</w:t>
      </w:r>
    </w:p>
    <w:bookmarkEnd w:id="233"/>
    <w:bookmarkStart w:name="z237" w:id="234"/>
    <w:p>
      <w:pPr>
        <w:spacing w:after="0"/>
        <w:ind w:left="0"/>
        <w:jc w:val="both"/>
      </w:pPr>
      <w:r>
        <w:rPr>
          <w:rFonts w:ascii="Times New Roman"/>
          <w:b w:val="false"/>
          <w:i w:val="false"/>
          <w:color w:val="000000"/>
          <w:sz w:val="28"/>
        </w:rPr>
        <w:t xml:space="preserve">
      Билік өзінің жоспарын қоғамнан жасырын ұстайтын саяси дәстүрден арылуымыз керек. Сондықтан, мен бүгін алдағы сайлау науқандарының кестесін барша халыққа жариялағым келеді. </w:t>
      </w:r>
    </w:p>
    <w:bookmarkEnd w:id="234"/>
    <w:bookmarkStart w:name="z238" w:id="235"/>
    <w:p>
      <w:pPr>
        <w:spacing w:after="0"/>
        <w:ind w:left="0"/>
        <w:jc w:val="both"/>
      </w:pPr>
      <w:r>
        <w:rPr>
          <w:rFonts w:ascii="Times New Roman"/>
          <w:b w:val="false"/>
          <w:i w:val="false"/>
          <w:color w:val="000000"/>
          <w:sz w:val="28"/>
        </w:rPr>
        <w:t>
      Мен биылғы күзде кезектен тыс Президент сайлауын өткізуді ұсынамын.</w:t>
      </w:r>
    </w:p>
    <w:bookmarkEnd w:id="235"/>
    <w:bookmarkStart w:name="z239" w:id="236"/>
    <w:p>
      <w:pPr>
        <w:spacing w:after="0"/>
        <w:ind w:left="0"/>
        <w:jc w:val="both"/>
      </w:pPr>
      <w:r>
        <w:rPr>
          <w:rFonts w:ascii="Times New Roman"/>
          <w:b w:val="false"/>
          <w:i w:val="false"/>
          <w:color w:val="000000"/>
          <w:sz w:val="28"/>
        </w:rPr>
        <w:t>
      Әділетті Қазақстанды құру жолында түбегейлі және жан-жақты реформаларды табысты жүзеге асыру үшін халықтың жаңа сенім мандаты қажет.</w:t>
      </w:r>
    </w:p>
    <w:bookmarkEnd w:id="236"/>
    <w:bookmarkStart w:name="z240" w:id="237"/>
    <w:p>
      <w:pPr>
        <w:spacing w:after="0"/>
        <w:ind w:left="0"/>
        <w:jc w:val="both"/>
      </w:pPr>
      <w:r>
        <w:rPr>
          <w:rFonts w:ascii="Times New Roman"/>
          <w:b w:val="false"/>
          <w:i w:val="false"/>
          <w:color w:val="000000"/>
          <w:sz w:val="28"/>
        </w:rPr>
        <w:t>
      Мен үшін мемлекет мүддесі бәрінен биік. Сондықтан мен өкілеттік мерзімімді қысқартуға және кезектен тыс Президент сайлауына баруға дайынмын. </w:t>
      </w:r>
    </w:p>
    <w:bookmarkEnd w:id="237"/>
    <w:bookmarkStart w:name="z241" w:id="238"/>
    <w:p>
      <w:pPr>
        <w:spacing w:after="0"/>
        <w:ind w:left="0"/>
        <w:jc w:val="both"/>
      </w:pPr>
      <w:r>
        <w:rPr>
          <w:rFonts w:ascii="Times New Roman"/>
          <w:b w:val="false"/>
          <w:i w:val="false"/>
          <w:color w:val="000000"/>
          <w:sz w:val="28"/>
        </w:rPr>
        <w:t>
      Сондай-ақ, мен көп ойланып, Президент өкілеттігі мерзімдерінің санын және ұзақтығын қайта қарау қажет деген байламға келдім.</w:t>
      </w:r>
    </w:p>
    <w:bookmarkEnd w:id="238"/>
    <w:bookmarkStart w:name="z242" w:id="239"/>
    <w:p>
      <w:pPr>
        <w:spacing w:after="0"/>
        <w:ind w:left="0"/>
        <w:jc w:val="both"/>
      </w:pPr>
      <w:r>
        <w:rPr>
          <w:rFonts w:ascii="Times New Roman"/>
          <w:b w:val="false"/>
          <w:i w:val="false"/>
          <w:color w:val="000000"/>
          <w:sz w:val="28"/>
        </w:rPr>
        <w:t>
      Президент мандатын ұзақтығы 7 жылдық бір мерзіммен шектеуді ұсынамын. Бірақ, қайта сайлануға тыйым салынады.</w:t>
      </w:r>
    </w:p>
    <w:bookmarkEnd w:id="239"/>
    <w:bookmarkStart w:name="z243" w:id="240"/>
    <w:p>
      <w:pPr>
        <w:spacing w:after="0"/>
        <w:ind w:left="0"/>
        <w:jc w:val="both"/>
      </w:pPr>
      <w:r>
        <w:rPr>
          <w:rFonts w:ascii="Times New Roman"/>
          <w:b w:val="false"/>
          <w:i w:val="false"/>
          <w:color w:val="000000"/>
          <w:sz w:val="28"/>
        </w:rPr>
        <w:t>
      Бұл бастаманың негізі қандай? Бір жағынан, 7 жыл – кез-келген ауқымды бағдарламаны жүзеге асыру үшін жеткілікті кезең. Екінші жағынан, Президент мандатын бір мерзіммен шектеу Мемлекет басшысының жалпыұлттық дамудың стратегиялық міндеттерін шешуге барынша жұмылуын қамтамасыз етеді.</w:t>
      </w:r>
    </w:p>
    <w:bookmarkEnd w:id="240"/>
    <w:bookmarkStart w:name="z244" w:id="241"/>
    <w:p>
      <w:pPr>
        <w:spacing w:after="0"/>
        <w:ind w:left="0"/>
        <w:jc w:val="both"/>
      </w:pPr>
      <w:r>
        <w:rPr>
          <w:rFonts w:ascii="Times New Roman"/>
          <w:b w:val="false"/>
          <w:i w:val="false"/>
          <w:color w:val="000000"/>
          <w:sz w:val="28"/>
        </w:rPr>
        <w:t>
      Тіршілік тоқтамайды, жаһандық үдерістер мен ел ішіндегі қоғамдық дамудың қарқыны күн өткен сайын артып келеді.</w:t>
      </w:r>
    </w:p>
    <w:bookmarkEnd w:id="241"/>
    <w:bookmarkStart w:name="z245" w:id="242"/>
    <w:p>
      <w:pPr>
        <w:spacing w:after="0"/>
        <w:ind w:left="0"/>
        <w:jc w:val="both"/>
      </w:pPr>
      <w:r>
        <w:rPr>
          <w:rFonts w:ascii="Times New Roman"/>
          <w:b w:val="false"/>
          <w:i w:val="false"/>
          <w:color w:val="000000"/>
          <w:sz w:val="28"/>
        </w:rPr>
        <w:t>
      Мен ұсынып отырған конституциялық жаңалық билікті монополизациялау қаупін айтарлықтай азайтады. Дәл осы себепті, мен президентті бір мерзімге ғана сайлау нормасын енгізуді ұсынып отырмын. Біз билікті жасақтаудың және оның қызметін қамтамасыз етудің өркениетті қағидаттарын бекітуге тиіспіз.</w:t>
      </w:r>
    </w:p>
    <w:bookmarkEnd w:id="242"/>
    <w:bookmarkStart w:name="z246" w:id="243"/>
    <w:p>
      <w:pPr>
        <w:spacing w:after="0"/>
        <w:ind w:left="0"/>
        <w:jc w:val="both"/>
      </w:pPr>
      <w:r>
        <w:rPr>
          <w:rFonts w:ascii="Times New Roman"/>
          <w:b w:val="false"/>
          <w:i w:val="false"/>
          <w:color w:val="000000"/>
          <w:sz w:val="28"/>
        </w:rPr>
        <w:t>
      Жаңа президенттік жүйе саяси тұрақтылықты нығайтып, қоғамдық құрылыстың қазақстандық үлгісін орнықтырады. Президентті бір мерзімге ғана сайлау нормасын сайлаудан кейін Парламенттің қарауына ұсынамын. Парламент оң шешім қабылдаса, Отанымызда жаңа саяси дәуір басталады.</w:t>
      </w:r>
    </w:p>
    <w:bookmarkEnd w:id="243"/>
    <w:bookmarkStart w:name="z247" w:id="244"/>
    <w:p>
      <w:pPr>
        <w:spacing w:after="0"/>
        <w:ind w:left="0"/>
        <w:jc w:val="both"/>
      </w:pPr>
      <w:r>
        <w:rPr>
          <w:rFonts w:ascii="Times New Roman"/>
          <w:b w:val="false"/>
          <w:i w:val="false"/>
          <w:color w:val="000000"/>
          <w:sz w:val="28"/>
        </w:rPr>
        <w:t>
      Елімізді саяси жаңғырту үдерісінде парламентаризмді дамыту ісі айрықша орын алады. Жаңарған Ата заңымыз әділ әрі ашық ережелері бар саяси жүйенің мүлде жаңа стандарттарын енгізеді.</w:t>
      </w:r>
    </w:p>
    <w:bookmarkEnd w:id="244"/>
    <w:bookmarkStart w:name="z248" w:id="245"/>
    <w:p>
      <w:pPr>
        <w:spacing w:after="0"/>
        <w:ind w:left="0"/>
        <w:jc w:val="both"/>
      </w:pPr>
      <w:r>
        <w:rPr>
          <w:rFonts w:ascii="Times New Roman"/>
          <w:b w:val="false"/>
          <w:i w:val="false"/>
          <w:color w:val="000000"/>
          <w:sz w:val="28"/>
        </w:rPr>
        <w:t>
      Саяси партияларды тіркеу рәсімі айтарлықтай жеңілдетілді. Парламент пен мәслихаттарды партиялық тізім және бір мандатты округ бойынша жасақтаудың тың тәсілдері іске қосылады.</w:t>
      </w:r>
    </w:p>
    <w:bookmarkEnd w:id="245"/>
    <w:bookmarkStart w:name="z249" w:id="246"/>
    <w:p>
      <w:pPr>
        <w:spacing w:after="0"/>
        <w:ind w:left="0"/>
        <w:jc w:val="both"/>
      </w:pPr>
      <w:r>
        <w:rPr>
          <w:rFonts w:ascii="Times New Roman"/>
          <w:b w:val="false"/>
          <w:i w:val="false"/>
          <w:color w:val="000000"/>
          <w:sz w:val="28"/>
        </w:rPr>
        <w:t>
      Жалпы, конституциялық реформада көзделген институционалдық өзгерістің бәрін осы жылдың соңына дейін заңмен бекітіп, аяқтау қажет. </w:t>
      </w:r>
    </w:p>
    <w:bookmarkEnd w:id="246"/>
    <w:bookmarkStart w:name="z250" w:id="247"/>
    <w:p>
      <w:pPr>
        <w:spacing w:after="0"/>
        <w:ind w:left="0"/>
        <w:jc w:val="both"/>
      </w:pPr>
      <w:r>
        <w:rPr>
          <w:rFonts w:ascii="Times New Roman"/>
          <w:b w:val="false"/>
          <w:i w:val="false"/>
          <w:color w:val="000000"/>
          <w:sz w:val="28"/>
        </w:rPr>
        <w:t>
      Бұл өзгерістер саяси партиялардың санын арттырады, саяси бәсекені күшейтеді, халық қалаулыларының жаңа легі пайда болуына септігін тигізеді.</w:t>
      </w:r>
    </w:p>
    <w:bookmarkEnd w:id="247"/>
    <w:bookmarkStart w:name="z251" w:id="248"/>
    <w:p>
      <w:pPr>
        <w:spacing w:after="0"/>
        <w:ind w:left="0"/>
        <w:jc w:val="both"/>
      </w:pPr>
      <w:r>
        <w:rPr>
          <w:rFonts w:ascii="Times New Roman"/>
          <w:b w:val="false"/>
          <w:i w:val="false"/>
          <w:color w:val="000000"/>
          <w:sz w:val="28"/>
        </w:rPr>
        <w:t xml:space="preserve">
      Ескі тәсіл бойынша сайланған биліктің өкілді органдарының кезектен тыс сайлау науқаны арқылы жаңаруы заңдылық. </w:t>
      </w:r>
    </w:p>
    <w:bookmarkEnd w:id="248"/>
    <w:bookmarkStart w:name="z252" w:id="249"/>
    <w:p>
      <w:pPr>
        <w:spacing w:after="0"/>
        <w:ind w:left="0"/>
        <w:jc w:val="both"/>
      </w:pPr>
      <w:r>
        <w:rPr>
          <w:rFonts w:ascii="Times New Roman"/>
          <w:b w:val="false"/>
          <w:i w:val="false"/>
          <w:color w:val="000000"/>
          <w:sz w:val="28"/>
        </w:rPr>
        <w:t>
      Сондықтан, Мәжілістің және барлық деңгейдегі мәслихаттардың сайлауын келесі жылдың бірінші жартысында өткізуді ұсынамын.</w:t>
      </w:r>
    </w:p>
    <w:bookmarkEnd w:id="249"/>
    <w:bookmarkStart w:name="z253" w:id="250"/>
    <w:p>
      <w:pPr>
        <w:spacing w:after="0"/>
        <w:ind w:left="0"/>
        <w:jc w:val="both"/>
      </w:pPr>
      <w:r>
        <w:rPr>
          <w:rFonts w:ascii="Times New Roman"/>
          <w:b w:val="false"/>
          <w:i w:val="false"/>
          <w:color w:val="000000"/>
          <w:sz w:val="28"/>
        </w:rPr>
        <w:t>
      Біз көпшіліктің мүддесін білдіретін депутаттардың жаңа құрамын жасақтаймыз. Бұл қадам мәслихаттар мен Парламент жұмысының тиімділігін арттырары сөзсіз. Болашақта Үкімет құрамына сайлаушылардың басым көпшілігінің дауысын алған саяси күштердің ғана емес, Парламенттегі басқа да партиялардың өкілдері кіруі мүмкін.</w:t>
      </w:r>
    </w:p>
    <w:bookmarkEnd w:id="250"/>
    <w:bookmarkStart w:name="z254" w:id="251"/>
    <w:p>
      <w:pPr>
        <w:spacing w:after="0"/>
        <w:ind w:left="0"/>
        <w:jc w:val="both"/>
      </w:pPr>
      <w:r>
        <w:rPr>
          <w:rFonts w:ascii="Times New Roman"/>
          <w:b w:val="false"/>
          <w:i w:val="false"/>
          <w:color w:val="000000"/>
          <w:sz w:val="28"/>
        </w:rPr>
        <w:t>
      Мұндай тәсіл атқарушы билікке бүкіл қоғамның талап-тілегін ескеретін тиімді шешімдер қабылдауға мүмкіндік береді.</w:t>
      </w:r>
    </w:p>
    <w:bookmarkEnd w:id="251"/>
    <w:bookmarkStart w:name="z255" w:id="252"/>
    <w:p>
      <w:pPr>
        <w:spacing w:after="0"/>
        <w:ind w:left="0"/>
        <w:jc w:val="both"/>
      </w:pPr>
      <w:r>
        <w:rPr>
          <w:rFonts w:ascii="Times New Roman"/>
          <w:b w:val="false"/>
          <w:i w:val="false"/>
          <w:color w:val="000000"/>
          <w:sz w:val="28"/>
        </w:rPr>
        <w:t xml:space="preserve">
      Сонымен, биыл Президент сайлауы, келесі жылы Мәжіліс және мәслихат депутаттарының сайлауы өтеді. Содан кейін Үкімет құрамы жасақталады. </w:t>
      </w:r>
    </w:p>
    <w:bookmarkEnd w:id="252"/>
    <w:bookmarkStart w:name="z256" w:id="253"/>
    <w:p>
      <w:pPr>
        <w:spacing w:after="0"/>
        <w:ind w:left="0"/>
        <w:jc w:val="both"/>
      </w:pPr>
      <w:r>
        <w:rPr>
          <w:rFonts w:ascii="Times New Roman"/>
          <w:b w:val="false"/>
          <w:i w:val="false"/>
          <w:color w:val="000000"/>
          <w:sz w:val="28"/>
        </w:rPr>
        <w:t>
      Соның нәтижесінде 2023 жылдың ортасында Президент, Парламент, Үкімет сияқты негізгі саяси институттардың бәрі қайта жаңғырып, жаңарады.</w:t>
      </w:r>
    </w:p>
    <w:bookmarkEnd w:id="253"/>
    <w:bookmarkStart w:name="z257" w:id="254"/>
    <w:p>
      <w:pPr>
        <w:spacing w:after="0"/>
        <w:ind w:left="0"/>
        <w:jc w:val="both"/>
      </w:pPr>
      <w:r>
        <w:rPr>
          <w:rFonts w:ascii="Times New Roman"/>
          <w:b w:val="false"/>
          <w:i w:val="false"/>
          <w:color w:val="000000"/>
          <w:sz w:val="28"/>
        </w:rPr>
        <w:t>
      Біз ашық бәсекелестік орныққан және бәріне тең мүмкіндік берілетін Әділетті Қазақстанды құрып жатырмыз.</w:t>
      </w:r>
    </w:p>
    <w:bookmarkEnd w:id="254"/>
    <w:bookmarkStart w:name="z258" w:id="255"/>
    <w:p>
      <w:pPr>
        <w:spacing w:after="0"/>
        <w:ind w:left="0"/>
        <w:jc w:val="both"/>
      </w:pPr>
      <w:r>
        <w:rPr>
          <w:rFonts w:ascii="Times New Roman"/>
          <w:b w:val="false"/>
          <w:i w:val="false"/>
          <w:color w:val="000000"/>
          <w:sz w:val="28"/>
        </w:rPr>
        <w:t xml:space="preserve">
      Ауқымды саяси өзгерістерді ашықтық, әділдік және өзара сенім арқылы жүзеге асыру аса маңызды. </w:t>
      </w:r>
    </w:p>
    <w:bookmarkEnd w:id="255"/>
    <w:bookmarkStart w:name="z259" w:id="256"/>
    <w:p>
      <w:pPr>
        <w:spacing w:after="0"/>
        <w:ind w:left="0"/>
        <w:jc w:val="both"/>
      </w:pPr>
      <w:r>
        <w:rPr>
          <w:rFonts w:ascii="Times New Roman"/>
          <w:b w:val="false"/>
          <w:i w:val="false"/>
          <w:color w:val="000000"/>
          <w:sz w:val="28"/>
        </w:rPr>
        <w:t>
      Жаңа сайлау науқанының мерзімдерін және оның ретін елге ашық жариялау шешім қабылдау кезіндегі ашықтық қағидатына сай келеді. </w:t>
      </w:r>
    </w:p>
    <w:bookmarkEnd w:id="256"/>
    <w:bookmarkStart w:name="z260" w:id="257"/>
    <w:p>
      <w:pPr>
        <w:spacing w:after="0"/>
        <w:ind w:left="0"/>
        <w:jc w:val="both"/>
      </w:pPr>
      <w:r>
        <w:rPr>
          <w:rFonts w:ascii="Times New Roman"/>
          <w:b w:val="false"/>
          <w:i w:val="false"/>
          <w:color w:val="000000"/>
          <w:sz w:val="28"/>
        </w:rPr>
        <w:t xml:space="preserve">
      Осы қадамның бәрі біздің "Күшті Президент – ықпалды Парламент – есеп беретін Үкімет" атты басты формуламызды біртіндеп нақты мән-мазмұнмен байыта түседі. </w:t>
      </w:r>
    </w:p>
    <w:bookmarkEnd w:id="257"/>
    <w:bookmarkStart w:name="z261" w:id="258"/>
    <w:p>
      <w:pPr>
        <w:spacing w:after="0"/>
        <w:ind w:left="0"/>
        <w:jc w:val="both"/>
      </w:pPr>
      <w:r>
        <w:rPr>
          <w:rFonts w:ascii="Times New Roman"/>
          <w:b w:val="false"/>
          <w:i w:val="false"/>
          <w:color w:val="000000"/>
          <w:sz w:val="28"/>
        </w:rPr>
        <w:t>
      Біздің бүгінгі бастамаларымыз Қазақстанның болашағын айқындайды.</w:t>
      </w:r>
    </w:p>
    <w:bookmarkEnd w:id="258"/>
    <w:bookmarkStart w:name="z262" w:id="259"/>
    <w:p>
      <w:pPr>
        <w:spacing w:after="0"/>
        <w:ind w:left="0"/>
        <w:jc w:val="both"/>
      </w:pPr>
      <w:r>
        <w:rPr>
          <w:rFonts w:ascii="Times New Roman"/>
          <w:b w:val="false"/>
          <w:i w:val="false"/>
          <w:color w:val="000000"/>
          <w:sz w:val="28"/>
        </w:rPr>
        <w:t>
      Біз күн сайын ескі мен жаңаның, тоқырау мен дамудың арасынан таңдау жасаймыз.</w:t>
      </w:r>
    </w:p>
    <w:bookmarkEnd w:id="259"/>
    <w:bookmarkStart w:name="z263" w:id="260"/>
    <w:p>
      <w:pPr>
        <w:spacing w:after="0"/>
        <w:ind w:left="0"/>
        <w:jc w:val="both"/>
      </w:pPr>
      <w:r>
        <w:rPr>
          <w:rFonts w:ascii="Times New Roman"/>
          <w:b w:val="false"/>
          <w:i w:val="false"/>
          <w:color w:val="000000"/>
          <w:sz w:val="28"/>
        </w:rPr>
        <w:t>
      Баршаңызды ұлт мүддесі үшін ұйысуға шақырамын.</w:t>
      </w:r>
    </w:p>
    <w:bookmarkEnd w:id="260"/>
    <w:bookmarkStart w:name="z264" w:id="261"/>
    <w:p>
      <w:pPr>
        <w:spacing w:after="0"/>
        <w:ind w:left="0"/>
        <w:jc w:val="both"/>
      </w:pPr>
      <w:r>
        <w:rPr>
          <w:rFonts w:ascii="Times New Roman"/>
          <w:b w:val="false"/>
          <w:i w:val="false"/>
          <w:color w:val="000000"/>
          <w:sz w:val="28"/>
        </w:rPr>
        <w:t>
      Бәріміз бірлігімізді бекемдей білсек, ешқашан әділдіктен аттамасақ, берекелі ел боламыз.</w:t>
      </w:r>
    </w:p>
    <w:bookmarkEnd w:id="261"/>
    <w:bookmarkStart w:name="z265" w:id="262"/>
    <w:p>
      <w:pPr>
        <w:spacing w:after="0"/>
        <w:ind w:left="0"/>
        <w:jc w:val="both"/>
      </w:pPr>
      <w:r>
        <w:rPr>
          <w:rFonts w:ascii="Times New Roman"/>
          <w:b w:val="false"/>
          <w:i w:val="false"/>
          <w:color w:val="000000"/>
          <w:sz w:val="28"/>
        </w:rPr>
        <w:t>
      Әділетті Қазақстанды құру ісі енді ғана басталды. Алдағы жолдың қиындығы көп. Бұл бағдарымыз ешқашан өзгермейді, ішкі және сыртқы ахуал қандай болса да жалғаса береді. Қол қусырып отыратындар мен қасақана кедергі жасайтындарға орын жоқ.</w:t>
      </w:r>
    </w:p>
    <w:bookmarkEnd w:id="262"/>
    <w:bookmarkStart w:name="z266" w:id="263"/>
    <w:p>
      <w:pPr>
        <w:spacing w:after="0"/>
        <w:ind w:left="0"/>
        <w:jc w:val="both"/>
      </w:pPr>
      <w:r>
        <w:rPr>
          <w:rFonts w:ascii="Times New Roman"/>
          <w:b w:val="false"/>
          <w:i w:val="false"/>
          <w:color w:val="000000"/>
          <w:sz w:val="28"/>
        </w:rPr>
        <w:t>
      Біз таңдаған жолымыздан айнымаймыз!</w:t>
      </w:r>
    </w:p>
    <w:bookmarkEnd w:id="263"/>
    <w:bookmarkStart w:name="z267" w:id="264"/>
    <w:p>
      <w:pPr>
        <w:spacing w:after="0"/>
        <w:ind w:left="0"/>
        <w:jc w:val="both"/>
      </w:pPr>
      <w:r>
        <w:rPr>
          <w:rFonts w:ascii="Times New Roman"/>
          <w:b w:val="false"/>
          <w:i w:val="false"/>
          <w:color w:val="000000"/>
          <w:sz w:val="28"/>
        </w:rPr>
        <w:t>
      Ендеше, Әділетті Қазақстанды бірге құрайық!</w:t>
      </w:r>
    </w:p>
    <w:bookmarkEnd w:id="264"/>
    <w:bookmarkStart w:name="z268" w:id="265"/>
    <w:p>
      <w:pPr>
        <w:spacing w:after="0"/>
        <w:ind w:left="0"/>
        <w:jc w:val="both"/>
      </w:pPr>
      <w:r>
        <w:rPr>
          <w:rFonts w:ascii="Times New Roman"/>
          <w:b w:val="false"/>
          <w:i w:val="false"/>
          <w:color w:val="000000"/>
          <w:sz w:val="28"/>
        </w:rPr>
        <w:t>
      Қасиетті Отанымызды бірге өркендетейік, ағайын!</w:t>
      </w:r>
    </w:p>
    <w:bookmarkEnd w:id="2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