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2230" w14:textId="a1a2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меншiктiң жекешелендiрiлуiн басқаруды одан әрi жетiлдiру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5 наурыз 1993 ж. N 1153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 иелiгiнен алу мен жекешелендiрудiң бiрыңғай 
мемлекеттiк саясатын жүргiзу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Республикалық және коммуналдық меншiктi мемлекет иелiгiнен 
алу мен жекешелендiру жөнiндегi мемлекеттiк органдардың Қазақстан
Республикасы Мемлекеттiк мүлiк жөнiндегi мемлекеттiк комитетi мен 
мемлекеттiк мүлiк жөнiндегi территориялық комитеттерден тұратын
бiрыңғай жүйесi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Мемлекеттiк мүлiк жөнiндегi мемлекеттiк 
комитетiне республикалық және коммуналдық меншiктi мемлекет 
иелiгiнен алу мен жекешелендiрудiң бiрыңғай мемлекеттiк саясатын
ұйымдастыру, жүргiзу және бақылау мәселелерi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Жергiлiктi әкiмдер коммуналдық меншiктi жекешелендiру 
жөнiндегi қазiргi комитеттердi, комиссияларды және бөлiмдердi 
таратып, алдағы уақытта коммуналдық меншiктi мемлекет иелiгiнен 
алу мен жекешелендiру жөнiнде қосарлас органдар құрмайтын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Жергiлiктi әкiмдерге мемлекеттiк мүлiк жөнiндегi 
территориялық комитеттiң төрағасын әкiмнiң орынбасары қызметiне
тағайындау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