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90cd" w14:textId="4d49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қызметшiлердiң лауазымдық жалақысын көбейту және әскери қызметтен зейнеткерлiкке шыққан адамдардың зейнетақысын қайта есептеу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7 мамыр N 1690.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"Жалақы мен жасына байланысты зейнетақының ең төменгi жаңа мөлшерiн белгiлеу туралы" 1994 жылғы 12 сәуiрдегi N 1651 Жарлығына сәйкес қаулы етемiн: 
</w:t>
      </w:r>
      <w:r>
        <w:br/>
      </w:r>
      <w:r>
        <w:rPr>
          <w:rFonts w:ascii="Times New Roman"/>
          <w:b w:val="false"/>
          <w:i w:val="false"/>
          <w:color w:val="000000"/>
          <w:sz w:val="28"/>
        </w:rPr>
        <w:t>
      1. Қазақстан Республикасы Президентiнiң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1994 жылғы 25 сәуiрдегi N 1682 қаулысына сәйкес белгiленген әскери қызметшiлердiң лауазымдық жалақысы /N 1 - 4 қосымшалар/ 1994 жылғы 1 сәуiрден бастап 2,5 есе көбейтiлсiн. 
</w:t>
      </w:r>
      <w:r>
        <w:br/>
      </w:r>
      <w:r>
        <w:rPr>
          <w:rFonts w:ascii="Times New Roman"/>
          <w:b w:val="false"/>
          <w:i w:val="false"/>
          <w:color w:val="000000"/>
          <w:sz w:val="28"/>
        </w:rPr>
        <w:t>
      2. Әскери қызметтен зейнеткерлiкке шыққан адамдардың зейнетақысы, қызмет өткерген жылдары үшiн, мүгедектiгi бойынша зейнетақы алатын әскери қызметшiлерге және асыраушысынан айрылуына байланысты зейнетақы алатын қаза тапқан әскери қызметшiлердiң отбасы мүшелерiне берiлетiн зейнетақы қызметте тұратын әскери қызметшiлердiң осы қаулыға сәйкес өсiрiлген лауазымдық жалақысына сәйкес 1994 жылғы 1 сәуiрден бастап қайта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