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cde4" w14:textId="eb3c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1999 жылғы 21 қыркүйектегі N 77 өкіміне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 2000 жылғы 14 сәуір N 132 Күші жойылды - ҚР Президентінің 2002.10.18. N 352 өкімімен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Президентінің 1999 жылғы 21 қыркүйектегі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77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N990077_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өкімінің қосымшасы мынадай мазмұндағы 7 және 8-тармақтармен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толықтырылсын: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"7. Литерлік темір          Астана         "Қазақстан темір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жол составының          қаласы         жолы" РМК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тұрағы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"Тұрғын үй              Астана         "Қазақстан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кешені" рези.           қаласы        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денциясы                               Президентінің 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Басқармасының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резиденциялар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дирекциясы" РМК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