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a01c4" w14:textId="cfa01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бұқаралық ақпарат құралдары саласындағы сыйлықтары мен гранттарын (стипендияларын)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Өкімі 2002 жылғы 25 маусым N 328.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Бұқаралық ақпарат құралдары арқылы елімізде жүргізіліп жатқан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реформаларды қолдауға қосқан үлкен үлесін ескеріп, сондай-ақ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Президентінің бұқаралық ақпарат құралдары саласындағы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сыйлықтары мен гранттарын беру жөніндегі Қоғамдық комиссияның ұсыныстарын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қарай келіп, сыйлықтар мен гранттар мыналарға берілсін: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Президентінің сыйлықтары: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Сәрсенбай Қалиға          - "Жас Алаш" газеті бас редакторының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бірінші орынбасары, рухани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мәдени құндылықтар туралы мақалалар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дестесі үшін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Тараков Александр         - "Казахстанская правда"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Юрьевичке                   газеті "ААҚ-ның" вице-президенті,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елдегі қоғамдық-саяси реформаларды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терең әйгілегені үшін;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Президентінің гранттары (стипендиялары):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Ақдәулетұлы Мейірханға    - "Алтын Орда" газетінің бас редакторы,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мемлекеттілігіміздің орнығуы,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қазақстандық патриотизмнің қалыптасуы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мәселелеріне арналған публицистикалық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мақалалары үшін;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Сацук Ольга               - "Хабар" агенттігі" ЖАҚ-ның 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Георгиевнаға                режиссері, телевизиялық режиссурадағы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шығармашылық жетістіктері үшін.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Президентінің алғысы мыналарға жариялансын: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баспасөз клубына - БАҚ саласында әлеуметтік мәнді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ағарту-ақпараттық жобаларды ойдағыдай жүзеге асырғаны үшін;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Лисаковск қалалық "Акцент" телевизия студиясының ұжымына - шағын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қалалар мысалында нарықтық реформалар барысын белсенді және жан-жақты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көрсеткені үшін;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Халабузарь Николай        - "Экспресс-К" газетінің тілшісі,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Михайловичке                экономиканың отын-энергетика секторын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реформалауға байланысты тақырыптарды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терең зерттегені үшін;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Шпаков Владислав          - "ИнфоЦес" газеті" ЖШС-нің тілшісі,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Владимировичке              Қазақстан астанасының тарихына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арналған мақалалар дестесі үшін.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өкім бұқаралық ақпарат құралдарында жариялансын.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Мамандар: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Омарбекова А.Т.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