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46f6" w14:textId="8454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 Мыңбаев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27 тамыздағы N 143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Сауат Мұхаметбайұлы Мыңбаев басқа жұмысқа ауысуына байланысты»"Самұрық" мемлекеттік активтерді басқару жөніндегі қазақстандық холдингі" акционерлік қоғамының басқарма төрағасы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