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5d78" w14:textId="d155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К.Божко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3 қарашадағы N 167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адимир Карпович Божко басқа жұмысқа ауысуына байланысты Қазақстан Республикасы Ұлттық қауіпсіздік комитеті Төрағасының орынбасар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