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9389" w14:textId="1f39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халқы Ассамблеясының он төртіншi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9 қыркүйектегі N 250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халқы Ассамблеясының он төртiншi сессиясы 2008 жылғы 23 қазанда Астана қаласында мынадай күн тәртібімен шақ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ң қуаты - халықтың бірлігінд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Қазақстан халқы Ассамблеясының он төртінші сессиясын өткiзудi ұйымдастыру жөніндегі шаралар қабылда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