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39389" w14:textId="1f393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халқы Ассамблеясының он төртіншi сессиясын шақыру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2008 жылғы 19 қыркүйектегі N 250 Өкімі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халқы Ассамблеясының он төртiншi сессиясы 2008 жылғы 23 қазанда Астана қаласында мынадай күн тәртібімен шақырылсын: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"Елдің қуаты - халықтың бірлігінде".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Үкіметі Қазақстан халқы Ассамблеясының он төртінші сессиясын өткiзудi ұйымдастыру жөніндегі шаралар қабылдансын.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