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e951" w14:textId="2fde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он тоғызыншы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16 наурыздағы № 99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республикалық баспасөзде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халқы Ассамблеясының он тоғызыншы сессиясы 2012 жылғы 27 сәуір күні Астана қаласында «Қазақстан жолы: тұрақтылық, бірлік, жаңғыру» атты күн тәртібімен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халқы Ассамблеясының он тоғызыншы сессиясын өткізуді ұйымдастыру жөнінде шаралар қабылдасын.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