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bae9" w14:textId="00a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30 мамырдағы № 206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 Президентінің жанындагы Шетелдік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инвесторлар кеңесінің дербес құрамы туралы»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ПҮАЖ-ы, 1999 ж., № 52, 507-құжат; 2001 ж., № 23,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283-құжат; 2006 ж., № 50, 530-құжат; 2008 ж., № 20, 182-құжат; № 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292-құжат; № 48, 543-құжат; 2009 ж., № 27-28, 234-құжат; № 29, 249-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құжат; 2010, № 40, 355-құжат; 2011 ж., № 37, 445-құжат; 2012 ж., № 31, 404-құжат, № 54, 719-құжат, № 77-78, 1131-құжат)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өкіммен бекітілген Қазақстан Республикасы Президентінің жанындагы Шетелдік инвесторлар кеңесінің дербес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 Джейкоб Френкель       - «Джей Пи Морган Чейс Интернейшл»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директорлар кеңесінің төрағасы, «Джей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Пи Морган Чейс энд Ко.»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мүшесі және «Джей Пи Морган»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халықаралық кеңесінің мүшесі,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Крис Финлейсон                - «Бй Джи Групп» компаниясының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Мирослав Зелинский            - «Филип Моррис Интернэшнл, Инк.»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компаниясының бас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тұлғасының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сэр Сума Чакрабарти           - Еуропаның Қайта құру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Банкінің президенті,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Хаиров     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Қартайұлы                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министрлігі Инвестиция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П.Ф. Гуаргалини, К. Дидрихс, Дж. К. Зарира, А. Калантзопулос, Т. Миров, А.Ж. Серіков, К.С. Фаузи, Ф. Чапмэн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