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2aac" w14:textId="5852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өкіміне өзгеріс енгізу туралы</w:t>
      </w:r>
    </w:p>
    <w:p>
      <w:pPr>
        <w:spacing w:after="0"/>
        <w:ind w:left="0"/>
        <w:jc w:val="both"/>
      </w:pPr>
      <w:r>
        <w:rPr>
          <w:rFonts w:ascii="Times New Roman"/>
          <w:b w:val="false"/>
          <w:i w:val="false"/>
          <w:color w:val="000000"/>
          <w:sz w:val="28"/>
        </w:rPr>
        <w:t>Қазақстан Республикасы Президентінің 2015 жылғы 28 мамырдағы № 4 өкімі</w:t>
      </w:r>
    </w:p>
    <w:p>
      <w:pPr>
        <w:spacing w:after="0"/>
        <w:ind w:left="0"/>
        <w:jc w:val="both"/>
      </w:pPr>
      <w:bookmarkStart w:name="z1" w:id="0"/>
      <w:r>
        <w:rPr>
          <w:rFonts w:ascii="Times New Roman"/>
          <w:b w:val="false"/>
          <w:i w:val="false"/>
          <w:color w:val="000000"/>
          <w:sz w:val="28"/>
        </w:rPr>
        <w:t>
      "Қазақстан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1999 ж., № 53, 521-құжат)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өкімге 3-қосымшада:</w:t>
      </w:r>
      <w:r>
        <w:br/>
      </w:r>
      <w:r>
        <w:rPr>
          <w:rFonts w:ascii="Times New Roman"/>
          <w:b w:val="false"/>
          <w:i w:val="false"/>
          <w:color w:val="000000"/>
          <w:sz w:val="28"/>
        </w:rPr>
        <w:t>
</w:t>
      </w:r>
      <w:r>
        <w:rPr>
          <w:rFonts w:ascii="Times New Roman"/>
          <w:b w:val="false"/>
          <w:i w:val="false"/>
          <w:color w:val="000000"/>
          <w:sz w:val="28"/>
        </w:rPr>
        <w:t>
      "Отан" орденінің сипаттамасы осы өкімге қосымшаға сәйкес жаңа редакцияда жазылсын.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28 мамырдағы</w:t>
      </w:r>
      <w:r>
        <w:br/>
      </w:r>
      <w:r>
        <w:rPr>
          <w:rFonts w:ascii="Times New Roman"/>
          <w:b w:val="false"/>
          <w:i w:val="false"/>
          <w:color w:val="000000"/>
          <w:sz w:val="28"/>
        </w:rPr>
        <w:t xml:space="preserve">
№ 4 өкіміне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"Отан" ордені</w:t>
      </w:r>
    </w:p>
    <w:bookmarkEnd w:id="2"/>
    <w:p>
      <w:pPr>
        <w:spacing w:after="0"/>
        <w:ind w:left="0"/>
        <w:jc w:val="both"/>
      </w:pPr>
      <w:r>
        <w:rPr>
          <w:rFonts w:ascii="Times New Roman"/>
          <w:b w:val="false"/>
          <w:i w:val="false"/>
          <w:color w:val="000000"/>
          <w:sz w:val="28"/>
        </w:rPr>
        <w:t>      "Отан" ордені белгіден және тағаннан тұрады.</w:t>
      </w:r>
      <w:r>
        <w:br/>
      </w:r>
      <w:r>
        <w:rPr>
          <w:rFonts w:ascii="Times New Roman"/>
          <w:b w:val="false"/>
          <w:i w:val="false"/>
          <w:color w:val="000000"/>
          <w:sz w:val="28"/>
        </w:rPr>
        <w:t>
      Орден белгісі көлемі 45x47 мм болатын ою-өрнекті сопақша түрінде. Ортасында жан-жаққа таралған сәулелердің аясында Қазақстан Республикасының Мемлекеттік Елтаңбасы орналасқан.</w:t>
      </w:r>
      <w:r>
        <w:br/>
      </w:r>
      <w:r>
        <w:rPr>
          <w:rFonts w:ascii="Times New Roman"/>
          <w:b w:val="false"/>
          <w:i w:val="false"/>
          <w:color w:val="000000"/>
          <w:sz w:val="28"/>
        </w:rPr>
        <w:t>
      Сопақшаның шеткі жағы - лавр гүлтәжімен, төменде "үшқұлақ" түріндегі өсімдік оюмен көмкерілген. Гүлтэж қызыл түсті баумен оралған, бауда "ОТАН" деген жазу бар. Сопақшаның және елтаңбаның аясы көгілдір түсті мөлдір эмаль жағылған, шығыңқы бедері алтынмен жалатылған.</w:t>
      </w:r>
      <w:r>
        <w:br/>
      </w:r>
      <w:r>
        <w:rPr>
          <w:rFonts w:ascii="Times New Roman"/>
          <w:b w:val="false"/>
          <w:i w:val="false"/>
          <w:color w:val="000000"/>
          <w:sz w:val="28"/>
        </w:rPr>
        <w:t>
      Орден күмістен жасалады.</w:t>
      </w:r>
      <w:r>
        <w:br/>
      </w:r>
      <w:r>
        <w:rPr>
          <w:rFonts w:ascii="Times New Roman"/>
          <w:b w:val="false"/>
          <w:i w:val="false"/>
          <w:color w:val="000000"/>
          <w:sz w:val="28"/>
        </w:rPr>
        <w:t>
      Бұйымдағы барлық бейнелер мен жазулар дөңес, жылтыр.</w:t>
      </w:r>
      <w:r>
        <w:br/>
      </w:r>
      <w:r>
        <w:rPr>
          <w:rFonts w:ascii="Times New Roman"/>
          <w:b w:val="false"/>
          <w:i w:val="false"/>
          <w:color w:val="000000"/>
          <w:sz w:val="28"/>
        </w:rPr>
        <w:t>
      Орден белгісі құлақша мен шығыршық арқылы Қазақстан Республикасының Мемлекеттік Туы түстес қатқыл лентамен тартылған ені 34 мм болатын тағанға бекітіледі. Лентаның ортасымен ені 3 мм қызыл жолақ өтеді, сондай-ақ ені 2 мм екі қызыл жолақ ортадағы жолақтың шетінен 2 мм аралықта орналасқан.</w:t>
      </w:r>
      <w:r>
        <w:br/>
      </w:r>
      <w:r>
        <w:rPr>
          <w:rFonts w:ascii="Times New Roman"/>
          <w:b w:val="false"/>
          <w:i w:val="false"/>
          <w:color w:val="000000"/>
          <w:sz w:val="28"/>
        </w:rPr>
        <w:t>
      Тағанның артқы жағында визорлық ілгегі бар түйреуіш орнатылған, оның көмегімен бұйым киімге тағылады.</w:t>
      </w:r>
      <w:r>
        <w:br/>
      </w:r>
      <w:r>
        <w:rPr>
          <w:rFonts w:ascii="Times New Roman"/>
          <w:b w:val="false"/>
          <w:i w:val="false"/>
          <w:color w:val="000000"/>
          <w:sz w:val="28"/>
        </w:rPr>
        <w:t>
      Орденнің артқы жағында реттік нөмір түсірілген.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