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4fad" w14:textId="1304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"Оқжетпес" республикалық жастар лагерi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24 мамыр N 3003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Көкшетау облысы әкiмiнiң Бурабай демалыс аймағында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"Оқжетпес" республикалық жастар лагерiн құру жөнiндегi ұсынысы
қабылдансын.
     2. Қазақстан Республикасының Үкiметi 1997 жылы:
     1) "Оқжетпес" республикалық жастар лагерiн құру мәселесiн
шешетiн болсын;
     2) осы өкiмнен туындайтын басқа да қажеттi шараларды қолдансын.
     Қазақстан Республикасының
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