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9fb0" w14:textId="3919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Бесқарағай аудандық сотының төрағасы Т.Қ. Құлшыновтың шағымы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1998 жылғы 12 қазандағы N 4113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Жоғарғы Сот Кеңесiнiң 1998 жылғы 9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қорытындысын ескере отырып, Шығыс Қазақстан облысы Бесқарағай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сотының төрағасы Т.Қ. Құлшыновтың шағымын қанағаттандырудан бас тартылсын,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Әдiлет бiлiктiлiк алқасының 1998 жылғы 28 мамырдағы Т.Қ. Құлшыновқа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қатысты бөлiгiндегi шешiмi күшiнде қалдырылсын.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