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c005" w14:textId="ca3c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ұлан күзететін мемлекеттік объектілер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1999 жылғы 21 қыркүйек N 77 Күші жойылды - ҚР Президентінің 2002.10.18. N 352 өкімімен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Республикалық ұлан күзететін мемлекеттік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объектілер тізбесі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Мыналардың күші жойылды деп танылсын: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1994 жылғы 10 қаңтардағы N 1497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1994 жылғы 25 сәуірдегі N 1684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өкімі.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1999 жылғы 21 қыркүйектегі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N 77 өкімімен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Республикалық ұлан күзететін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объектілер тізбесі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|р/с|   Объект атаулары   | Орналасуы |    Ведомостволық бағыныстылығы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N |                     |           |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|___|_____________________|___________|___________________________________|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 |Президент сарайы     |  Астана   |"Қазақстан Республикасы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 |  қаласы   |Президентінің Әкімшілігі мен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 |           |Үкіметінің әкімшілік ғимараттарының|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 |           |дирекциясы" РМК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|___|_____________________|___________|___________________________________|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|2. |Президент сарайы     |  Алматы   |"Қазақстан Республикасы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 |  қаласы   |Президентінің Әкімшілігі мен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 |           |Үкіметінің әкімшілік ғимараттарының|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 |           |дирекциясы" РМК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|___|_____________________|___________|___________________________________|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 |"Қызылжар"           |  Астана   |"Мемлекеттік резиденцияларға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 резиденциясы        |  қаласы   |қызмет көрсету дирекциясы" РМК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|___|_____________________|___________|___________________________________|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|4. |"Қарасу"             | Бурабай   |"Мемлекеттік резиденцияларға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 резиденциясы        | қаласы    |қызмет көрсету дирекциясы" РМК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|___|_____________________|___________|___________________________________|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|5. |Астана қаласының     |  Астана   |Көлік, коммуникация және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|әуежайындағы         |  қаласы   |туризм министрлігі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|литерлік рейстер     |           |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|әуе кемелерінің      |           |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|тұрағы               |           |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|___|_____________________|___________|___________________________________|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 |Алматы қаласының     |  Алматы   |Көлік, коммуникация және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|әуежайындағы         |  қаласы   |туризм министрлігі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|литерлік рейстер     |           |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|әуе кемелерінің      |           |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|тұрағы               |           |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7. Литерлік темір          Астана        "Қазақстан темір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жол составының          қаласы         жолы" РМК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тұрағы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8. "Тұрғын үй              Астана        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кешені" рези.          қаласы  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денциясы                              Президентінің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резиденциялар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дирекциясы" РМК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Қосымша 7,8-тармақтармен толықтырылды - ҚР Президентінің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2000.04.14. N 132 өкімімен.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Кобдалиева Н.М.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