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fcd2" w14:textId="c52f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Дін істері және азаматтық қоғам министрлігі мен Тәжікстан Республикасының Үкіметі жанындағы Дін істері, ұлттық дәстүрлерді, салтанаттар мен ғұрыптарды реттеу жөніндегі комитеті арасындағы ынтымақтастық туралы МЕМОРАНДУМ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2018 жылғы 14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(2018 жылғы 14 наурызда күшіне енді - Қазақстан Республикасының халықаралық шарттары бюллетені, 2018 ж., № 3, 35-құжат)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Дін істері және азаматтық қоғам министрлігі және Тәжікстан Республикасының Үкіметі жанындағы Дін істері, ұлттық дәстүрлерді, салтанаттар мен ғұрыптарды реттеу жөніндегі комитеті, бұдан әрі – "Тараптар",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 саласындағы ынтымақтастықты нығайтуға және тәжірибе алмасуға ынта білдіре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халықтың тарихи қалыптасқан достық мемлекетаралық байланыстарын ескере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 туралы өзара келісімге қол жеткізді: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өз мемлекеттерінің ұлттық заңнамалары шеңберінде дін саласындағы ынтымақтастықты жүзеге асырады.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ынтымақтастықты өз құзыреттері шеңберінде мынадай бағыттарда жүзеге асырады: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 саласында мемлекеттік саясатты жүргізу бойынша тәжірибемен және практикамен, оның ішінде діни экстремизмнің алдын алу мәселелерімен алмасу;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 аумағында өзара қызығушылық танытатын мәселелер бойынша өткізілетін кездесулерді, іс-шараларды (конференциялар, “дөңгелек үстелдер” және басқа да іс-шаралар)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Деструктивті діни идеологиялар мен діни экстремизм көріністерінің таралуының алдын алу мақсатында түсіндіру жұмыстарын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келісімі бойынша өзара қызығушылық танытатын дін саласындағы өзге де бағыттар.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өз мемлекеттерінің ұлттық заңнамаларына сәйкес діни мәселелер бойынша бірлескен зерттеулер жүргізуде Тараптардың ғылыми-зерттеу ұйымдарының ынтымақтастығын дамытуға ықпал етеді.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осы Меморандумды іске асыруды Тараптар мемлекеттерінің ұлттық заңнамаларына және олардың мемлекеттерінің қатысушылары болып табылатын халықаралық шарттарға сәйкес қамтамасыз етеді.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келісімімен осы Меморандумға жеке хаттамалармен рәсімделетін және осы Меморандумның ажырамас бөліктері болып табылатын өзгерістер мен толықтырулар енгізуге болады және осы Меморандумның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күшіне енеді.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Меморандум ережелерін түсіндіру немесе қолдану бойынша даулар мен келіспеушіліктер туындаған жағдайда, Тараптар оларды келіссөздер мен консультациялар арқылы шешеді.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әрбір нақты жағдайда басқа тәртіп келісілмесе, Тараптар өз мемлекеттерінің ұлттық заңнамаларымен көзделген қаражат шеңберінде осы Меморандумның ережелерін орындау барысында туындаған шығыстарды өз есебінен жүргізеді.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Меморандум қол қойылған күнінен бастап күшіне енеді және белгіленбеген мерзімге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Меморандум Тараптардың бірі дипломатиялық арналар арқылы екінші Тараптың оның қолданысын тоқтату туралы өзінің ниетін жазбаша хабарлауын алған күннен бастап үш ай өткеннен кейін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Меморандум қолданысын тоқтауы Тараптар басқа мәселелер бойынша уағдаласқан жағдайда осы Меморандумның қолданысы кезінде басталған бірлескен жобалар мен бағдарламаларға әсер етпейтін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2018 жылғы 14 наурызда әрқайсысы қазақ, тәжік және орыс тілдерінде бірдей күші бар екі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Меморандум мәтіндерінің арасында сәйкессіздік туындаған жағдайда Тараптар орыс тіліндегі мәтінге жүгінеді.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Дін істері және азаматтық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 министрлігі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РеспубликасыныңҮкіметі жанындағы Дін істері,ұлттық дәстүрлерді, салтанаттар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 ғұрыптарды реттеу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