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1095b" w14:textId="cc109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Қытай Халық Республикасы арасындағы мәдениет саласындағы ынтымақтастық туралы Келісім</w:t>
      </w:r>
    </w:p>
    <w:p>
      <w:pPr>
        <w:spacing w:after="0"/>
        <w:ind w:left="0"/>
        <w:jc w:val="both"/>
      </w:pPr>
      <w:r>
        <w:rPr>
          <w:rFonts w:ascii="Times New Roman"/>
          <w:b w:val="false"/>
          <w:i w:val="false"/>
          <w:color w:val="000000"/>
          <w:sz w:val="28"/>
        </w:rPr>
        <w:t>Келісім, Пекин қ., 1992 жылғы 10 тамыз</w:t>
      </w:r>
    </w:p>
    <w:p>
      <w:pPr>
        <w:spacing w:after="0"/>
        <w:ind w:left="0"/>
        <w:jc w:val="both"/>
      </w:pPr>
      <w:r>
        <w:rPr>
          <w:rFonts w:ascii="Times New Roman"/>
          <w:b w:val="false"/>
          <w:i w:val="false"/>
          <w:color w:val="ff0000"/>
          <w:sz w:val="28"/>
        </w:rPr>
        <w:t xml:space="preserve">      * Қол қойылған күнінен бастап күшіне енді - Қазақстан Республикасының халықаралық шарттары бюллетені, 2003 ж., N 10, 68-құжат. </w:t>
      </w:r>
    </w:p>
    <w:p>
      <w:pPr>
        <w:spacing w:after="0"/>
        <w:ind w:left="0"/>
        <w:jc w:val="both"/>
      </w:pPr>
      <w:r>
        <w:rPr>
          <w:rFonts w:ascii="Times New Roman"/>
          <w:b w:val="false"/>
          <w:i w:val="false"/>
          <w:color w:val="000000"/>
          <w:sz w:val="28"/>
        </w:rPr>
        <w:t xml:space="preserve">      Қазақстан Республикасы мен Қытай Халық Республикасы, төменде "Тараптар" деп аталатын, екi ел арасында достық байланыстарды нығайту мен мәдени ынтымақтастықты дамыту мақсатында осы Келiсiмдi былайша жасады: </w:t>
      </w:r>
    </w:p>
    <w:bookmarkStart w:name="z1" w:id="0"/>
    <w:p>
      <w:pPr>
        <w:spacing w:after="0"/>
        <w:ind w:left="0"/>
        <w:jc w:val="left"/>
      </w:pPr>
      <w:r>
        <w:rPr>
          <w:rFonts w:ascii="Times New Roman"/>
          <w:b/>
          <w:i w:val="false"/>
          <w:color w:val="000000"/>
        </w:rPr>
        <w:t xml:space="preserve"> 
1-бап </w:t>
      </w:r>
    </w:p>
    <w:bookmarkEnd w:id="0"/>
    <w:p>
      <w:pPr>
        <w:spacing w:after="0"/>
        <w:ind w:left="0"/>
        <w:jc w:val="both"/>
      </w:pPr>
      <w:r>
        <w:rPr>
          <w:rFonts w:ascii="Times New Roman"/>
          <w:b w:val="false"/>
          <w:i w:val="false"/>
          <w:color w:val="000000"/>
          <w:sz w:val="28"/>
        </w:rPr>
        <w:t xml:space="preserve">      Тараптар теңдiк пен өзара тиiмдiлiк қағидаларына сай мәдениет, бiлiм беру, қоғамдық ғылымдар, денсаулық сақтау, спорт, баспа iстерi, баспасөз, радиохабар, телевизия мен кинематография салаларында алмасу мен ынтымақтастықты ынталандыру және қолдауға келiстi. </w:t>
      </w:r>
    </w:p>
    <w:bookmarkStart w:name="z2" w:id="1"/>
    <w:p>
      <w:pPr>
        <w:spacing w:after="0"/>
        <w:ind w:left="0"/>
        <w:jc w:val="left"/>
      </w:pPr>
      <w:r>
        <w:rPr>
          <w:rFonts w:ascii="Times New Roman"/>
          <w:b/>
          <w:i w:val="false"/>
          <w:color w:val="000000"/>
        </w:rPr>
        <w:t xml:space="preserve"> 
2-бап </w:t>
      </w:r>
    </w:p>
    <w:bookmarkEnd w:id="1"/>
    <w:p>
      <w:pPr>
        <w:spacing w:after="0"/>
        <w:ind w:left="0"/>
        <w:jc w:val="both"/>
      </w:pPr>
      <w:r>
        <w:rPr>
          <w:rFonts w:ascii="Times New Roman"/>
          <w:b w:val="false"/>
          <w:i w:val="false"/>
          <w:color w:val="000000"/>
          <w:sz w:val="28"/>
        </w:rPr>
        <w:t xml:space="preserve">      Тараптар мәдениет пен өнер салаларындағы алмасу мен ынтымақтастықты келесi мазмұнда жүзеге асыруға келiстi: </w:t>
      </w:r>
      <w:r>
        <w:br/>
      </w:r>
      <w:r>
        <w:rPr>
          <w:rFonts w:ascii="Times New Roman"/>
          <w:b w:val="false"/>
          <w:i w:val="false"/>
          <w:color w:val="000000"/>
          <w:sz w:val="28"/>
        </w:rPr>
        <w:t xml:space="preserve">
      1. Жазушылар мен өнер қайраткерлерiнiң топтарын алмасу. </w:t>
      </w:r>
      <w:r>
        <w:br/>
      </w:r>
      <w:r>
        <w:rPr>
          <w:rFonts w:ascii="Times New Roman"/>
          <w:b w:val="false"/>
          <w:i w:val="false"/>
          <w:color w:val="000000"/>
          <w:sz w:val="28"/>
        </w:rPr>
        <w:t xml:space="preserve">
      2. Көркемөнер ұжымдарын алмасу. </w:t>
      </w:r>
      <w:r>
        <w:br/>
      </w:r>
      <w:r>
        <w:rPr>
          <w:rFonts w:ascii="Times New Roman"/>
          <w:b w:val="false"/>
          <w:i w:val="false"/>
          <w:color w:val="000000"/>
          <w:sz w:val="28"/>
        </w:rPr>
        <w:t xml:space="preserve">
      3. Мәдениет пен өнер көрмелерiн алмасу. </w:t>
      </w:r>
      <w:r>
        <w:br/>
      </w:r>
      <w:r>
        <w:rPr>
          <w:rFonts w:ascii="Times New Roman"/>
          <w:b w:val="false"/>
          <w:i w:val="false"/>
          <w:color w:val="000000"/>
          <w:sz w:val="28"/>
        </w:rPr>
        <w:t xml:space="preserve">
      Өздерiнiң мүмкiндiктерiне орай мәдениет және өнер салаларында әдебиеттер алмасу. </w:t>
      </w:r>
    </w:p>
    <w:bookmarkStart w:name="z3" w:id="2"/>
    <w:p>
      <w:pPr>
        <w:spacing w:after="0"/>
        <w:ind w:left="0"/>
        <w:jc w:val="left"/>
      </w:pPr>
      <w:r>
        <w:rPr>
          <w:rFonts w:ascii="Times New Roman"/>
          <w:b/>
          <w:i w:val="false"/>
          <w:color w:val="000000"/>
        </w:rPr>
        <w:t xml:space="preserve"> 
3-бап </w:t>
      </w:r>
    </w:p>
    <w:bookmarkEnd w:id="2"/>
    <w:p>
      <w:pPr>
        <w:spacing w:after="0"/>
        <w:ind w:left="0"/>
        <w:jc w:val="both"/>
      </w:pPr>
      <w:r>
        <w:rPr>
          <w:rFonts w:ascii="Times New Roman"/>
          <w:b w:val="false"/>
          <w:i w:val="false"/>
          <w:color w:val="000000"/>
          <w:sz w:val="28"/>
        </w:rPr>
        <w:t xml:space="preserve">      Тараптар бiлiм беру саласындағы алмасу мен ынтымақтастықты келесi мазмұнда жүзеге асыруға келiстi: </w:t>
      </w:r>
      <w:r>
        <w:br/>
      </w:r>
      <w:r>
        <w:rPr>
          <w:rFonts w:ascii="Times New Roman"/>
          <w:b w:val="false"/>
          <w:i w:val="false"/>
          <w:color w:val="000000"/>
          <w:sz w:val="28"/>
        </w:rPr>
        <w:t xml:space="preserve">
      1. Қажеттiлiгiне сәйкес оқытушылар, ғалымдар мен мамандар алмасу; </w:t>
      </w:r>
      <w:r>
        <w:br/>
      </w:r>
      <w:r>
        <w:rPr>
          <w:rFonts w:ascii="Times New Roman"/>
          <w:b w:val="false"/>
          <w:i w:val="false"/>
          <w:color w:val="000000"/>
          <w:sz w:val="28"/>
        </w:rPr>
        <w:t xml:space="preserve">
      2. Қажеттiлiгi мен мүмкiндiгiне сай стипендиялар үлесiн өзара бepу; </w:t>
      </w:r>
      <w:r>
        <w:br/>
      </w:r>
      <w:r>
        <w:rPr>
          <w:rFonts w:ascii="Times New Roman"/>
          <w:b w:val="false"/>
          <w:i w:val="false"/>
          <w:color w:val="000000"/>
          <w:sz w:val="28"/>
        </w:rPr>
        <w:t xml:space="preserve">
      3. Куәлiктердi, аттестаттарды, ғылыми дәрежелер мен атақтарды өзара мойындау туралы Келiссөз қорытындысын жасау мүмкiндiгiн үйрену; </w:t>
      </w:r>
      <w:r>
        <w:br/>
      </w:r>
      <w:r>
        <w:rPr>
          <w:rFonts w:ascii="Times New Roman"/>
          <w:b w:val="false"/>
          <w:i w:val="false"/>
          <w:color w:val="000000"/>
          <w:sz w:val="28"/>
        </w:rPr>
        <w:t xml:space="preserve">
      4. Екi елдiң жоғары оқу орындарының арасында тiкелей байланыстар мен ынтымақтастық орнауын ынталандыру және қолдау; </w:t>
      </w:r>
      <w:r>
        <w:br/>
      </w:r>
      <w:r>
        <w:rPr>
          <w:rFonts w:ascii="Times New Roman"/>
          <w:b w:val="false"/>
          <w:i w:val="false"/>
          <w:color w:val="000000"/>
          <w:sz w:val="28"/>
        </w:rPr>
        <w:t xml:space="preserve">
      5. Екi елдiң бiлiм беру мекемелерi арасындағы оқулықтар мен басқа да педагогикалық әдебиеттердiң алмасуына ықпал жасау; </w:t>
      </w:r>
      <w:r>
        <w:br/>
      </w:r>
      <w:r>
        <w:rPr>
          <w:rFonts w:ascii="Times New Roman"/>
          <w:b w:val="false"/>
          <w:i w:val="false"/>
          <w:color w:val="000000"/>
          <w:sz w:val="28"/>
        </w:rPr>
        <w:t xml:space="preserve">
      6. Өз елiнде өткiзiлетiн халықаралық ғылыми конференцияларға қатысатын ғалымдар мен мамандарға көмек көрсету. </w:t>
      </w:r>
    </w:p>
    <w:bookmarkStart w:name="z4" w:id="3"/>
    <w:p>
      <w:pPr>
        <w:spacing w:after="0"/>
        <w:ind w:left="0"/>
        <w:jc w:val="left"/>
      </w:pPr>
      <w:r>
        <w:rPr>
          <w:rFonts w:ascii="Times New Roman"/>
          <w:b/>
          <w:i w:val="false"/>
          <w:color w:val="000000"/>
        </w:rPr>
        <w:t xml:space="preserve"> 
4-бап </w:t>
      </w:r>
    </w:p>
    <w:bookmarkEnd w:id="3"/>
    <w:p>
      <w:pPr>
        <w:spacing w:after="0"/>
        <w:ind w:left="0"/>
        <w:jc w:val="both"/>
      </w:pPr>
      <w:r>
        <w:rPr>
          <w:rFonts w:ascii="Times New Roman"/>
          <w:b w:val="false"/>
          <w:i w:val="false"/>
          <w:color w:val="000000"/>
          <w:sz w:val="28"/>
        </w:rPr>
        <w:t xml:space="preserve">      Тараптар екi елдiң спорт пен туристiк мекемелерi арасында байланыстар мен ынтымақтастықты нығайтуға келiстi. Тараптардың қажеттiлiктерi мен мүмкiндiктерiне сай екi елдiң спортшылары арасындағы достық сапарларды, жолдастық жарыстарды, жаттықтырушылар мен спорт командаларын ынталандыратын болады. </w:t>
      </w:r>
    </w:p>
    <w:bookmarkStart w:name="z5" w:id="4"/>
    <w:p>
      <w:pPr>
        <w:spacing w:after="0"/>
        <w:ind w:left="0"/>
        <w:jc w:val="left"/>
      </w:pPr>
      <w:r>
        <w:rPr>
          <w:rFonts w:ascii="Times New Roman"/>
          <w:b/>
          <w:i w:val="false"/>
          <w:color w:val="000000"/>
        </w:rPr>
        <w:t xml:space="preserve"> 
5-бап </w:t>
      </w:r>
    </w:p>
    <w:bookmarkEnd w:id="4"/>
    <w:p>
      <w:pPr>
        <w:spacing w:after="0"/>
        <w:ind w:left="0"/>
        <w:jc w:val="both"/>
      </w:pPr>
      <w:r>
        <w:rPr>
          <w:rFonts w:ascii="Times New Roman"/>
          <w:b w:val="false"/>
          <w:i w:val="false"/>
          <w:color w:val="000000"/>
          <w:sz w:val="28"/>
        </w:rPr>
        <w:t xml:space="preserve">      Тараптар екi елдiң мұражайлары мен кiтапханалары арасында алмасу мен ынтымақтастықты жүзеге асыруға келiстi. </w:t>
      </w:r>
    </w:p>
    <w:bookmarkStart w:name="z6" w:id="5"/>
    <w:p>
      <w:pPr>
        <w:spacing w:after="0"/>
        <w:ind w:left="0"/>
        <w:jc w:val="left"/>
      </w:pPr>
      <w:r>
        <w:rPr>
          <w:rFonts w:ascii="Times New Roman"/>
          <w:b/>
          <w:i w:val="false"/>
          <w:color w:val="000000"/>
        </w:rPr>
        <w:t xml:space="preserve"> 
6-бап </w:t>
      </w:r>
    </w:p>
    <w:bookmarkEnd w:id="5"/>
    <w:p>
      <w:pPr>
        <w:spacing w:after="0"/>
        <w:ind w:left="0"/>
        <w:jc w:val="both"/>
      </w:pPr>
      <w:r>
        <w:rPr>
          <w:rFonts w:ascii="Times New Roman"/>
          <w:b w:val="false"/>
          <w:i w:val="false"/>
          <w:color w:val="000000"/>
          <w:sz w:val="28"/>
        </w:rPr>
        <w:t xml:space="preserve">      Тараптар баспасөз, кiтап шығару, радиохабарлар, телевизия мен кинематография салаларында алмасу мен ынтымақтастық жөнiндегi уағдаластыққа қол жеткiздi. </w:t>
      </w:r>
    </w:p>
    <w:bookmarkStart w:name="z7" w:id="6"/>
    <w:p>
      <w:pPr>
        <w:spacing w:after="0"/>
        <w:ind w:left="0"/>
        <w:jc w:val="left"/>
      </w:pPr>
      <w:r>
        <w:rPr>
          <w:rFonts w:ascii="Times New Roman"/>
          <w:b/>
          <w:i w:val="false"/>
          <w:color w:val="000000"/>
        </w:rPr>
        <w:t xml:space="preserve"> 
7-бап </w:t>
      </w:r>
    </w:p>
    <w:bookmarkEnd w:id="6"/>
    <w:p>
      <w:pPr>
        <w:spacing w:after="0"/>
        <w:ind w:left="0"/>
        <w:jc w:val="both"/>
      </w:pPr>
      <w:r>
        <w:rPr>
          <w:rFonts w:ascii="Times New Roman"/>
          <w:b w:val="false"/>
          <w:i w:val="false"/>
          <w:color w:val="000000"/>
          <w:sz w:val="28"/>
        </w:rPr>
        <w:t xml:space="preserve">      Тараптар таныстыру, дәрiс оқу және материалдар алмасу үшiн қоғамдық ғылымдар саласында, қоғамдық ғылымдар қызметкерлерiн алмасуды қоса, ынтымақтастықты жүзеге асыруға келiстi. </w:t>
      </w:r>
    </w:p>
    <w:bookmarkStart w:name="z8" w:id="7"/>
    <w:p>
      <w:pPr>
        <w:spacing w:after="0"/>
        <w:ind w:left="0"/>
        <w:jc w:val="left"/>
      </w:pPr>
      <w:r>
        <w:rPr>
          <w:rFonts w:ascii="Times New Roman"/>
          <w:b/>
          <w:i w:val="false"/>
          <w:color w:val="000000"/>
        </w:rPr>
        <w:t xml:space="preserve"> 
8-бап </w:t>
      </w:r>
    </w:p>
    <w:bookmarkEnd w:id="7"/>
    <w:p>
      <w:pPr>
        <w:spacing w:after="0"/>
        <w:ind w:left="0"/>
        <w:jc w:val="both"/>
      </w:pPr>
      <w:r>
        <w:rPr>
          <w:rFonts w:ascii="Times New Roman"/>
          <w:b w:val="false"/>
          <w:i w:val="false"/>
          <w:color w:val="000000"/>
          <w:sz w:val="28"/>
        </w:rPr>
        <w:t xml:space="preserve">      Тараптар екi елдiң денсаулық сақтау мекемелерiнiң өз араларында тiкелей байланыс жасауын қуаттап, құптайды. </w:t>
      </w:r>
    </w:p>
    <w:bookmarkStart w:name="z9" w:id="8"/>
    <w:p>
      <w:pPr>
        <w:spacing w:after="0"/>
        <w:ind w:left="0"/>
        <w:jc w:val="left"/>
      </w:pPr>
      <w:r>
        <w:rPr>
          <w:rFonts w:ascii="Times New Roman"/>
          <w:b/>
          <w:i w:val="false"/>
          <w:color w:val="000000"/>
        </w:rPr>
        <w:t xml:space="preserve"> 
9-бап </w:t>
      </w:r>
    </w:p>
    <w:bookmarkEnd w:id="8"/>
    <w:p>
      <w:pPr>
        <w:spacing w:after="0"/>
        <w:ind w:left="0"/>
        <w:jc w:val="both"/>
      </w:pPr>
      <w:r>
        <w:rPr>
          <w:rFonts w:ascii="Times New Roman"/>
          <w:b w:val="false"/>
          <w:i w:val="false"/>
          <w:color w:val="000000"/>
          <w:sz w:val="28"/>
        </w:rPr>
        <w:t xml:space="preserve">      Тараптар осы Келiсiмдi iске асыру үшiн нақты жоспарлар жасайтын болады және қаржы мәселесiн келiседi. </w:t>
      </w:r>
      <w:r>
        <w:br/>
      </w:r>
      <w:r>
        <w:rPr>
          <w:rFonts w:ascii="Times New Roman"/>
          <w:b w:val="false"/>
          <w:i w:val="false"/>
          <w:color w:val="000000"/>
          <w:sz w:val="28"/>
        </w:rPr>
        <w:t xml:space="preserve">
      Екi жақтың ұқсас мекемелерi осы Келiсiмнiң негiзiнде ынтымақтастық пен алмасу жөнiндегi басқа да келiсiмдерге қол қоя алады. </w:t>
      </w:r>
    </w:p>
    <w:bookmarkStart w:name="z10" w:id="9"/>
    <w:p>
      <w:pPr>
        <w:spacing w:after="0"/>
        <w:ind w:left="0"/>
        <w:jc w:val="left"/>
      </w:pPr>
      <w:r>
        <w:rPr>
          <w:rFonts w:ascii="Times New Roman"/>
          <w:b/>
          <w:i w:val="false"/>
          <w:color w:val="000000"/>
        </w:rPr>
        <w:t xml:space="preserve"> 
10-бап </w:t>
      </w:r>
    </w:p>
    <w:bookmarkEnd w:id="9"/>
    <w:p>
      <w:pPr>
        <w:spacing w:after="0"/>
        <w:ind w:left="0"/>
        <w:jc w:val="both"/>
      </w:pPr>
      <w:r>
        <w:rPr>
          <w:rFonts w:ascii="Times New Roman"/>
          <w:b w:val="false"/>
          <w:i w:val="false"/>
          <w:color w:val="000000"/>
          <w:sz w:val="28"/>
        </w:rPr>
        <w:t xml:space="preserve">      Қол қойылған күннен бастап күшiне енетiн осы Келiсiм 5 жылдық мерзiмге жасалынды. Егер Тараптардың бiрде-бiрiнен осы Келiсiмнiң ағымындағы кезеңнiң өтуiнен алты ай бұрын әрекетiнiң тоқтатылуы жөнiнде басқа Тарапқа жазбаша өтiнiш жасалынбаса, оның әрекет мезгiлi келесi бесжылдық мерзiмге өздiгiнен ұзартылады. </w:t>
      </w:r>
    </w:p>
    <w:p>
      <w:pPr>
        <w:spacing w:after="0"/>
        <w:ind w:left="0"/>
        <w:jc w:val="both"/>
      </w:pPr>
      <w:r>
        <w:rPr>
          <w:rFonts w:ascii="Times New Roman"/>
          <w:b w:val="false"/>
          <w:i w:val="false"/>
          <w:color w:val="000000"/>
          <w:sz w:val="28"/>
        </w:rPr>
        <w:t xml:space="preserve">      Қазақ және қытай тiлдерiндегi күшi бiрдей екi данадағы текстерге Пекин қаласында 1992 жылғы 10 тамыз күнi қол қойылды. </w:t>
      </w:r>
      <w:r>
        <w:br/>
      </w:r>
      <w:r>
        <w:rPr>
          <w:rFonts w:ascii="Times New Roman"/>
          <w:b w:val="false"/>
          <w:i w:val="false"/>
          <w:color w:val="000000"/>
          <w:sz w:val="28"/>
        </w:rPr>
        <w:t xml:space="preserve">
      Әрбiр Тараптарға осы Келiсiмнiң даналарымен бiрге орыс тiлiндегi ресми аударма текстi қалдырылды. </w:t>
      </w:r>
    </w:p>
    <w:p>
      <w:pPr>
        <w:spacing w:after="0"/>
        <w:ind w:left="0"/>
        <w:jc w:val="both"/>
      </w:pPr>
      <w:r>
        <w:rPr>
          <w:rFonts w:ascii="Times New Roman"/>
          <w:b w:val="false"/>
          <w:i/>
          <w:color w:val="000000"/>
          <w:sz w:val="28"/>
        </w:rPr>
        <w:t xml:space="preserve">(Қолдары)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