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bddf" w14:textId="f33b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5 шілдедегі N 925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 қаңтар N 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Қызылорда облысы әкімінің Қызылорда қаласының су құбыры-канализация шаруашылығы жүйелерін дамыту және қайта жаңарту үшін 250 (екі жүз елу) млн. теңге көлемінде заем тартудан бас тартуына орай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"Қызылорда қаласының су құбыры-канализация шаруашылығын дамыту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қайта жаңарту жөніндегі жұмыстарды қаржыландыру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1999 жылғы 5 шілдедегі N 925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P990925_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