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fbd8" w14:textId="f3cfb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жанынан Қазақстан Республикасының ғарышкеріне кандидаттарды алдын ала іріктеу жөніндегі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7 қаңтардағы N 27 Қаулысы. Күші жойылды - Қазақстан Республикасы Үкіметінің 2011 жылғы 16 ақпандағы № 141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2011.02.16 </w:t>
      </w:r>
      <w:r>
        <w:rPr>
          <w:rFonts w:ascii="Times New Roman"/>
          <w:b w:val="false"/>
          <w:i w:val="false"/>
          <w:color w:val="ff0000"/>
          <w:sz w:val="28"/>
        </w:rPr>
        <w:t>№ 141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Екі қазақстандық ғарышкерді жоспарлы дайындауды жүзеге асыру мақсатында Қазақстан Республикасының Үкіметі қаулы етеді: </w:t>
      </w:r>
    </w:p>
    <w:bookmarkStart w:name="z2" w:id="1"/>
    <w:p>
      <w:pPr>
        <w:spacing w:after="0"/>
        <w:ind w:left="0"/>
        <w:jc w:val="both"/>
      </w:pPr>
      <w:r>
        <w:rPr>
          <w:rFonts w:ascii="Times New Roman"/>
          <w:b w:val="false"/>
          <w:i w:val="false"/>
          <w:color w:val="000000"/>
          <w:sz w:val="28"/>
        </w:rPr>
        <w:t xml:space="preserve">
      1. Қазақстан Республикасы Үкіметінің жанынан Қазақстан Республикасының ғарышкеріне кандидаттарды алдын ала іріктеу жөніндегі ведомствоаралық комиссия (бұдан әрі - Ведомствоаралық комиссия) қосымшаға сәйкес құрамда құрылсын. </w:t>
      </w:r>
    </w:p>
    <w:bookmarkEnd w:id="1"/>
    <w:bookmarkStart w:name="z3" w:id="2"/>
    <w:p>
      <w:pPr>
        <w:spacing w:after="0"/>
        <w:ind w:left="0"/>
        <w:jc w:val="both"/>
      </w:pPr>
      <w:r>
        <w:rPr>
          <w:rFonts w:ascii="Times New Roman"/>
          <w:b w:val="false"/>
          <w:i w:val="false"/>
          <w:color w:val="000000"/>
          <w:sz w:val="28"/>
        </w:rPr>
        <w:t xml:space="preserve">
      2. Ведомствоаралық комиссия Қазақстан Республикасының ғарышкерiне кандидаттарды Ресей тарапымен келiсу бойынша Ю.А. Гагарин атындағы Ресей ғарышкерлер даярлау мемлекеттiк ғылыми-зерттеу орталығына дайындықтан өтуге жiберу үшiн оларды iрiктеу жөнiнде ұсыныстар әзiрлесiн.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2002.07.23. N 816 </w:t>
      </w:r>
      <w:r>
        <w:rPr>
          <w:rFonts w:ascii="Times New Roman"/>
          <w:b w:val="false"/>
          <w:i w:val="false"/>
          <w:color w:val="000000"/>
          <w:sz w:val="28"/>
        </w:rPr>
        <w:t xml:space="preserve">қаулысымен.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Қаржы министрлігі Қазақстан Республикасының Энергетика және минералдық ресурстар министрлігіне 2001 жылға арналған республикалық бюджетте табиғи және техногендік сипаттағы төтенше жағдайларды және өзге де күтпеген шығыстарды жоюға көзделген Қазақстан Республикасы Үкіметінің резервінен ғарышкерлікке кандидаттарды алдын ала іріктеу жөніндегі іс-шараларды жүргізу үшін 4 000 000 (төрт миллион) теңге бөлсін.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2001.07.23. N 991 </w:t>
      </w:r>
      <w:r>
        <w:rPr>
          <w:rFonts w:ascii="Times New Roman"/>
          <w:b w:val="false"/>
          <w:i w:val="false"/>
          <w:color w:val="000000"/>
          <w:sz w:val="28"/>
        </w:rPr>
        <w:t xml:space="preserve">қаулысымен.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7 қаңтардағы      </w:t>
      </w:r>
      <w:r>
        <w:br/>
      </w:r>
      <w:r>
        <w:rPr>
          <w:rFonts w:ascii="Times New Roman"/>
          <w:b w:val="false"/>
          <w:i w:val="false"/>
          <w:color w:val="000000"/>
          <w:sz w:val="28"/>
        </w:rPr>
        <w:t xml:space="preserve">
N 27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 Үкіметінің жанындағы Қазақстан </w:t>
      </w:r>
      <w:r>
        <w:br/>
      </w:r>
      <w:r>
        <w:rPr>
          <w:rFonts w:ascii="Times New Roman"/>
          <w:b/>
          <w:i w:val="false"/>
          <w:color w:val="000000"/>
        </w:rPr>
        <w:t xml:space="preserve">
Республикасының ғарышкеріне кандидаттарды алдын ала іріктеу </w:t>
      </w:r>
      <w:r>
        <w:br/>
      </w:r>
      <w:r>
        <w:rPr>
          <w:rFonts w:ascii="Times New Roman"/>
          <w:b/>
          <w:i w:val="false"/>
          <w:color w:val="000000"/>
        </w:rPr>
        <w:t xml:space="preserve">
жөніндегі ведомствоаралық комиссияның </w:t>
      </w:r>
      <w:r>
        <w:br/>
      </w:r>
      <w:r>
        <w:rPr>
          <w:rFonts w:ascii="Times New Roman"/>
          <w:b/>
          <w:i w:val="false"/>
          <w:color w:val="000000"/>
        </w:rPr>
        <w:t xml:space="preserve">
Құрамы </w:t>
      </w:r>
    </w:p>
    <w:p>
      <w:pPr>
        <w:spacing w:after="0"/>
        <w:ind w:left="0"/>
        <w:jc w:val="both"/>
      </w:pPr>
      <w:r>
        <w:rPr>
          <w:rFonts w:ascii="Times New Roman"/>
          <w:b w:val="false"/>
          <w:i w:val="false"/>
          <w:color w:val="ff0000"/>
          <w:sz w:val="28"/>
        </w:rPr>
        <w:t xml:space="preserve">     Ескерту. Қосымша өзгерді - ҚР Үкіметінің 2002.07.23. N 816 </w:t>
      </w:r>
      <w:r>
        <w:br/>
      </w:r>
      <w:r>
        <w:rPr>
          <w:rFonts w:ascii="Times New Roman"/>
          <w:b w:val="false"/>
          <w:i w:val="false"/>
          <w:color w:val="ff0000"/>
          <w:sz w:val="28"/>
        </w:rPr>
        <w:t>
</w:t>
      </w:r>
      <w:r>
        <w:rPr>
          <w:rFonts w:ascii="Times New Roman"/>
          <w:b w:val="false"/>
          <w:i w:val="false"/>
          <w:color w:val="ff0000"/>
          <w:sz w:val="28"/>
        </w:rPr>
        <w:t xml:space="preserve">қаулысымен. </w:t>
      </w:r>
      <w:r>
        <w:br/>
      </w:r>
      <w:r>
        <w:rPr>
          <w:rFonts w:ascii="Times New Roman"/>
          <w:b w:val="false"/>
          <w:i w:val="false"/>
          <w:color w:val="ff0000"/>
          <w:sz w:val="28"/>
        </w:rPr>
        <w:t xml:space="preserve">
     Ескерту. Құрам өзгерді - ҚР Үкіметінің 2003.01.24. N 88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Нағманов                - Қазақстан Республикасының Көлiк және </w:t>
      </w:r>
      <w:r>
        <w:br/>
      </w:r>
      <w:r>
        <w:rPr>
          <w:rFonts w:ascii="Times New Roman"/>
          <w:b w:val="false"/>
          <w:i w:val="false"/>
          <w:color w:val="000000"/>
          <w:sz w:val="28"/>
        </w:rPr>
        <w:t xml:space="preserve">
Қажымұрат Ыбырайұлы       коммуникациялар министрi, төраға </w:t>
      </w:r>
    </w:p>
    <w:p>
      <w:pPr>
        <w:spacing w:after="0"/>
        <w:ind w:left="0"/>
        <w:jc w:val="both"/>
      </w:pPr>
      <w:r>
        <w:rPr>
          <w:rFonts w:ascii="Times New Roman"/>
          <w:b w:val="false"/>
          <w:i w:val="false"/>
          <w:color w:val="000000"/>
          <w:sz w:val="28"/>
        </w:rPr>
        <w:t xml:space="preserve">Сапаров                 - Қазақстан Республикасының Қарулы Күштерi </w:t>
      </w:r>
      <w:r>
        <w:br/>
      </w:r>
      <w:r>
        <w:rPr>
          <w:rFonts w:ascii="Times New Roman"/>
          <w:b w:val="false"/>
          <w:i w:val="false"/>
          <w:color w:val="000000"/>
          <w:sz w:val="28"/>
        </w:rPr>
        <w:t xml:space="preserve">
Мәлiк Мұхамеджанұлы       Бас штабының бастығы - Қазақстан </w:t>
      </w:r>
      <w:r>
        <w:br/>
      </w:r>
      <w:r>
        <w:rPr>
          <w:rFonts w:ascii="Times New Roman"/>
          <w:b w:val="false"/>
          <w:i w:val="false"/>
          <w:color w:val="000000"/>
          <w:sz w:val="28"/>
        </w:rPr>
        <w:t xml:space="preserve">
                          Республикасы Қорғаныс министрiнiң бiрiншi </w:t>
      </w:r>
      <w:r>
        <w:br/>
      </w:r>
      <w:r>
        <w:rPr>
          <w:rFonts w:ascii="Times New Roman"/>
          <w:b w:val="false"/>
          <w:i w:val="false"/>
          <w:color w:val="000000"/>
          <w:sz w:val="28"/>
        </w:rPr>
        <w:t xml:space="preserve">
                          орынбасары, төрағаның орынбасары </w:t>
      </w:r>
    </w:p>
    <w:p>
      <w:pPr>
        <w:spacing w:after="0"/>
        <w:ind w:left="0"/>
        <w:jc w:val="both"/>
      </w:pPr>
      <w:r>
        <w:rPr>
          <w:rFonts w:ascii="Times New Roman"/>
          <w:b w:val="false"/>
          <w:i w:val="false"/>
          <w:color w:val="000000"/>
          <w:sz w:val="28"/>
        </w:rPr>
        <w:t xml:space="preserve">Қосынов                 - Қазақстан Республикасының Көлiк және </w:t>
      </w:r>
      <w:r>
        <w:br/>
      </w:r>
      <w:r>
        <w:rPr>
          <w:rFonts w:ascii="Times New Roman"/>
          <w:b w:val="false"/>
          <w:i w:val="false"/>
          <w:color w:val="000000"/>
          <w:sz w:val="28"/>
        </w:rPr>
        <w:t xml:space="preserve">
Алмас Олжабайұлы          коммуникациялар министрлiгi </w:t>
      </w:r>
      <w:r>
        <w:br/>
      </w:r>
      <w:r>
        <w:rPr>
          <w:rFonts w:ascii="Times New Roman"/>
          <w:b w:val="false"/>
          <w:i w:val="false"/>
          <w:color w:val="000000"/>
          <w:sz w:val="28"/>
        </w:rPr>
        <w:t xml:space="preserve">
                          Аэроғарыш комитетiнiң төрағасы, хатшы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Әубәкiров               - Қазақстан Республикасының ұшқыш- </w:t>
      </w:r>
      <w:r>
        <w:br/>
      </w:r>
      <w:r>
        <w:rPr>
          <w:rFonts w:ascii="Times New Roman"/>
          <w:b w:val="false"/>
          <w:i w:val="false"/>
          <w:color w:val="000000"/>
          <w:sz w:val="28"/>
        </w:rPr>
        <w:t xml:space="preserve">
Тоқтар Оңғарбайұлы        ғарышкерi (келiсiм бойынша) </w:t>
      </w:r>
    </w:p>
    <w:p>
      <w:pPr>
        <w:spacing w:after="0"/>
        <w:ind w:left="0"/>
        <w:jc w:val="both"/>
      </w:pPr>
      <w:r>
        <w:rPr>
          <w:rFonts w:ascii="Times New Roman"/>
          <w:b w:val="false"/>
          <w:i w:val="false"/>
          <w:color w:val="000000"/>
          <w:sz w:val="28"/>
        </w:rPr>
        <w:t xml:space="preserve">Мұсабев                 - Қазақстан Республикасының ұшқыш- </w:t>
      </w:r>
      <w:r>
        <w:br/>
      </w:r>
      <w:r>
        <w:rPr>
          <w:rFonts w:ascii="Times New Roman"/>
          <w:b w:val="false"/>
          <w:i w:val="false"/>
          <w:color w:val="000000"/>
          <w:sz w:val="28"/>
        </w:rPr>
        <w:t xml:space="preserve">
Талғат Амангелдіұлы       ғарышкері (келісім бойынша) </w:t>
      </w:r>
    </w:p>
    <w:p>
      <w:pPr>
        <w:spacing w:after="0"/>
        <w:ind w:left="0"/>
        <w:jc w:val="both"/>
      </w:pPr>
      <w:r>
        <w:rPr>
          <w:rFonts w:ascii="Times New Roman"/>
          <w:b w:val="false"/>
          <w:i w:val="false"/>
          <w:color w:val="000000"/>
          <w:sz w:val="28"/>
        </w:rPr>
        <w:t xml:space="preserve">Қожақов                 - Қазақстан Республикасының Сыртқы істер </w:t>
      </w:r>
      <w:r>
        <w:br/>
      </w:r>
      <w:r>
        <w:rPr>
          <w:rFonts w:ascii="Times New Roman"/>
          <w:b w:val="false"/>
          <w:i w:val="false"/>
          <w:color w:val="000000"/>
          <w:sz w:val="28"/>
        </w:rPr>
        <w:t xml:space="preserve">
Асан Егімбайұлы           министрлігінің Тәуелсіз Мемлекеттер </w:t>
      </w:r>
      <w:r>
        <w:br/>
      </w:r>
      <w:r>
        <w:rPr>
          <w:rFonts w:ascii="Times New Roman"/>
          <w:b w:val="false"/>
          <w:i w:val="false"/>
          <w:color w:val="000000"/>
          <w:sz w:val="28"/>
        </w:rPr>
        <w:t xml:space="preserve">
                          Достастығы істері жөніндегі комитетінің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Нұрмұхамедов            - Қазақстан Республикасының Ұлттық </w:t>
      </w:r>
      <w:r>
        <w:br/>
      </w:r>
      <w:r>
        <w:rPr>
          <w:rFonts w:ascii="Times New Roman"/>
          <w:b w:val="false"/>
          <w:i w:val="false"/>
          <w:color w:val="000000"/>
          <w:sz w:val="28"/>
        </w:rPr>
        <w:t xml:space="preserve">
Игорь Хабирович           қауіпсіздік комитеті департаментінің </w:t>
      </w:r>
      <w:r>
        <w:br/>
      </w:r>
      <w:r>
        <w:rPr>
          <w:rFonts w:ascii="Times New Roman"/>
          <w:b w:val="false"/>
          <w:i w:val="false"/>
          <w:color w:val="000000"/>
          <w:sz w:val="28"/>
        </w:rPr>
        <w:t xml:space="preserve">
                          бастығы (келісім бойынша) </w:t>
      </w:r>
    </w:p>
    <w:p>
      <w:pPr>
        <w:spacing w:after="0"/>
        <w:ind w:left="0"/>
        <w:jc w:val="both"/>
      </w:pPr>
      <w:r>
        <w:rPr>
          <w:rFonts w:ascii="Times New Roman"/>
          <w:b w:val="false"/>
          <w:i w:val="false"/>
          <w:color w:val="000000"/>
          <w:sz w:val="28"/>
        </w:rPr>
        <w:t xml:space="preserve">Моргун                  - Ю.А.Гагарин атындағы Ресей Ғарышкерлер </w:t>
      </w:r>
      <w:r>
        <w:br/>
      </w:r>
      <w:r>
        <w:rPr>
          <w:rFonts w:ascii="Times New Roman"/>
          <w:b w:val="false"/>
          <w:i w:val="false"/>
          <w:color w:val="000000"/>
          <w:sz w:val="28"/>
        </w:rPr>
        <w:t xml:space="preserve">
Валерий Васильевич        даярлайтын мемлекеттік ғылыми-зерттеу </w:t>
      </w:r>
      <w:r>
        <w:br/>
      </w:r>
      <w:r>
        <w:rPr>
          <w:rFonts w:ascii="Times New Roman"/>
          <w:b w:val="false"/>
          <w:i w:val="false"/>
          <w:color w:val="000000"/>
          <w:sz w:val="28"/>
        </w:rPr>
        <w:t xml:space="preserve">
                          сынақ орталығының бас дәрігері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Воронков                - Мемлекеттік ғылыми орталығы Медициналық </w:t>
      </w:r>
      <w:r>
        <w:br/>
      </w:r>
      <w:r>
        <w:rPr>
          <w:rFonts w:ascii="Times New Roman"/>
          <w:b w:val="false"/>
          <w:i w:val="false"/>
          <w:color w:val="000000"/>
          <w:sz w:val="28"/>
        </w:rPr>
        <w:t xml:space="preserve">
Юрий Иванович             биологиялық проблемалар институтының бөлім </w:t>
      </w:r>
      <w:r>
        <w:br/>
      </w:r>
      <w:r>
        <w:rPr>
          <w:rFonts w:ascii="Times New Roman"/>
          <w:b w:val="false"/>
          <w:i w:val="false"/>
          <w:color w:val="000000"/>
          <w:sz w:val="28"/>
        </w:rPr>
        <w:t xml:space="preserve">
                          меңгерушісі (келісім бойынша) </w:t>
      </w:r>
    </w:p>
    <w:p>
      <w:pPr>
        <w:spacing w:after="0"/>
        <w:ind w:left="0"/>
        <w:jc w:val="both"/>
      </w:pPr>
      <w:r>
        <w:rPr>
          <w:rFonts w:ascii="Times New Roman"/>
          <w:b w:val="false"/>
          <w:i w:val="false"/>
          <w:color w:val="000000"/>
          <w:sz w:val="28"/>
        </w:rPr>
        <w:t xml:space="preserve">Сұлтанғазин             - Қазақстан Республикасының Бiлiм және </w:t>
      </w:r>
      <w:r>
        <w:br/>
      </w:r>
      <w:r>
        <w:rPr>
          <w:rFonts w:ascii="Times New Roman"/>
          <w:b w:val="false"/>
          <w:i w:val="false"/>
          <w:color w:val="000000"/>
          <w:sz w:val="28"/>
        </w:rPr>
        <w:t xml:space="preserve">
Өмiрзақ Махмұдұлы         ғылым министрлiгi Ғарыштық зерттеулер </w:t>
      </w:r>
      <w:r>
        <w:br/>
      </w:r>
      <w:r>
        <w:rPr>
          <w:rFonts w:ascii="Times New Roman"/>
          <w:b w:val="false"/>
          <w:i w:val="false"/>
          <w:color w:val="000000"/>
          <w:sz w:val="28"/>
        </w:rPr>
        <w:t xml:space="preserve">
                          институтының директоры </w:t>
      </w:r>
    </w:p>
    <w:p>
      <w:pPr>
        <w:spacing w:after="0"/>
        <w:ind w:left="0"/>
        <w:jc w:val="both"/>
      </w:pPr>
      <w:r>
        <w:rPr>
          <w:rFonts w:ascii="Times New Roman"/>
          <w:b w:val="false"/>
          <w:i w:val="false"/>
          <w:color w:val="000000"/>
          <w:sz w:val="28"/>
        </w:rPr>
        <w:t xml:space="preserve">Коржова                 - Қазақстан Республикасының Экономика </w:t>
      </w:r>
      <w:r>
        <w:br/>
      </w:r>
      <w:r>
        <w:rPr>
          <w:rFonts w:ascii="Times New Roman"/>
          <w:b w:val="false"/>
          <w:i w:val="false"/>
          <w:color w:val="000000"/>
          <w:sz w:val="28"/>
        </w:rPr>
        <w:t xml:space="preserve">
Наталья Артемовна         және бюджеттiк жоспарлау бiрiншi вице- </w:t>
      </w:r>
      <w:r>
        <w:br/>
      </w:r>
      <w:r>
        <w:rPr>
          <w:rFonts w:ascii="Times New Roman"/>
          <w:b w:val="false"/>
          <w:i w:val="false"/>
          <w:color w:val="000000"/>
          <w:sz w:val="28"/>
        </w:rPr>
        <w:t xml:space="preserve">
                          министрi </w:t>
      </w:r>
    </w:p>
    <w:p>
      <w:pPr>
        <w:spacing w:after="0"/>
        <w:ind w:left="0"/>
        <w:jc w:val="both"/>
      </w:pPr>
      <w:r>
        <w:rPr>
          <w:rFonts w:ascii="Times New Roman"/>
          <w:b w:val="false"/>
          <w:i w:val="false"/>
          <w:color w:val="000000"/>
          <w:sz w:val="28"/>
        </w:rPr>
        <w:t xml:space="preserve">Циблиев                 - Ю.А.Гагарин атындағы Ресей мемлекеттiк </w:t>
      </w:r>
      <w:r>
        <w:br/>
      </w:r>
      <w:r>
        <w:rPr>
          <w:rFonts w:ascii="Times New Roman"/>
          <w:b w:val="false"/>
          <w:i w:val="false"/>
          <w:color w:val="000000"/>
          <w:sz w:val="28"/>
        </w:rPr>
        <w:t xml:space="preserve">
Василий Васильевич        ғарышкерлер даярлау ғылыми-зерттеу </w:t>
      </w:r>
      <w:r>
        <w:br/>
      </w:r>
      <w:r>
        <w:rPr>
          <w:rFonts w:ascii="Times New Roman"/>
          <w:b w:val="false"/>
          <w:i w:val="false"/>
          <w:color w:val="000000"/>
          <w:sz w:val="28"/>
        </w:rPr>
        <w:t xml:space="preserve">
                          орталығы бастығының орынбасары </w:t>
      </w:r>
      <w:r>
        <w:br/>
      </w:r>
      <w:r>
        <w:rPr>
          <w:rFonts w:ascii="Times New Roman"/>
          <w:b w:val="false"/>
          <w:i w:val="false"/>
          <w:color w:val="000000"/>
          <w:sz w:val="28"/>
        </w:rPr>
        <w:t xml:space="preserve">
                          (келiсiм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