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d42" w14:textId="f655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министрлiгі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қаңтар N 48. 
Қаулының күші жойылды - ҚР Үкіметінің 2004 жылғы 28 қазандағы N 1119 қаулысымен ~P041119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2002.09.03. N 962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Қаржы министрлiгінiң мәселелерi" туралы Қазақстан Республикасы Үкiметiнiң 1999 жылғы 6 наурыздағы N 207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ж, N 8, 59-құжат) 1-тармағының 1) тармақшасының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