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5632" w14:textId="c6e5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"Аксесс Индастриз, Инк" компаниясының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қаңтар N 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"Шетелдік инвестициялар туралы" Қазақстан Республикасының 1994 жылғы 27 желтоқсандағы Заңының 6-бабына сәйкес заңдардың өзгеруінен кепілдіктерді қамтамасыз ету жөніндегі "Аксесс Индастриз, Инк" компаниясының заңды құқықтарын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әкімі заңдарда белгіленген тәртіппен "Аксесс Индастриз, Инк" компаниясының құқықтық мұрагері "Богатырь Аксесс Көмір" компаниясына: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жерді тұрақты пайдалану құқығын құжаттық ресімдеуді "Аксесс Индастриз Инк." компаниясының мүліктік кешені (құрылыстары, ғимараттары, үйлері) орналасқан және N 04/047-97 "Богатырь және Степной разрездерінің активтерін сатып алу-сату шартына" сәйкес оның қалыпты жұмыс істеуі үшін қажетті жерлерге арналған және жер заңнамасымен;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жерді пайдаланғаны үшін "Степной" кеніші активтерінің үлесімен бірге "Богатырь" кенішінің активтері сатылған сәтте қолданылған жер салығының ставкалары бойынша жалға алу төлемдерін өндіріп алуды;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Павлодар облысы әкімінің 1995 жылғы 20 қарашадағы N 36 шешіміне сәйкес қолданылған ставка бойынша қоршаған ортаны ластағаны үшін төлемді өндіріп алуды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2000.04.17. N 595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P000595_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Қазақстан Республикасының Инвестициялар жөніндегі агенттігі: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Қаржы министрлігімен және басқа да мүдделі мемлекеттік органдармен бірлесіп "ЕЭС России" РАҚ-мен және "Аксесс Индастриз, Инк." компаниясымен аумақтар (9 және 10 көмірлі алқаптар) бойынша даулы мәселелерді реттеу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үстіміздегі жылдың бірінші жарты жылдығында "Аксесс Индастриз, Инк." компаниясымен Богатырь және Степной көмір разрездерінде жер қойнауын пайдалану жөніндегі операцияларды жүргізуге келісім-шарт жасасуды қамтамасыз етсін.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Жаңа 1-1-тармақпен толықтырылды - ҚР Үкіметінің 2000.04.17.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595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P000595_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 алынып тасталды - ҚР Үкіметінің 2000.04.17.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595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P000595_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жөніндегі агенттігіне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