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a23" w14:textId="1e61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бағдарламалардың конкурсын өткізудің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41-1-бабына сәйкес республиканың кейбір аймақтарын отынмен қамтамасыз ету және халықты қысқы жағдайда көмірмен жабдықтаудың тоқтаусыздығы проблемаларын жедел шешу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Инвестициялар жөніндегі агенттігі: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облысындағы Ойқарағай қоңыр көмір кен орнының көмірін өндіру;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облысындағы "Долинская" шахтасын таукендік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инвестициялық бағдарламаларын конкурсқа қойсын;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конкурстың шарттарында өтінім берушінің келісімшарттық аумақтардың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өндірістік және әлеуметтік инфрақұрылымдарын дамыту және онда кен 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ұтымды және тиімді игеру жөніндегі өз материалдық базасы болуы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міндеттемелерін көздесін;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конкурстарды тиісті әкімдер өкілінің қатысуымен бір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 өткізсін;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қаулыны іске асыру жөнінде өзге де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