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5b93" w14:textId="2755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Моңғолияға 1999 жылғы 22-23 қарашада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қаңтар N 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Моңғолияға 1999 жылғы 22-23 қарашада ресми сапары барысында қол жеткізілген уағдаластықтарды жүзеге асыру және қазақстан-моңғолия ынтымақтастығын одан әрі дамытуды және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Моңғолияға 1999 жылғы 22-23 қарашада ресми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басқа да мемлекеттік органдары (келісім бойынша) және мүдделі ұйымдар Іс-шаралар жоспарында көзделген тапсырмаларды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Іс-шаралар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жоспарының орындалу барысы туралы кем дегенде жарты жылда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Үкіметін хабардар етіп отырсын.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2000 жылғы 25 қаңтардағы N 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Республикасының Президенті Н.Ә.Назарбаевтың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Моңғолияға 1999 жылғы 22-23 қарашада ресми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барысында қол жеткізілген уағдаластықтарды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асыру жөніндегі іс-шаралар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  Іс-шара             |Атқарылу|    Жауапты атқарушылар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|р/с|                              | мерзімі|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     2              |    3   |              4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|Қазақстан Республикасына тұр. |  2000  |Сыртқы істер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|ғылықты тұруға келген ұлты қа.| жылдың |Ішкі істер министрлігі,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|зақ Моңғолия азаматтарының    |   IV   |Көші-қон және демография жө.|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|Моңғолия азаматтығынан шығу   |тоқсаны |ніндегі агенттік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Қазақстан Республикасы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|азаматтығын алудың оңайлатыл.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|ған тәртібі жөніндегі келісім.|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 жасауға келіссөздер жүргізу|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қол қоюға дайындау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|Көлік саласындағы ынтымақтас. |  2000  |Көлік және коммуникациялар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|тық:                          | жылдың |министрлігі, Энергетика, ин.|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Моңғолиямен темір жол қаты.|II жарты|дустрия және сауда министр.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|насын Ресей Федерациясы және  | жылдығы|лігі, Қаржы министрлігі,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|Қытай Халық Республикасының   |        |Экономика министрлігі,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|аумағы арқылы пайдалану;      |        |вестициялар жөніндегі агент.|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Қазақстан Республикасы-Ре. |        |тік, Шығыс Қазақстан облысы.|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|сей Федерациясы-Моңғолия авто.|        |ның әкімі, "Қазақстан темір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|көлік жолын салудың экономика.|        |жолы" РМК (келісім бойынша),|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қажеттілігін және оны қар.|        |"Эйр Қазақстан тобы" хол.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|жыландыру көздерін айқындау;  |        |дингтік компаниясы (келісім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Осы маршрутты Астана мен   |        |бойынша)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|Улан-Баторға дейін жалғастыру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|мүмкіншілігімен Өскемен-Баян-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|Өлгий әуе қатынасын ашу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|Ынтымақтастықтың нақты салала.|  2000  |Сыртқы істер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|рын айқындау үшін екі елдің   | жылдың |Ауыл шаруашылығы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|шекаралас облыстары басшылары.|II жарты|гі, Шығыс Қазақстан облысы.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|ның кездесуін өткізу          |жылдығы |ның әкімі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|Моңғолиядан Қазақстан Респу.  |  2000  |Сыртқы істер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|бликасына Ресей Федерациясы   | жылдың |Ауыл шаруашылығы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|арқылы мал айдап өту жолдары  |I жарты |гі, Шығыс Қазақстан облысы.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мәселені ресей тарапы. |жылдығы |ның әкімі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шешу      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|Пайдаланылмай тұрған ғимарат. |  2000  |Ақмола және Қарағанды облыс.|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|тарды, объектілерді және әске.| жылдың |тарының әкімдері, Көші-қон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|ри қалашықтарды оралмандар    |II жарты|және демография жөніндегі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|үшін тұрғын үйге пайдалану жә.|жылдығы |агенттік, Энергетика, индус.|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|не оларды одан әрі мал шаруа. |        |трия және сауда министрлігі,|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|шылығы саласына жұмысқа тарту |        |Ауыл шаруашылығы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|(Степногорск, Приозерск және  |        |Қаржы министрлігі, Сыртқы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|т.б.)                         |        |істер министрлігі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|Моңғолиядағы қазақ диаспорасы.|  2000  |Сыртқы істер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|ның қазақ тіліндегі оқу құрал.| жылдың |Білім және ғылым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|дарын, басқа да әдебиеттерді  |I жарты |гі, Мәдениет, ақпарат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|алуына жәрдемдесуді ұйымдасты.|жылдығы |қоғамдық келісім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|Моңғолияда моңғол қазақтарының|        |гі, Әділет министрлігі, Кө.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|қоғамдық қорын құру туралы мә.|        |ші-қон және демография жө.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|селені диаспораның басшылығы. |        |ніндегі агенттік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пысықтау             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|Моңғолиямен тауар айналымын   |  2000  |Энергетика, индустрия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|ұлғайтудың мүмкіндігін зерде. | жылдың |сауда министрлігі, "Қазақ.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|леу                           |   I    |азықтүлік корпорациясы" ЖАҚ|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|тоқсаны |(келісім бойынша)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|Қазақстан Республикасы үшін   | 2001-  |Білім және ғылым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|орхон-енисей ескерткіштерінің | 2002   |гі, Мәдениет, ақпарат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|көшірмелерін даярлау. ЮНЕСКО- | жылдар |қоғамдық келісім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 тарта отырып қатысуымен    |        |гі, Сыртқы істер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|көшпелі және ежелгі түрік мә.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|дениеттерінің ескерткіштерін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|қорғау және зерделеу жөніндегі|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|ынтымақтастықты тереңдету 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 |"Балқашмыс" АҚ борышын астық, |  2000  |Қаржы министрлігі, Әділет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|ЖЖМ, бұрын пайдаланылған әске.| жылдың |министрлігі, Энергетика, ин.|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|ри техникаларды жеткізу және  |II жарты|дустрия және сауда министр.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|басқа да нұсқалар жолымен ке. |жылдығы |лігі, Ауыл шаруашылығы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|зеңдік негізде өтеудің мүмкін.|        |нистрлігі, Қорғаныс министр.|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|діктерін қарай отырып, реттеу.|        |лігі, Сыртқы істер министрлі|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|ге жәрдемдесу                 |        |гі, Президенттің Іс басқар.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|масы (келісім бойынша), Аста|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 |на қаласының әкімі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10|Моңғолияның Баян-Өлгий аймағы.|  2000  |Мәдениет, ақпарат және қо.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|ның 60 жылдығын (2000 жылғы   | жылдың |ғамдық келісім министрлігі,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|шілде) тойлауға Қазақстан Рес.|   I    |Сыртқы істер министрлігі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|публикасы делегациясының (мә. |тоқсаны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|дениет және өнер адамдарының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|қатысуымен) құрамын бекіту    |        |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11|Моңғолияның Баян-Өлгий айма.  |  2000  |Ауыл шаруашылығы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|ғындағы қазақ диаспорасына 5  | жылдың |гі, Мемлекеттік сатып алу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|мың тонна астық беру түрінде  |   I    |жөніндегі агенттік (келісім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|ізгілік көмек көрсету         |тоқсаны |бойынша)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|___|______________________________|________|____________________________|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