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5801" w14:textId="dec5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РЕСПУБЛИКАСЬI YКІМЕТIНIҢ ҚАУЛЬIСЬI 2000 жылғы 1 ақпан N 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Қазақстан Республикасы Yкiметiнiң мынадай шешiмдерiнiң күшi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"Ауыл шаруашылығы министрлiгiнде Мал дәрiгерлiгi комитетiн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Yкiметiнiң 1996 жылғы 18 сәуiрдегі N 472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P960472_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"Қазақстан Республикасы Үкiметiнiң 1996 жылғы 18 сәуiрдегi N 472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өзгерiс енгiзу туралы" Қазақстан Республикасы Үкiметiнiң 1996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 қазандағы N 1212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P961212_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Икебаева Ә.Ж.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