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029" w14:textId="2054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істеп тұрған және салынып жатқан объектілердің энергия үнемдеуіне сараптама жасау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4 ақпандағы N 167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 "Энергия үнемдеу туралы" 1997 жылғы 25 желтоқсандағы"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Үкіметінің 1999 жылдың екінші жарты жылдығына және 2000 жылға арналған іс-қимыл бағдарламасын іске асыру жөніндегі шаралар жоспары туралы" Қазақстан Республикасы Үкіметінің 1999 жылғы 6 тамыздағы N 1108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"Мемэнергиясараптама" республикалық мемлекеттік кәсіпорны туралы" Қазақстан Республикасы Үкіметінің 1999 жылғы 26 шілдедегі N 1065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39, 334-құжат)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екінші абзацындағы "мемлекеттік" деген сөз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Премьер-Министрі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2000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ақпандағы N 167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 істеп тұрған және салынып жатқан объектілердің энергия үнемдеуіне сараптама жасаудың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