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65c" w14:textId="44d4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Табиғи ресурстар және қоршаған ортаны қорғау министрлігі Қоршаған ортаны қорғау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17 ақпан N 260
Күші жойылды - ҚР Үкіметінің 2002.11.06. N 1173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Табиғи ресурстар және қоршаған ортаны қорғау министрлігінің мәселелері" туралы Қазақстан Республикасы Үкіметінің 1999 жылғы 12 қарашадағы N 1693 қаулысына сәйкес Қазақстан Республикасының Үкіметі қаулы етеді: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Табиғи ресурстар және қоршаған ортаны қорғау министрлігінің Қоршаған ортаны қорғау комитеті туралы ереже бекітілсін.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17 ақпандағы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260 қаулысымен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Табиғи ресурстар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қоршаған ортаны қорғау министрлігінің Қоршаған ортаны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қорғау комитеті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Табиғи ресурстар және қоршаған ортаны қорғау министрлігінің қоршаған ортаны қорғау комитеті (бұдан әрі - Комитет) Қазақстан Республикасының Табиғи ресурстар және қоршаған ортаны қорғау министрлігі (бұдан әрі - Министрлік) құзыретінің шегінде қоршаған ортаны қорғау саласында арнаулы атқарушылық және бақылау-қадағалау функцияларын жүзеге асыратын ведомство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Министрлік айқындаған құзыретінің шегінде облыстық, Астана және Алматы қалаларының аумақтық қоршаған ортаны қорғау басқармаларына басшылықты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қызметін Қазақстан Республикасының Конституциясы мен заңдарына, Қазақстан Республикасының Президенті мен Үкіметінің актілеріне, өзге де нормативтік құқықтық актілерге, сондай-ақ Ережеге сәйкес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мемлекеттік мекеменің ұйымдық-құқықтық нысанындағы заңды мөртаңбалары, белгіленген үлгідегі бланкілері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егер оған заңдарға сәйкес уәкілеттілік берілген болса, мемлекеттің атынан азаматтық-құқықтық қатынастардың тарапы болуға құқығы бар.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құзыретіндегі мәселелер бойынша заңдарда белгіленген тәртіппен бұйрықтармен ресімделген Қазақстан Республикасының барлық аймағында міндетті күші болатын шешімдер қабылдайды.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туралы ереже мен штат санының лимитін Қазақстан Республикасының Үкіметі бекітеді. Комитеттің құрылымның Қазақстан Республикасының Табиғи ресурстар және қоршаған ортаны қорғау министрі бекітеді.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Комитеттің заңды мекен-жайы: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475000, Қазақстан Республикасы, Көкшетау қаласы, Қ.Сәтбаев көшесі,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 өзгерді - ҚР Үкіметінің 2000.05.25. N 793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Комитеттің толық атауы - "Қазақстан Республикасы Табиғи ресурстар және қоршаған ортаны қорғау министрлігінің Қоршаған ортаны қорғау комитеті" мемлекеттік мекемесі.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Комитеттің құрылтай құжаты болып табылады.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қызметін қаржыландыру республикалық бюджеттен жүзеге асырылады.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кәсіпкерлік субъектілермен Комитеттің функциясы болып табылатын міндеттерді орындау тұрғысында шарттық қатынастарға түсуге тыйым салынады.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Комитетке заң актілермен кірістер әкелетін қызметті жүзеге асыруға құқық берілсе, онда мұндай қызметтен алынған кірістер республикалық бюджетке жіберіледі.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Комитеттің негізгі міндеттері, функциялары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Комитеттің негізгі міндеттері: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қорғауды және табиғи ресурстардың ұтымды пайдаланылуын қамтамасыз 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ортаның мемлекеттік мониторингін ұйымдастыру;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экологиялық сараптаманы ұйымдастыру және жүргізу;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қорғаудың экономикалық тетігін жетілдіру;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қоршаған ортаны қорғау және табиғатты ұтымды пайдалану саласындағы мемлекеттік басқару жүйесін жетілдірудің жаңа нысандарын әзірлеу және енгізу;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қоршаған ортаны қорғау саласында бірыңғай мемлекеттік саясатты іске асыру және осы саладағы мемлекеттік және өзге де бағдарламалардың орындалуын ұйымдастыру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заңдарда белгіленген тәртіппен мынадай функцияларды жүзеге асырады: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экологиялық сараптаманы ұйымдастыруды қамтамасыз етеді және оны жүргізуге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мониторингі жүзеге асыру жұмыстарын ұйымдастырады және өз құзыретінің шегінде қоршаған орта мен табиғи ресурстар мониторингінің бірыңғай жүйесіне басшылықты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құзыретінің шегінде халықаралық ұйымдарда Қазақстан Республикасының мүдделерін білдіреді, халықаралық шарттар мен келісімдердің жобаларын дайындауға және іске асыруға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ластағаны үшін төлемдердің ставкаларын келіседі;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қоршаған ортаны ластауға арналған лимиттер мен квоталарды әзірлейді;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құзыретінің шегінде табиғатты пайдалануға арналған шарттар (келісім-шарттар) жасасады;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құзыретінің шегінде лицензиялауды жүзеге асырады және табиғатты пайдалануға рұқсат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қоршаған ортаны қорғау саласында нормативтік құжаттарды дайындауға және әзірлеуге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қоршаған ортаны қорғау функцияларын жүзеге асыратын орталық атқарушы органдардың қызметін үйлестіруге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қоршаған ортаны қорғау және табиғи ресурстарды ұтымды пайдалану саласында ақпараттық және ағарту жұмыстарын ұйымдастырады;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құзыретінің шегінде қоршаған орта сапасының нормативтері мен шаруашылық және өзге де қызметтер бойынша экологиялық талаптарды бекітуге және келісуге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қоршаған ортаны қорғау жөніндегі іс-шараларды жоспарлауды жүзеге асыруға қатысады;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өзіне заңдармен жүктелген өзге де функцияларды 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Негізгі міндеттерін іске асыру және өз функцияларын жүзеге асыру үшін Комитеттің заңдарда белгіленген тәртіппен, өз құзыретінің шегінде: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ұйымдардың, лауазымды тұлғалардың және азаматтардың орындауы үшін міндетті шешімдер қабылдауға;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мен өзге де ұйымдардан және жеке адамдардан қоршаған ортаның жай-күйі, табиғи ресурстарды пайдалану мен үдете өндіру мәселелері бойынша қажетті ақпарат сұратуға және алуға;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қоршаған ортаны қорғау қорына басшылық пен үйлестіруді жүзеге асыруға және оның қызметін бақылауға;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экологиялық сараптама жүргізу үшін штаттан тыс сарапшыларды және заңды тұлғаларды тартуға;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кеңесші орган болып табылатын мемлекеттік экологиялық сараптаманың Сарапшылық кеңесін құруға;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Қазақстан Республикасының және басқа да мемлекеттердің ұйымдарымен келіссөздер жүргізуге және келісімдер жасасуға;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белгіленген тәртіппен табиғат қорғау заңдарында көзделген өзге де өкілдіктерді жүзеге асыруға құқығы бар.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Комитеттің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 Комитет оқшауланған мүлікті жедел басқаруға құқылы.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14. Комитетке бекітілген мүлік республикалық меншікке жатады.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15. Комитеттің өзіне бекітілген мүлікті өз бетінше иеліктен шығаруға немесе өзге де тәсілмен билік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Комитетке заңдарда белгіленген жағдайларда және шектерде мүлікке билік ету құқығы берілуі мүмкін.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Комитеттің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16. Комитетті Қазақстан Республикасы Табиғи ресурстар және қоршаған ортаны қорғау министрінің ұсынуы бойынша, Қазақстан Республикасының Үкіметі қызметке тағайындайтын және қызметтен босататын Төраға басқарады.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Төрағаның, оның ұсынуы бойынша, Қазақстан Республикасының Табиғи ресурстар және қоршаған ортаны қорғау министрі қызметке тағайындайтын және қызметтен босататын орынбасары болады.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17. Төраға Комитеттің жұмысын ұйымдастырады және басқарады. Комитетке бекітілген міндеттердің орындалуы және оның өз функцияларын жүзеге асыруы үшін жеке жауаптылықта болады: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18. Төраға осы мақсатта: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орынбасары мен Комитеттің құрылымдық бөлімшелері басшыларының функциялық міндеттерін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заңдарда белгіленген тәртіппен Комитет қызметкерлеріне тәртіптік жаза қолданады және көтермелейді;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Комитеттің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Комитеттің құрылымдық бөлімшелері туралы ережелерді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барлық мемлекеттік органдарда Комитеттің мүддесін білдіреді, шарттар жасасады;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заңдарға сәйкес өзге де өкілеттіктерді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19. Комитеттің консультативтік-кеңесші орган болып табылатын ғылыми-техникалық кеңесі болады.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20. Комитетті қайта ұйымдастыру және тарату Қазақстан Республикасының заңдарына сәйкес жүзеге асырылады.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