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ba15a" w14:textId="07ba1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1999 жылғы 28 желтоқсандағы N 2005 қаулысына өзгерiс пен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16 наурыз N 409. Күші жойылды - Қазақстан Республикасы Үкіметінің 2017 жылғы 8 маусымдағы № 353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08.06.2017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Yкiметi ҚАУЛЫ ЕТЕДI: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"Шетелдiк ұйымдардың алдындағы берешектердiң проблемасын шешу жөнiндегі қосымша шаралар туралы" Қазақстан Республикасы Үкiметiнiң 1999 жылғы 28 желтоқсандағы N 2005 </w:t>
      </w:r>
      <w:r>
        <w:rPr>
          <w:rFonts w:ascii="Times New Roman"/>
          <w:b w:val="false"/>
          <w:i w:val="false"/>
          <w:color w:val="000000"/>
          <w:sz w:val="28"/>
        </w:rPr>
        <w:t xml:space="preserve">P992005_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ПҮАЖ-ы, 1999 ж., N 58, 572-құжат) мынадай өзгерiс пен толықтырулар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1-тармақта: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бiрiншi абзацтағы "1. Шетелдiк ұйымдардың" деген сөздерден кейін ", оның iшiнде халықаралық ұйымдардың"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Шетелдiк ұйымдардың алдындағы берешек мәселелерi жөнiндегі ведомствоаралық комиссияның құрамына Қазақстан Республикасының Энергетика, индустрия және сауда вице-министрi Қаппаров Нұрлан Жамбылұлы енгiзiлсiн;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құрамнан Досаев Ерболат Асқарбекұлы шығарылсын;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көрсетiлген қаулымен бекiтiлген Шетелдiк ұйымдардың алдындағы берешек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мәселелерi жөніндегi ведомствоаралық комиссия туралы ережедегi: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"Жалпы ережелер" деген 1-бөлiмдегi "Шетелдiк ұйымдардың"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сөздерден кейiн ", оның iшiнде халықаралық ұйымдардың" деген сөздермен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4-бөлiм мынадай мазмұндағы үшiншi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"Ведомствоаралық комиссияның кезектi мәжiлiсiн дайындау үшiн Жұмысшы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органы сұратқан материалдарды оған министрлiктер мен ведомстволар үш күн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мерзiмде ұсынады".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Орынбекова Д.К.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