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055b" w14:textId="04b0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Туризм және спорт жөнiндегi агенттiгiнiң қарауындағы ұйымдарды басқаруды жетiлдiрудiң жекелеген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13 мамыр N 706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Халықаралық деңгейдегi спортшылар мен спорт резервiн даярлау жөнiндегi жекелеген мемлекеттiк кәсiпорындарды басқаруды жетiлдiру, сондай-ақ бюджеттiк қаражатты тиiмдi пайдалану мақсатында және Қазақстан Республикасы Президентiнiң "Мемлекеттiк кәсiпорын туралы" заң күшi бар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ЕТЕДI: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"Штаттық ұлттық командалар дирекциясы", "Спорт резервiн даярлау республикалық оқу-жаттығу орталығы", "Спортшылардың допингке қарсы республикалық зертханасы" республикалық мемлекеттiк қазыналық кәсiпорындарын, "Монтажник" спорттық-сауықтыру кешенi" шаруашылық жүргiзу құқығындағы республикалық мемлекеттiк қазыналық кәсiпорнын қосу арқылы - "Штаттық ұлттық командалар және спорт резервi дирекциясы" республикалық мемлекеттiк қазыналық кәсiпорны;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"Спорт &amp; ks" газетiнiң редакциясы" мемлекеттiк мекемесi - "Спорт &amp; ks" газетiнiң редакциясы" республикалық мемлекеттiк қазыналық кәсiпорны болып қайта ұйымдастырылсын.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басқару органы, сондай-ақ осы қаулының 1-тармағына сәйкес құрылатын кәсiпорындарға қатысты мемлекеттiк меншік құқығы субъектiсiнiң функциясын жүзеге асырушы орган болып Қазақстан Республикасының Туризм және спорт жөнiндегi агенттiгi белгiленсiн.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1-тармағында көрсетiлген кәсiпорындар қызметiнiң негiзгi нысанасы болып: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штаттық, ұлттық командаларды ұстау;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халықаралық деңгейдегi спортшылар мен спорт резервiн даярлау;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Олимпиада және Азия ойындарына, әлем және Азия чемпионаттарына, басқа да халықаралық спорт жарыстарына қатысуға спортшылардың дайындалуын қамтамасыз ету;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дене тәрбиесi мен бұқаралық спортты дамыту деп айқындалсын.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"Қазинтерспорт" республикалық мемлекеттiк қазыналық кәсiпорыны (бұдан әрi - Кәсiпорын) құрылсын.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Мемлекеттiк басқару органы, сондай-ақ Кәсiпорынға қатысты мемлекеттiк меншiк құқығы субъектiсiнiң функцияларын жүзеге асырушы орган болып Қазақстан Республикасының Туризм және спорт жөнiндегi агенттiгi белгiленсiн.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Кәсiпорын қызметiнiң негізгі нысанасы болып: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спортшылары мен жаттықтырушыларының шетелдік спорт ұйымдарына қатысуы мәселесiн реттеу;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спортшылары мен жаттықтырушыларының шетелдiк спорт ұйымдарына қатысуы жөнiнде клубтармен, халықаралық спорт ұйымдарымен келiсiм-шарттар жасасу деп айқындалсын.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Туризм және спорт жөнiндегi агенттiгi заңнамада белгiленген тәртiппен бiр ай мерзiмде: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 және 4-тармақтарында көрсетiлген Кәсiпорындардың жарғыларын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олардың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Қоса берiлiп отырған қосымшаға сәйкес Қазақстан Республикасы Yкiметiнiң кейбiр шешiмдерiне өзгерiстер мен толықтырулар енгiзiлсiн.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қаулы қол қойылған күнінен бастап күшiне енедi.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Yкiметiнiң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13 мамырдағы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706 қаулысына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шешімдерiне енгiзiлетiн өзгерiстер мен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күшін жойды - ҚР Үкіметінің 2000.07.28. N 1156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күші жойылды - ҚР Үкіметінің 2004.10.29.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N 1130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