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20216" w14:textId="3f202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көмекке жұмсалған шығындарды өтеудiң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27 мамыр N 806. Күші жойылды - ҚР Үкіметінің 2006.10.06. N 965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iске асыру мақсатында Қазақстан Республикасының Yкiметi ҚАУЛЫ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Медициналық көмекке жұмсалған шығындарды өтеудiң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және жариялауға жатады.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2000 жылғы 27 мамырдағы        
</w:t>
      </w:r>
      <w:r>
        <w:br/>
      </w:r>
      <w:r>
        <w:rPr>
          <w:rFonts w:ascii="Times New Roman"/>
          <w:b w:val="false"/>
          <w:i w:val="false"/>
          <w:color w:val="000000"/>
          <w:sz w:val="28"/>
        </w:rPr>
        <w:t>
N 806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Медициналық көмекке жұмсалған шығындарды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өтеудiң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меншiк нысанына қарамастан, медициналық қызметке лицензиясы бар заңды және жеке тұлғаларға, олардың тегiн медициналық көмектiң кепiлдi көлемiн көрсетуi бойынша жұмсаған шығындарын бағдарлама әкiмшiлерiнiң өтеуiнiң негiзгi шарттары мен ережелерiн белгiлейдi. 
</w:t>
      </w:r>
      <w:r>
        <w:br/>
      </w:r>
      <w:r>
        <w:rPr>
          <w:rFonts w:ascii="Times New Roman"/>
          <w:b w:val="false"/>
          <w:i w:val="false"/>
          <w:color w:val="000000"/>
          <w:sz w:val="28"/>
        </w:rPr>
        <w:t>
      Тегiн медициналық көмектiң кепiлдi көлемiн көрсеткенi үшiн шығындарды өтеу, мемлекеттiк бюджетте көзделген қаражат есебiнен, заңнамада белгiленген мерзiмде жүзеге асырылады.
</w:t>
      </w:r>
      <w:r>
        <w:br/>
      </w:r>
      <w:r>
        <w:rPr>
          <w:rFonts w:ascii="Times New Roman"/>
          <w:b w:val="false"/>
          <w:i w:val="false"/>
          <w:color w:val="000000"/>
          <w:sz w:val="28"/>
        </w:rPr>
        <w:t>
      Шығындарды өтеу:
</w:t>
      </w:r>
      <w:r>
        <w:br/>
      </w:r>
      <w:r>
        <w:rPr>
          <w:rFonts w:ascii="Times New Roman"/>
          <w:b w:val="false"/>
          <w:i w:val="false"/>
          <w:color w:val="000000"/>
          <w:sz w:val="28"/>
        </w:rPr>
        <w:t>
      мемлекеттiк денсаулық сақтау мекемелерiнде шығыстар сметасы бойынша;
</w:t>
      </w:r>
      <w:r>
        <w:br/>
      </w:r>
      <w:r>
        <w:rPr>
          <w:rFonts w:ascii="Times New Roman"/>
          <w:b w:val="false"/>
          <w:i w:val="false"/>
          <w:color w:val="000000"/>
          <w:sz w:val="28"/>
        </w:rPr>
        <w:t>
      мемлекеттiк мекемелерден басқа, медициналық ұйымдарда орындалған медициналық қызметтер көрсетудiң көлемi үшiн бюджеттiк бағдарламалардың әкiмшiлерiмен шарттық негiзде жүзеге асырылады.
</w:t>
      </w:r>
      <w:r>
        <w:br/>
      </w:r>
      <w:r>
        <w:rPr>
          <w:rFonts w:ascii="Times New Roman"/>
          <w:b w:val="false"/>
          <w:i w:val="false"/>
          <w:color w:val="000000"/>
          <w:sz w:val="28"/>
        </w:rPr>
        <w:t>
      Тегiн медициналық көмектiң кепiлдiк берiлген көлемiн көрсететiн жеке және заңды тұлғаларға күрделiнi қоспағанда, Қазақстан Республикасының заңнамасында белгiленген медициналық ұйымдардың қызметiне байланысты шығындардың барлық түрлерi өтеледi.
</w:t>
      </w:r>
      <w:r>
        <w:br/>
      </w:r>
      <w:r>
        <w:rPr>
          <w:rFonts w:ascii="Times New Roman"/>
          <w:b w:val="false"/>
          <w:i w:val="false"/>
          <w:color w:val="000000"/>
          <w:sz w:val="28"/>
        </w:rPr>
        <w:t>
      Мемлекеттiк медициналық ұйымдардың күрделi шығындары Қазақстан Республикасы бюджетiнiң шығыстары экономикалық жiктемесiнiң тиiстi ерекшелігi бойынша күрделi трансферттер түрiнде өтеледi.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 толықтырылды - ҚР Үкіметінің 2004.03.26. N 370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Меншiк нысанына қарамастан, медициналық қызметке лицензиясы бар бастапқы медициналық-санитарлық көмек көрсететiн жеке және заңды тұлғалардың шығындарын жан басына шаққандағы норматив бойынша өтеу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Жан басына шаққандағы норматив-медициналық қызметтердiң нақты көлемiн қамтамасыз ету үшiн жыл сайын бiр адамға есептелiп, қайта қаралатын шығындардың белгiленген нормасы. Жан басына шаққандағы норматив бiр тұрғынға анықталады. 
</w:t>
      </w:r>
      <w:r>
        <w:br/>
      </w:r>
      <w:r>
        <w:rPr>
          <w:rFonts w:ascii="Times New Roman"/>
          <w:b w:val="false"/>
          <w:i w:val="false"/>
          <w:color w:val="000000"/>
          <w:sz w:val="28"/>
        </w:rPr>
        <w:t>
      Ауылдағы денсаулық сақтаудың ерекшелiгiн, қызмет көрсету учаскесiнiң географиялық алшақтығын, ауылдық елдi мекендегi халық тығыздығының төмендiгiн ескере отырып, бюджеттiк бағдарламалардың әкiмшiсi бастапқы медициналық-санитарлық көмек көрсететін ауылдық және қалалық денсаулық сақтау ұйымдары үшiн жан басына шаққандағы нормативтi жеке белгiлеуге құқылы.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 енгізілді - ҚР Үкіметінің 2003.01.28. N 96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2004.03.26. N 370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БМСК-тiң қаржыландыру көлемi тұрғындардың санын қызмет көрсетiлетiн аумақтың жан басына шаққандағы нормативiне және жыныстық жасын түзету коэффициентiне көбейту жолымен, мынадай формула бойынша есептелiнедi:
</w:t>
      </w:r>
      <w:r>
        <w:br/>
      </w:r>
      <w:r>
        <w:rPr>
          <w:rFonts w:ascii="Times New Roman"/>
          <w:b w:val="false"/>
          <w:i w:val="false"/>
          <w:color w:val="000000"/>
          <w:sz w:val="28"/>
        </w:rPr>
        <w:t>
     К қарж. = С тұрғ.* Ж норма.* Ж коэфф., мұнда:
</w:t>
      </w:r>
      <w:r>
        <w:br/>
      </w:r>
      <w:r>
        <w:rPr>
          <w:rFonts w:ascii="Times New Roman"/>
          <w:b w:val="false"/>
          <w:i w:val="false"/>
          <w:color w:val="000000"/>
          <w:sz w:val="28"/>
        </w:rPr>
        <w:t>
     К қарж. - БМСК ұйымын қаржыландыру көлемi,
</w:t>
      </w:r>
      <w:r>
        <w:br/>
      </w:r>
      <w:r>
        <w:rPr>
          <w:rFonts w:ascii="Times New Roman"/>
          <w:b w:val="false"/>
          <w:i w:val="false"/>
          <w:color w:val="000000"/>
          <w:sz w:val="28"/>
        </w:rPr>
        <w:t>
     С тұрғ. - бекiтiлген тұрғындардың саны,
</w:t>
      </w:r>
      <w:r>
        <w:br/>
      </w:r>
      <w:r>
        <w:rPr>
          <w:rFonts w:ascii="Times New Roman"/>
          <w:b w:val="false"/>
          <w:i w:val="false"/>
          <w:color w:val="000000"/>
          <w:sz w:val="28"/>
        </w:rPr>
        <w:t>
     Ж норма. - жан басына шаққандағы норматив,
</w:t>
      </w:r>
      <w:r>
        <w:br/>
      </w:r>
      <w:r>
        <w:rPr>
          <w:rFonts w:ascii="Times New Roman"/>
          <w:b w:val="false"/>
          <w:i w:val="false"/>
          <w:color w:val="000000"/>
          <w:sz w:val="28"/>
        </w:rPr>
        <w:t>
     Ж коэфф. - жасы-жынысы бойынша түзету коэффициентi.
</w:t>
      </w:r>
      <w:r>
        <w:br/>
      </w:r>
      <w:r>
        <w:rPr>
          <w:rFonts w:ascii="Times New Roman"/>
          <w:b w:val="false"/>
          <w:i w:val="false"/>
          <w:color w:val="000000"/>
          <w:sz w:val="28"/>
        </w:rPr>
        <w:t>
     Жасы-жынысы бойынша түзету коэффициентi - бұл, тұрғындардың жасы-жынысы бойынша әр түрлi санатына медициналық көмектi тұтыну деңгейiндегi айырмашылықтарды ескеретiн коэффициент. 
</w:t>
      </w:r>
      <w:r>
        <w:br/>
      </w:r>
      <w:r>
        <w:rPr>
          <w:rFonts w:ascii="Times New Roman"/>
          <w:b w:val="false"/>
          <w:i w:val="false"/>
          <w:color w:val="000000"/>
          <w:sz w:val="28"/>
        </w:rPr>
        <w:t>
     Жасы-жынысы бойынша түзету коэффициенттерiн қолдануды және есептеу тәртiбiн Қазақстан Республикасының азаматтардың денсаулығын қорғау саласындағы уәкiлеттi орталық атқарушы органы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Меншiк нысанына қарамастан, медициналық қызметке лицензиясы бар мамандандырылған амбулаториялық-емханалық көмек көрсететiн жеке және заңды тұлғалардың шығындарын амбулаториялық-емханалық тарификатор бойынша өтеу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Амбулаториялық-емханалық тарификатор мамандандырылған амбулаториялық-емханалық көмек көрсетiлетiн қызметтерге арналған тарифтер тiзбесi. 
</w:t>
      </w:r>
      <w:r>
        <w:br/>
      </w:r>
      <w:r>
        <w:rPr>
          <w:rFonts w:ascii="Times New Roman"/>
          <w:b w:val="false"/>
          <w:i w:val="false"/>
          <w:color w:val="000000"/>
          <w:sz w:val="28"/>
        </w:rPr>
        <w:t>
     Амбулаториялық-емханалық тарификатордың негiзгi экономикалық көрсеткiшi нақты қызмет құнының қызметтердiң барлық түрiнiң орташа құнына қатынасын көрсететiн қызметтердiң шығын көлемiнiң коэффициентi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өзгеріс енгізілді - ҚР Үкіметінің 2003.01.28. N 96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2004.03.26. N 370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Қызмет көрсетулердiң шығын көлемi коэффициенттерiн Қазақстан Республикасының азаматтардың денсаулығын қорғау саласындағы уәкiлеттi орталық атқарушы органы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Мамандандырылған амбулаториялық-емханалық қызмет көрсету үшiн қаржыландыру көлемi қызметтердiң шығын көлемi коэффициентiн амбулаториялық-емханалық тарификатордың базалық тарифiне көбейту жолымен, мынадай формула бойынша анықталады: 
</w:t>
      </w:r>
      <w:r>
        <w:br/>
      </w:r>
      <w:r>
        <w:rPr>
          <w:rFonts w:ascii="Times New Roman"/>
          <w:b w:val="false"/>
          <w:i w:val="false"/>
          <w:color w:val="000000"/>
          <w:sz w:val="28"/>
        </w:rPr>
        <w:t>
      К қарж. = К ш. * Б т., мұнда: 
</w:t>
      </w:r>
      <w:r>
        <w:br/>
      </w:r>
      <w:r>
        <w:rPr>
          <w:rFonts w:ascii="Times New Roman"/>
          <w:b w:val="false"/>
          <w:i w:val="false"/>
          <w:color w:val="000000"/>
          <w:sz w:val="28"/>
        </w:rPr>
        <w:t>
      К қарж. - мамандандырылған амбулаториялық-емханалық қызмет көрсету үшiн қаржыландыру көлемi, 
</w:t>
      </w:r>
      <w:r>
        <w:br/>
      </w:r>
      <w:r>
        <w:rPr>
          <w:rFonts w:ascii="Times New Roman"/>
          <w:b w:val="false"/>
          <w:i w:val="false"/>
          <w:color w:val="000000"/>
          <w:sz w:val="28"/>
        </w:rPr>
        <w:t>
      К ш - қызмет көрсетулердiң шығын көлемi коэффициентi, 
</w:t>
      </w:r>
      <w:r>
        <w:br/>
      </w:r>
      <w:r>
        <w:rPr>
          <w:rFonts w:ascii="Times New Roman"/>
          <w:b w:val="false"/>
          <w:i w:val="false"/>
          <w:color w:val="000000"/>
          <w:sz w:val="28"/>
        </w:rPr>
        <w:t>
      Бт - амбулаториялық-емханалық тарификатордың базалық тарифi.
</w:t>
      </w:r>
    </w:p>
    <w:p>
      <w:pPr>
        <w:spacing w:after="0"/>
        <w:ind w:left="0"/>
        <w:jc w:val="both"/>
      </w:pPr>
      <w:r>
        <w:rPr>
          <w:rFonts w:ascii="Times New Roman"/>
          <w:b w:val="false"/>
          <w:i w:val="false"/>
          <w:color w:val="000000"/>
          <w:sz w:val="28"/>
        </w:rPr>
        <w:t>
</w:t>
      </w:r>
      <w:r>
        <w:rPr>
          <w:rFonts w:ascii="Times New Roman"/>
          <w:b w:val="false"/>
          <w:i w:val="false"/>
          <w:color w:val="000000"/>
          <w:sz w:val="28"/>
        </w:rPr>
        <w:t>
      6. Бюджеттiк жылға арналған бағдарламаның әкiмшiсi амбулаториялық-емханалық ұйымдарда көрсетiлген қызметтер үшiн базалық тарифтi арнайы мамандандырылған емханалық көмекке көзделген, шығыстар нормативтерi негiзiнде есептелген бюджет қаражатын жоспарланған қызметтер санына бөлу жолымен, қызметтер шығыны коэффициентiн ескере отырып немесе формула бойынша анықтайды: 
</w:t>
      </w:r>
      <w:r>
        <w:br/>
      </w:r>
      <w:r>
        <w:rPr>
          <w:rFonts w:ascii="Times New Roman"/>
          <w:b w:val="false"/>
          <w:i w:val="false"/>
          <w:color w:val="000000"/>
          <w:sz w:val="28"/>
        </w:rPr>
        <w:t>
      Бт = К қаражат /(Жс * К ш.ор.), мұнда: 
</w:t>
      </w:r>
      <w:r>
        <w:br/>
      </w:r>
      <w:r>
        <w:rPr>
          <w:rFonts w:ascii="Times New Roman"/>
          <w:b w:val="false"/>
          <w:i w:val="false"/>
          <w:color w:val="000000"/>
          <w:sz w:val="28"/>
        </w:rPr>
        <w:t>
      К қаражат - арнайы мамандандырылған емханалық көмекке көзделген бюджет қаражаты, 
</w:t>
      </w:r>
      <w:r>
        <w:br/>
      </w:r>
      <w:r>
        <w:rPr>
          <w:rFonts w:ascii="Times New Roman"/>
          <w:b w:val="false"/>
          <w:i w:val="false"/>
          <w:color w:val="000000"/>
          <w:sz w:val="28"/>
        </w:rPr>
        <w:t>
      Жс - амбулаториялық-емханалық ұйымдардағы қызметтердiң жоспарланған саны, 
</w:t>
      </w:r>
      <w:r>
        <w:br/>
      </w:r>
      <w:r>
        <w:rPr>
          <w:rFonts w:ascii="Times New Roman"/>
          <w:b w:val="false"/>
          <w:i w:val="false"/>
          <w:color w:val="000000"/>
          <w:sz w:val="28"/>
        </w:rPr>
        <w:t>
      Кш.ор - барлық жоспарланған қызмет көрсетулер бойынша шығын көлемiнiң орташа коэффициентi. 
</w:t>
      </w:r>
      <w:r>
        <w:br/>
      </w:r>
      <w:r>
        <w:rPr>
          <w:rFonts w:ascii="Times New Roman"/>
          <w:b w:val="false"/>
          <w:i w:val="false"/>
          <w:color w:val="000000"/>
          <w:sz w:val="28"/>
        </w:rPr>
        <w:t>
      Барлық жоспарланған қызмет көрсетулер бойынша шығын көлемiнiң орташа коэффициентi Қазақстан Республикасының азаматтардың денсаулығын қорғау саласындағы уәкiлеттi орталық атқарушы органының әдiстемелерiне сәйкес анықталады.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өзгеріс енгізілді - ҚР Үкіметінің 2003.01.28. N 96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Меншiк нысанына қарамастан, медициналық қызметке лицензиясы бар стационарлық көмек көрсететiн жеке және заңды тұлғалардың шығындарын клиникалық-шығындық топтар бойынша өтеу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Клиникалық-шығындық топтар (бұдан әрi - КШТ) - аурулардың, оларды емдеуге жұмсалған шығындар бойынша ұқсас, клиникалық бiртектi топтары. 
</w:t>
      </w:r>
      <w:r>
        <w:br/>
      </w:r>
      <w:r>
        <w:rPr>
          <w:rFonts w:ascii="Times New Roman"/>
          <w:b w:val="false"/>
          <w:i w:val="false"/>
          <w:color w:val="000000"/>
          <w:sz w:val="28"/>
        </w:rPr>
        <w:t>
      КШТ-тың негiзгi экономикалық өлшемi аурудың осы тобының шығындарының барлық топтар бойынша орташа шығындарға қатынасын көрсететiн, шығын көлемiнiң коэффициентi болып табылады. 
</w:t>
      </w:r>
      <w:r>
        <w:br/>
      </w:r>
      <w:r>
        <w:rPr>
          <w:rFonts w:ascii="Times New Roman"/>
          <w:b w:val="false"/>
          <w:i w:val="false"/>
          <w:color w:val="000000"/>
          <w:sz w:val="28"/>
        </w:rPr>
        <w:t>
      Аурулардың топтары бойынша шығын көлемiнiң коэффициентiн Қазақстан Республикасының азаматтардың денсаулығын қорғау саласындағы уәкiлеттi орталық атқарушы органы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өзгеріс енгізілді - ҚР Үкіметінің 2003.01.28. N 96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2004.03.26. N 370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Клиникалық-шығындық топтар бойынша емделiп шыққан жағдайды қаржыландыру көлемi шығын көлемi коэффициентiн стационарлық көмектi қаржыландырудың базалық ставкасына және стационар деңгейi коэффициентiне көбейту жолымен, мынадай формула бойынша анықталады: 
</w:t>
      </w:r>
      <w:r>
        <w:br/>
      </w:r>
      <w:r>
        <w:rPr>
          <w:rFonts w:ascii="Times New Roman"/>
          <w:b w:val="false"/>
          <w:i w:val="false"/>
          <w:color w:val="000000"/>
          <w:sz w:val="28"/>
        </w:rPr>
        <w:t>
      К қарж. = К шығ. * Б стац. * К дең., мұнда: 
</w:t>
      </w:r>
      <w:r>
        <w:br/>
      </w:r>
      <w:r>
        <w:rPr>
          <w:rFonts w:ascii="Times New Roman"/>
          <w:b w:val="false"/>
          <w:i w:val="false"/>
          <w:color w:val="000000"/>
          <w:sz w:val="28"/>
        </w:rPr>
        <w:t>
      Қ қарж.- клиникалық-шығындық топтар бойынша емделiп шыққан жағдайды қаржыландырудың көлемi, 
</w:t>
      </w:r>
      <w:r>
        <w:br/>
      </w:r>
      <w:r>
        <w:rPr>
          <w:rFonts w:ascii="Times New Roman"/>
          <w:b w:val="false"/>
          <w:i w:val="false"/>
          <w:color w:val="000000"/>
          <w:sz w:val="28"/>
        </w:rPr>
        <w:t>
      К шығ.- шығын көлемі коэффициентi, 
</w:t>
      </w:r>
      <w:r>
        <w:br/>
      </w:r>
      <w:r>
        <w:rPr>
          <w:rFonts w:ascii="Times New Roman"/>
          <w:b w:val="false"/>
          <w:i w:val="false"/>
          <w:color w:val="000000"/>
          <w:sz w:val="28"/>
        </w:rPr>
        <w:t>
      Б стац. - стационарлық көмектi қаржыландырудың базалық ставкасы, 
</w:t>
      </w:r>
      <w:r>
        <w:br/>
      </w:r>
      <w:r>
        <w:rPr>
          <w:rFonts w:ascii="Times New Roman"/>
          <w:b w:val="false"/>
          <w:i w:val="false"/>
          <w:color w:val="000000"/>
          <w:sz w:val="28"/>
        </w:rPr>
        <w:t>
      К дең. - стационар деңгейiнiң коэффициентi. 
</w:t>
      </w:r>
      <w:r>
        <w:br/>
      </w:r>
      <w:r>
        <w:rPr>
          <w:rFonts w:ascii="Times New Roman"/>
          <w:b w:val="false"/>
          <w:i w:val="false"/>
          <w:color w:val="000000"/>
          <w:sz w:val="28"/>
        </w:rPr>
        <w:t>
      Бюджеттiк жылға арналған бағдарламаның әкiмшiсi стационарлық көмектi қаржыландырудың базалық ставкасын стационарлық көмекке көзделген, шығыстар нормативтері негізінде есептелген бюджеттiң қаражатын емделiп шыққан жағдайдың жоспарланған санына шығын көлемi коэффициентiн ескере отырып бөлу жолымен немесе формула бойынша анықтайды: &lt;*&gt;
</w:t>
      </w:r>
      <w:r>
        <w:br/>
      </w:r>
      <w:r>
        <w:rPr>
          <w:rFonts w:ascii="Times New Roman"/>
          <w:b w:val="false"/>
          <w:i w:val="false"/>
          <w:color w:val="000000"/>
          <w:sz w:val="28"/>
        </w:rPr>
        <w:t>
      Б стац. = К қарж./ (Жс * Кш.ор.), мұнда: 
</w:t>
      </w:r>
      <w:r>
        <w:br/>
      </w:r>
      <w:r>
        <w:rPr>
          <w:rFonts w:ascii="Times New Roman"/>
          <w:b w:val="false"/>
          <w:i w:val="false"/>
          <w:color w:val="000000"/>
          <w:sz w:val="28"/>
        </w:rPr>
        <w:t>
      Қ қаражат - стационарлық көмекке көзделген бюджет қаражаты, 
</w:t>
      </w:r>
      <w:r>
        <w:br/>
      </w:r>
      <w:r>
        <w:rPr>
          <w:rFonts w:ascii="Times New Roman"/>
          <w:b w:val="false"/>
          <w:i w:val="false"/>
          <w:color w:val="000000"/>
          <w:sz w:val="28"/>
        </w:rPr>
        <w:t>
      Ж с - емделiп шыққан жағдайдың жылдық жоспарланған саны, 
</w:t>
      </w:r>
      <w:r>
        <w:br/>
      </w:r>
      <w:r>
        <w:rPr>
          <w:rFonts w:ascii="Times New Roman"/>
          <w:b w:val="false"/>
          <w:i w:val="false"/>
          <w:color w:val="000000"/>
          <w:sz w:val="28"/>
        </w:rPr>
        <w:t>
      К ш.ор. - жоспарланған жағдайлардың шығындары көлемiнiң орташа коэффициентi. 
</w:t>
      </w:r>
      <w:r>
        <w:br/>
      </w:r>
      <w:r>
        <w:rPr>
          <w:rFonts w:ascii="Times New Roman"/>
          <w:b w:val="false"/>
          <w:i w:val="false"/>
          <w:color w:val="000000"/>
          <w:sz w:val="28"/>
        </w:rPr>
        <w:t>
      Жоспарланған жағдайлардың шығындары көлемiнiң орташа коэффициентi Қазақстан Республикасының азаматтардың денсаулығын қорғау саласындағы уәкiлеттi орталық атқарушы органының әдiстемелерiне сәйкес анықталады.
</w:t>
      </w:r>
      <w:r>
        <w:br/>
      </w:r>
      <w:r>
        <w:rPr>
          <w:rFonts w:ascii="Times New Roman"/>
          <w:b w:val="false"/>
          <w:i w:val="false"/>
          <w:color w:val="000000"/>
          <w:sz w:val="28"/>
        </w:rPr>
        <w:t>
      Ауруханаiшілік ауыстырылған науқастарды емдеуге жұмсалған шығындарды өтеу бiр рет емделу жағдайы ретiнде жүзеге асырылады.
</w:t>
      </w:r>
      <w:r>
        <w:br/>
      </w:r>
      <w:r>
        <w:rPr>
          <w:rFonts w:ascii="Times New Roman"/>
          <w:b w:val="false"/>
          <w:i w:val="false"/>
          <w:color w:val="000000"/>
          <w:sz w:val="28"/>
        </w:rPr>
        <w:t>
      Оларды тексеру процесiнде негiзгi диагнозы расталмаған немесе мамандандырылған медициналық ұйымға ауыстыруды талап ететiн басқа аурулары анықталған науқастарды емдеу аяқталмай жұмсалған шығындарды өтеу денсаулық сақтау саласындағы уәкiлеттi органның әдiстемесiне сәйкес жүзеге асырылады.
</w:t>
      </w:r>
      <w:r>
        <w:br/>
      </w:r>
      <w:r>
        <w:rPr>
          <w:rFonts w:ascii="Times New Roman"/>
          <w:b w:val="false"/>
          <w:i w:val="false"/>
          <w:color w:val="000000"/>
          <w:sz w:val="28"/>
        </w:rPr>
        <w:t>
      Стационарды алмастыратын медициналық көмектiң түрлерiн көрсету кезiнде шығындарды өтеу науқастарды дәрiмен тегiн қамтамасыз ету ескерiле отырып, денсаулық сақтау саласындағы уәкiлеттi органның әдiстемесiне сәйкес емделу жағдайы үшiн жүзеге асырылады.
</w:t>
      </w:r>
      <w:r>
        <w:br/>
      </w:r>
      <w:r>
        <w:rPr>
          <w:rFonts w:ascii="Times New Roman"/>
          <w:b w:val="false"/>
          <w:i w:val="false"/>
          <w:color w:val="000000"/>
          <w:sz w:val="28"/>
        </w:rPr>
        <w:t>
      Стационарлық көмектiң шектi көлемiн олардың орындалуын бақылауды жүзеге асыратын жергiлiктi мемлекеттiк денсаулық сақтауды басқару органдарының ұсынысы бойынша денсаулық сақтау саласындағы уәкiлеттi орган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өзгеріс енгізілді - ҚР Үкіметінің 2003.01.28. N 96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2004.03.26. N 370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Есеп берудi ұсынудың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Бастапқы медициналық-санитарлық көмек, арнайы мамандандырылған амбулаториялық-емханалық көмек, стационарлық көмек көрсететiн ұйымдар шығындарды өтеу үшiн бағдарламаның әкiмшiсiне ай сайын белгiленген мерзiмде 1, 2, 3 - қосымшаларға сәйкес есеп-тiзiлiмдерiн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Есеп-тiзiлiмдердi төлеу үшiн 4-қосымшаға сәйкес жұмыстарды (қызмет көрсетулердi) қабылдау кесiмi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Республикалық және жергiлiктi бюджеттерден қаржыландырылатын медициналық ұйымдар бюджеттiк қаражатты пайдаланғаны туралы Қазақстан Республикасының Қаржы министрлiгi белгiлеген тәртiппен және нысан бойынша бағдарламалар әкiмшiлерiне есеп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Медициналық көмекке жұмсалған     
</w:t>
      </w:r>
      <w:r>
        <w:br/>
      </w:r>
      <w:r>
        <w:rPr>
          <w:rFonts w:ascii="Times New Roman"/>
          <w:b w:val="false"/>
          <w:i w:val="false"/>
          <w:color w:val="000000"/>
          <w:sz w:val="28"/>
        </w:rPr>
        <w:t>
шығындарды өтеудің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Ведомстволық статистикалық есеп беру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статистика туралы" Қазақстан Республикасының
</w:t>
            </w:r>
            <w:r>
              <w:br/>
            </w:r>
            <w:r>
              <w:rPr>
                <w:rFonts w:ascii="Times New Roman"/>
                <w:b w:val="false"/>
                <w:i w:val="false"/>
                <w:color w:val="000000"/>
                <w:sz w:val="20"/>
              </w:rPr>
              <w:t>
</w:t>
            </w:r>
            <w:r>
              <w:rPr>
                <w:rFonts w:ascii="Times New Roman"/>
                <w:b w:val="false"/>
                <w:i w:val="false"/>
                <w:color w:val="000000"/>
                <w:sz w:val="20"/>
              </w:rPr>
              <w:t xml:space="preserve"> Заңына </w:t>
            </w:r>
            <w:r>
              <w:rPr>
                <w:rFonts w:ascii="Times New Roman"/>
                <w:b w:val="false"/>
                <w:i w:val="false"/>
                <w:color w:val="000000"/>
                <w:sz w:val="20"/>
              </w:rPr>
              <w:t>
 сәйкес ұсынылады                                     N 1-нысан ОДА
</w:t>
            </w:r>
            <w:r>
              <w:br/>
            </w:r>
            <w:r>
              <w:rPr>
                <w:rFonts w:ascii="Times New Roman"/>
                <w:b w:val="false"/>
                <w:i w:val="false"/>
                <w:color w:val="000000"/>
                <w:sz w:val="20"/>
              </w:rPr>
              <w:t>
                                                      Ай сайын
</w:t>
            </w:r>
            <w:r>
              <w:br/>
            </w:r>
            <w:r>
              <w:rPr>
                <w:rFonts w:ascii="Times New Roman"/>
                <w:b w:val="false"/>
                <w:i w:val="false"/>
                <w:color w:val="000000"/>
                <w:sz w:val="20"/>
              </w:rPr>
              <w:t>
Кімге ұсынылады _____________________________________
</w:t>
            </w:r>
            <w:r>
              <w:br/>
            </w:r>
            <w:r>
              <w:rPr>
                <w:rFonts w:ascii="Times New Roman"/>
                <w:b w:val="false"/>
                <w:i w:val="false"/>
                <w:color w:val="000000"/>
                <w:sz w:val="20"/>
              </w:rPr>
              <w:t>
                        атауы
</w:t>
            </w:r>
            <w:r>
              <w:br/>
            </w:r>
            <w:r>
              <w:rPr>
                <w:rFonts w:ascii="Times New Roman"/>
                <w:b w:val="false"/>
                <w:i w:val="false"/>
                <w:color w:val="000000"/>
                <w:sz w:val="20"/>
              </w:rPr>
              <w:t>
___________________________________________
</w:t>
            </w:r>
            <w:r>
              <w:br/>
            </w:r>
            <w:r>
              <w:rPr>
                <w:rFonts w:ascii="Times New Roman"/>
                <w:b w:val="false"/>
                <w:i w:val="false"/>
                <w:color w:val="000000"/>
                <w:sz w:val="20"/>
              </w:rPr>
              <w:t>
        алушының мекен-жайы
</w:t>
            </w:r>
            <w:r>
              <w:br/>
            </w:r>
            <w:r>
              <w:rPr>
                <w:rFonts w:ascii="Times New Roman"/>
                <w:b w:val="false"/>
                <w:i w:val="false"/>
                <w:color w:val="000000"/>
                <w:sz w:val="20"/>
              </w:rPr>
              <w:t>
Министрлік ___________________________________________  Денсаулық сақтау
</w:t>
            </w:r>
            <w:r>
              <w:br/>
            </w:r>
            <w:r>
              <w:rPr>
                <w:rFonts w:ascii="Times New Roman"/>
                <w:b w:val="false"/>
                <w:i w:val="false"/>
                <w:color w:val="000000"/>
                <w:sz w:val="20"/>
              </w:rPr>
              <w:t>
___________________________________________             ұйымдары есепті
</w:t>
            </w:r>
            <w:r>
              <w:br/>
            </w:r>
            <w:r>
              <w:rPr>
                <w:rFonts w:ascii="Times New Roman"/>
                <w:b w:val="false"/>
                <w:i w:val="false"/>
                <w:color w:val="000000"/>
                <w:sz w:val="20"/>
              </w:rPr>
              <w:t>
Кәсіпорын, мекеме, ұйым ______________________________  мерзімнен кейінгі
</w:t>
            </w:r>
            <w:r>
              <w:br/>
            </w:r>
            <w:r>
              <w:rPr>
                <w:rFonts w:ascii="Times New Roman"/>
                <w:b w:val="false"/>
                <w:i w:val="false"/>
                <w:color w:val="000000"/>
                <w:sz w:val="20"/>
              </w:rPr>
              <w:t>
           ___________________________________________  айдың 5-інен
</w:t>
            </w:r>
            <w:r>
              <w:br/>
            </w:r>
            <w:r>
              <w:rPr>
                <w:rFonts w:ascii="Times New Roman"/>
                <w:b w:val="false"/>
                <w:i w:val="false"/>
                <w:color w:val="000000"/>
                <w:sz w:val="20"/>
              </w:rPr>
              <w:t>
Мекен-жайы ___________________________________________  кешіктірмей
</w:t>
            </w:r>
            <w:r>
              <w:br/>
            </w:r>
            <w:r>
              <w:rPr>
                <w:rFonts w:ascii="Times New Roman"/>
                <w:b w:val="false"/>
                <w:i w:val="false"/>
                <w:color w:val="000000"/>
                <w:sz w:val="20"/>
              </w:rPr>
              <w:t>
                                                        бағдарлама
</w:t>
            </w:r>
            <w:r>
              <w:br/>
            </w:r>
            <w:r>
              <w:rPr>
                <w:rFonts w:ascii="Times New Roman"/>
                <w:b w:val="false"/>
                <w:i w:val="false"/>
                <w:color w:val="000000"/>
                <w:sz w:val="20"/>
              </w:rPr>
              <w:t>
Меншік нысаны ________________________________________  әкімшісіне
</w:t>
            </w:r>
            <w:r>
              <w:br/>
            </w:r>
            <w:r>
              <w:rPr>
                <w:rFonts w:ascii="Times New Roman"/>
                <w:b w:val="false"/>
                <w:i w:val="false"/>
                <w:color w:val="000000"/>
                <w:sz w:val="20"/>
              </w:rPr>
              <w:t>
                                                        ұсынады
</w:t>
            </w:r>
            <w:r>
              <w:br/>
            </w:r>
            <w:r>
              <w:rPr>
                <w:rFonts w:ascii="Times New Roman"/>
                <w:b w:val="false"/>
                <w:i w:val="false"/>
                <w:color w:val="000000"/>
                <w:sz w:val="20"/>
              </w:rPr>
              <w:t>
Негізгі қызмет түрі __________________________________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Бастапқы медициналық-санитарлық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көмек көрсететін ұйымдардың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есеп-тізілімі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кезең
</w:t>
      </w:r>
      <w:r>
        <w:br/>
      </w:r>
      <w:r>
        <w:rPr>
          <w:rFonts w:ascii="Times New Roman"/>
          <w:b w:val="false"/>
          <w:i w:val="false"/>
          <w:color w:val="000000"/>
          <w:sz w:val="28"/>
        </w:rPr>
        <w:t>
---------------------------------------------------------------------------
</w:t>
      </w:r>
      <w:r>
        <w:br/>
      </w:r>
      <w:r>
        <w:rPr>
          <w:rFonts w:ascii="Times New Roman"/>
          <w:b w:val="false"/>
          <w:i w:val="false"/>
          <w:color w:val="000000"/>
          <w:sz w:val="28"/>
        </w:rPr>
        <w:t>
NN!Ұйымның атауы ! Жан басына шаққандағы !Бекітілген тұрғындардың!Төлеуге
</w:t>
      </w:r>
      <w:r>
        <w:br/>
      </w:r>
      <w:r>
        <w:rPr>
          <w:rFonts w:ascii="Times New Roman"/>
          <w:b w:val="false"/>
          <w:i w:val="false"/>
          <w:color w:val="000000"/>
          <w:sz w:val="28"/>
        </w:rPr>
        <w:t>
  !              !    норматив (теңге)   !          саны         !ұсынылды
</w:t>
      </w:r>
      <w:r>
        <w:br/>
      </w:r>
      <w:r>
        <w:rPr>
          <w:rFonts w:ascii="Times New Roman"/>
          <w:b w:val="false"/>
          <w:i w:val="false"/>
          <w:color w:val="000000"/>
          <w:sz w:val="28"/>
        </w:rPr>
        <w:t>
---------------------------------------------------------------------------
</w:t>
      </w:r>
      <w:r>
        <w:br/>
      </w:r>
      <w:r>
        <w:rPr>
          <w:rFonts w:ascii="Times New Roman"/>
          <w:b w:val="false"/>
          <w:i w:val="false"/>
          <w:color w:val="000000"/>
          <w:sz w:val="28"/>
        </w:rPr>
        <w:t>
 1!      2       !           3           !             4         !    5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Барлығы
</w:t>
      </w:r>
      <w:r>
        <w:br/>
      </w:r>
      <w:r>
        <w:rPr>
          <w:rFonts w:ascii="Times New Roman"/>
          <w:b w:val="false"/>
          <w:i w:val="false"/>
          <w:color w:val="000000"/>
          <w:sz w:val="28"/>
        </w:rPr>
        <w:t>
---------------------------------------------------------------------------
</w:t>
      </w:r>
      <w:r>
        <w:br/>
      </w:r>
      <w:r>
        <w:rPr>
          <w:rFonts w:ascii="Times New Roman"/>
          <w:b w:val="false"/>
          <w:i w:val="false"/>
          <w:color w:val="000000"/>
          <w:sz w:val="28"/>
        </w:rPr>
        <w:t>
М.О.                              Бас дәрігер (директор)
</w:t>
      </w:r>
      <w:r>
        <w:br/>
      </w: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200  ж. "___"_________
</w:t>
      </w:r>
    </w:p>
    <w:p>
      <w:pPr>
        <w:spacing w:after="0"/>
        <w:ind w:left="0"/>
        <w:jc w:val="both"/>
      </w:pPr>
      <w:r>
        <w:rPr>
          <w:rFonts w:ascii="Times New Roman"/>
          <w:b w:val="false"/>
          <w:i w:val="false"/>
          <w:color w:val="000000"/>
          <w:sz w:val="28"/>
        </w:rPr>
        <w:t>
                                              Медициналық көмекке жұмсалған
</w:t>
      </w:r>
      <w:r>
        <w:br/>
      </w:r>
      <w:r>
        <w:rPr>
          <w:rFonts w:ascii="Times New Roman"/>
          <w:b w:val="false"/>
          <w:i w:val="false"/>
          <w:color w:val="000000"/>
          <w:sz w:val="28"/>
        </w:rPr>
        <w:t>
                                              шығындарды өтеудің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Ведомстволық статистикалық есеп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статистика туралы" Қазақстан Республикасының
</w:t>
      </w:r>
      <w:r>
        <w:br/>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сәйкес ұсынылады                                    N 1-нысан КДҚ
</w:t>
      </w:r>
      <w:r>
        <w:br/>
      </w:r>
      <w:r>
        <w:rPr>
          <w:rFonts w:ascii="Times New Roman"/>
          <w:b w:val="false"/>
          <w:i w:val="false"/>
          <w:color w:val="000000"/>
          <w:sz w:val="28"/>
        </w:rPr>
        <w:t>
                                                           Ай сайын
</w:t>
      </w:r>
      <w:r>
        <w:br/>
      </w:r>
      <w:r>
        <w:rPr>
          <w:rFonts w:ascii="Times New Roman"/>
          <w:b w:val="false"/>
          <w:i w:val="false"/>
          <w:color w:val="000000"/>
          <w:sz w:val="28"/>
        </w:rPr>
        <w:t>
Кімге ұсынылады _____________________________________
</w:t>
      </w:r>
      <w:r>
        <w:br/>
      </w:r>
      <w:r>
        <w:rPr>
          <w:rFonts w:ascii="Times New Roman"/>
          <w:b w:val="false"/>
          <w:i w:val="false"/>
          <w:color w:val="000000"/>
          <w:sz w:val="28"/>
        </w:rPr>
        <w:t>
                        атауы
</w:t>
      </w:r>
      <w:r>
        <w:br/>
      </w:r>
      <w:r>
        <w:rPr>
          <w:rFonts w:ascii="Times New Roman"/>
          <w:b w:val="false"/>
          <w:i w:val="false"/>
          <w:color w:val="000000"/>
          <w:sz w:val="28"/>
        </w:rPr>
        <w:t>
      ___________________________________________
</w:t>
      </w:r>
      <w:r>
        <w:br/>
      </w:r>
      <w:r>
        <w:rPr>
          <w:rFonts w:ascii="Times New Roman"/>
          <w:b w:val="false"/>
          <w:i w:val="false"/>
          <w:color w:val="000000"/>
          <w:sz w:val="28"/>
        </w:rPr>
        <w:t>
        алушының мекен-жайы
</w:t>
      </w:r>
      <w:r>
        <w:br/>
      </w:r>
      <w:r>
        <w:rPr>
          <w:rFonts w:ascii="Times New Roman"/>
          <w:b w:val="false"/>
          <w:i w:val="false"/>
          <w:color w:val="000000"/>
          <w:sz w:val="28"/>
        </w:rPr>
        <w:t>
Министрлік ___________________________________________  Денсаулық сақтау
</w:t>
      </w:r>
      <w:r>
        <w:br/>
      </w:r>
      <w:r>
        <w:rPr>
          <w:rFonts w:ascii="Times New Roman"/>
          <w:b w:val="false"/>
          <w:i w:val="false"/>
          <w:color w:val="000000"/>
          <w:sz w:val="28"/>
        </w:rPr>
        <w:t>
___________________________________________             ұйымдары есепті
</w:t>
      </w:r>
      <w:r>
        <w:br/>
      </w:r>
      <w:r>
        <w:rPr>
          <w:rFonts w:ascii="Times New Roman"/>
          <w:b w:val="false"/>
          <w:i w:val="false"/>
          <w:color w:val="000000"/>
          <w:sz w:val="28"/>
        </w:rPr>
        <w:t>
Кәсіпорын, мекеме, ұйым ______________________________  мерзімнен кейінгі
</w:t>
      </w:r>
      <w:r>
        <w:br/>
      </w:r>
      <w:r>
        <w:rPr>
          <w:rFonts w:ascii="Times New Roman"/>
          <w:b w:val="false"/>
          <w:i w:val="false"/>
          <w:color w:val="000000"/>
          <w:sz w:val="28"/>
        </w:rPr>
        <w:t>
           ___________________________________________  айдың 5-інен
</w:t>
      </w:r>
      <w:r>
        <w:br/>
      </w:r>
      <w:r>
        <w:rPr>
          <w:rFonts w:ascii="Times New Roman"/>
          <w:b w:val="false"/>
          <w:i w:val="false"/>
          <w:color w:val="000000"/>
          <w:sz w:val="28"/>
        </w:rPr>
        <w:t>
Мекен-жайы ___________________________________________  кешіктірмей
</w:t>
      </w:r>
      <w:r>
        <w:br/>
      </w:r>
      <w:r>
        <w:rPr>
          <w:rFonts w:ascii="Times New Roman"/>
          <w:b w:val="false"/>
          <w:i w:val="false"/>
          <w:color w:val="000000"/>
          <w:sz w:val="28"/>
        </w:rPr>
        <w:t>
                                                        бағдарлама
</w:t>
      </w:r>
      <w:r>
        <w:br/>
      </w:r>
      <w:r>
        <w:rPr>
          <w:rFonts w:ascii="Times New Roman"/>
          <w:b w:val="false"/>
          <w:i w:val="false"/>
          <w:color w:val="000000"/>
          <w:sz w:val="28"/>
        </w:rPr>
        <w:t>
Меншік нысаны ________________________________________  әкімшісіне
</w:t>
      </w:r>
      <w:r>
        <w:br/>
      </w:r>
      <w:r>
        <w:rPr>
          <w:rFonts w:ascii="Times New Roman"/>
          <w:b w:val="false"/>
          <w:i w:val="false"/>
          <w:color w:val="000000"/>
          <w:sz w:val="28"/>
        </w:rPr>
        <w:t>
                                                        ұсынады
</w:t>
      </w:r>
      <w:r>
        <w:br/>
      </w:r>
      <w:r>
        <w:rPr>
          <w:rFonts w:ascii="Times New Roman"/>
          <w:b w:val="false"/>
          <w:i w:val="false"/>
          <w:color w:val="000000"/>
          <w:sz w:val="28"/>
        </w:rPr>
        <w:t>
Негізгі қызмет түрі 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Консультативтік-диагностикалық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көрсететін ұйымдардың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есеп-тізілімі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кезең
</w:t>
      </w:r>
      <w:r>
        <w:br/>
      </w:r>
      <w:r>
        <w:rPr>
          <w:rFonts w:ascii="Times New Roman"/>
          <w:b w:val="false"/>
          <w:i w:val="false"/>
          <w:color w:val="000000"/>
          <w:sz w:val="28"/>
        </w:rPr>
        <w:t>
Базалық тариф
</w:t>
      </w:r>
      <w:r>
        <w:br/>
      </w:r>
      <w:r>
        <w:rPr>
          <w:rFonts w:ascii="Times New Roman"/>
          <w:b w:val="false"/>
          <w:i w:val="false"/>
          <w:color w:val="000000"/>
          <w:sz w:val="28"/>
        </w:rPr>
        <w:t>
---------------------------------------------------------------------------
</w:t>
      </w:r>
      <w:r>
        <w:br/>
      </w:r>
      <w:r>
        <w:rPr>
          <w:rFonts w:ascii="Times New Roman"/>
          <w:b w:val="false"/>
          <w:i w:val="false"/>
          <w:color w:val="000000"/>
          <w:sz w:val="28"/>
        </w:rPr>
        <w:t>
N!Тарификатор   ! Қызмет саны !Шығын көлемі !Орындалған базалық !Төлеуге
</w:t>
      </w:r>
      <w:r>
        <w:br/>
      </w:r>
      <w:r>
        <w:rPr>
          <w:rFonts w:ascii="Times New Roman"/>
          <w:b w:val="false"/>
          <w:i w:val="false"/>
          <w:color w:val="000000"/>
          <w:sz w:val="28"/>
        </w:rPr>
        <w:t>
 !бойынша кодтау!             !коэффициенті !салмақ коэффициент.!ұсынылды
</w:t>
      </w:r>
      <w:r>
        <w:br/>
      </w:r>
      <w:r>
        <w:rPr>
          <w:rFonts w:ascii="Times New Roman"/>
          <w:b w:val="false"/>
          <w:i w:val="false"/>
          <w:color w:val="000000"/>
          <w:sz w:val="28"/>
        </w:rPr>
        <w:t>
 !              !             !             !тері               !
</w:t>
      </w:r>
      <w:r>
        <w:br/>
      </w:r>
      <w:r>
        <w:rPr>
          <w:rFonts w:ascii="Times New Roman"/>
          <w:b w:val="false"/>
          <w:i w:val="false"/>
          <w:color w:val="000000"/>
          <w:sz w:val="28"/>
        </w:rPr>
        <w:t>
---------------------------------------------------------------------------
</w:t>
      </w:r>
      <w:r>
        <w:br/>
      </w:r>
      <w:r>
        <w:rPr>
          <w:rFonts w:ascii="Times New Roman"/>
          <w:b w:val="false"/>
          <w:i w:val="false"/>
          <w:color w:val="000000"/>
          <w:sz w:val="28"/>
        </w:rPr>
        <w:t>
  коды|кіші коды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Барлығы
</w:t>
      </w:r>
      <w:r>
        <w:br/>
      </w:r>
      <w:r>
        <w:rPr>
          <w:rFonts w:ascii="Times New Roman"/>
          <w:b w:val="false"/>
          <w:i w:val="false"/>
          <w:color w:val="000000"/>
          <w:sz w:val="28"/>
        </w:rPr>
        <w:t>
---------------------------------------------------------------------------
</w:t>
      </w:r>
      <w:r>
        <w:br/>
      </w:r>
      <w:r>
        <w:rPr>
          <w:rFonts w:ascii="Times New Roman"/>
          <w:b w:val="false"/>
          <w:i w:val="false"/>
          <w:color w:val="000000"/>
          <w:sz w:val="28"/>
        </w:rPr>
        <w:t>
М.О.                              Бас дәрігер (директор)
</w:t>
      </w:r>
      <w:r>
        <w:br/>
      </w:r>
      <w:r>
        <w:rPr>
          <w:rFonts w:ascii="Times New Roman"/>
          <w:b w:val="false"/>
          <w:i w:val="false"/>
          <w:color w:val="000000"/>
          <w:sz w:val="28"/>
        </w:rPr>
        <w:t>
                                  Бас бухгалтер 
</w:t>
      </w:r>
      <w:r>
        <w:br/>
      </w:r>
      <w:r>
        <w:rPr>
          <w:rFonts w:ascii="Times New Roman"/>
          <w:b w:val="false"/>
          <w:i w:val="false"/>
          <w:color w:val="000000"/>
          <w:sz w:val="28"/>
        </w:rPr>
        <w:t>
                                  200  ж. "___"_________
</w:t>
      </w:r>
    </w:p>
    <w:p>
      <w:pPr>
        <w:spacing w:after="0"/>
        <w:ind w:left="0"/>
        <w:jc w:val="both"/>
      </w:pPr>
      <w:r>
        <w:rPr>
          <w:rFonts w:ascii="Times New Roman"/>
          <w:b w:val="false"/>
          <w:i w:val="false"/>
          <w:color w:val="000000"/>
          <w:sz w:val="28"/>
        </w:rPr>
        <w:t>
                                              Медициналық көмекке жұмсалған
</w:t>
      </w:r>
      <w:r>
        <w:br/>
      </w:r>
      <w:r>
        <w:rPr>
          <w:rFonts w:ascii="Times New Roman"/>
          <w:b w:val="false"/>
          <w:i w:val="false"/>
          <w:color w:val="000000"/>
          <w:sz w:val="28"/>
        </w:rPr>
        <w:t>
                                              шығындарды өтеудің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Ведомстволық статистикалық есеп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статистика туралы" Қазақстан Республикасының
</w:t>
      </w:r>
      <w:r>
        <w:br/>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сәйкес ұсынылады                                    N 1-нысан СК 
</w:t>
      </w:r>
      <w:r>
        <w:br/>
      </w:r>
      <w:r>
        <w:rPr>
          <w:rFonts w:ascii="Times New Roman"/>
          <w:b w:val="false"/>
          <w:i w:val="false"/>
          <w:color w:val="000000"/>
          <w:sz w:val="28"/>
        </w:rPr>
        <w:t>
                                                           Ай сайын
</w:t>
      </w:r>
      <w:r>
        <w:br/>
      </w:r>
      <w:r>
        <w:rPr>
          <w:rFonts w:ascii="Times New Roman"/>
          <w:b w:val="false"/>
          <w:i w:val="false"/>
          <w:color w:val="000000"/>
          <w:sz w:val="28"/>
        </w:rPr>
        <w:t>
Кімге ұсынылады _____________________________________
</w:t>
      </w:r>
      <w:r>
        <w:br/>
      </w:r>
      <w:r>
        <w:rPr>
          <w:rFonts w:ascii="Times New Roman"/>
          <w:b w:val="false"/>
          <w:i w:val="false"/>
          <w:color w:val="000000"/>
          <w:sz w:val="28"/>
        </w:rPr>
        <w:t>
                        атауы
</w:t>
      </w:r>
      <w:r>
        <w:br/>
      </w:r>
      <w:r>
        <w:rPr>
          <w:rFonts w:ascii="Times New Roman"/>
          <w:b w:val="false"/>
          <w:i w:val="false"/>
          <w:color w:val="000000"/>
          <w:sz w:val="28"/>
        </w:rPr>
        <w:t>
___________________________________________
</w:t>
      </w:r>
      <w:r>
        <w:br/>
      </w:r>
      <w:r>
        <w:rPr>
          <w:rFonts w:ascii="Times New Roman"/>
          <w:b w:val="false"/>
          <w:i w:val="false"/>
          <w:color w:val="000000"/>
          <w:sz w:val="28"/>
        </w:rPr>
        <w:t>
        алушының мекен-жайы
</w:t>
      </w:r>
      <w:r>
        <w:br/>
      </w:r>
      <w:r>
        <w:rPr>
          <w:rFonts w:ascii="Times New Roman"/>
          <w:b w:val="false"/>
          <w:i w:val="false"/>
          <w:color w:val="000000"/>
          <w:sz w:val="28"/>
        </w:rPr>
        <w:t>
Министрлік ___________________________________________  Денсаулық сақтау
</w:t>
      </w:r>
      <w:r>
        <w:br/>
      </w:r>
      <w:r>
        <w:rPr>
          <w:rFonts w:ascii="Times New Roman"/>
          <w:b w:val="false"/>
          <w:i w:val="false"/>
          <w:color w:val="000000"/>
          <w:sz w:val="28"/>
        </w:rPr>
        <w:t>
___________________________________________             ұйымдары есепті
</w:t>
      </w:r>
      <w:r>
        <w:br/>
      </w:r>
      <w:r>
        <w:rPr>
          <w:rFonts w:ascii="Times New Roman"/>
          <w:b w:val="false"/>
          <w:i w:val="false"/>
          <w:color w:val="000000"/>
          <w:sz w:val="28"/>
        </w:rPr>
        <w:t>
Кәсіпорын, мекеме, ұйым ______________________________  мерзімнен кейінгі
</w:t>
      </w:r>
      <w:r>
        <w:br/>
      </w:r>
      <w:r>
        <w:rPr>
          <w:rFonts w:ascii="Times New Roman"/>
          <w:b w:val="false"/>
          <w:i w:val="false"/>
          <w:color w:val="000000"/>
          <w:sz w:val="28"/>
        </w:rPr>
        <w:t>
           ___________________________________________  айдың 5-інен
</w:t>
      </w:r>
      <w:r>
        <w:br/>
      </w:r>
      <w:r>
        <w:rPr>
          <w:rFonts w:ascii="Times New Roman"/>
          <w:b w:val="false"/>
          <w:i w:val="false"/>
          <w:color w:val="000000"/>
          <w:sz w:val="28"/>
        </w:rPr>
        <w:t>
Мекен-жайы ___________________________________________  кешіктірмей
</w:t>
      </w:r>
      <w:r>
        <w:br/>
      </w:r>
      <w:r>
        <w:rPr>
          <w:rFonts w:ascii="Times New Roman"/>
          <w:b w:val="false"/>
          <w:i w:val="false"/>
          <w:color w:val="000000"/>
          <w:sz w:val="28"/>
        </w:rPr>
        <w:t>
                                                        бағдарлама
</w:t>
      </w:r>
      <w:r>
        <w:br/>
      </w:r>
      <w:r>
        <w:rPr>
          <w:rFonts w:ascii="Times New Roman"/>
          <w:b w:val="false"/>
          <w:i w:val="false"/>
          <w:color w:val="000000"/>
          <w:sz w:val="28"/>
        </w:rPr>
        <w:t>
Меншік нысаны ________________________________________  әкімшісіне
</w:t>
      </w:r>
      <w:r>
        <w:br/>
      </w:r>
      <w:r>
        <w:rPr>
          <w:rFonts w:ascii="Times New Roman"/>
          <w:b w:val="false"/>
          <w:i w:val="false"/>
          <w:color w:val="000000"/>
          <w:sz w:val="28"/>
        </w:rPr>
        <w:t>
                                                        ұсынады
</w:t>
      </w:r>
      <w:r>
        <w:br/>
      </w:r>
      <w:r>
        <w:rPr>
          <w:rFonts w:ascii="Times New Roman"/>
          <w:b w:val="false"/>
          <w:i w:val="false"/>
          <w:color w:val="000000"/>
          <w:sz w:val="28"/>
        </w:rPr>
        <w:t>
Негізгі қызмет түрі __________________________________ 
</w:t>
      </w:r>
    </w:p>
    <w:p>
      <w:pPr>
        <w:spacing w:after="0"/>
        <w:ind w:left="0"/>
        <w:jc w:val="both"/>
      </w:pPr>
      <w:r>
        <w:rPr>
          <w:rFonts w:ascii="Times New Roman"/>
          <w:b w:val="false"/>
          <w:i w:val="false"/>
          <w:color w:val="000000"/>
          <w:sz w:val="28"/>
        </w:rPr>
        <w:t>
                       Стационарлық көмек көрсететін
</w:t>
      </w:r>
      <w:r>
        <w:br/>
      </w:r>
      <w:r>
        <w:rPr>
          <w:rFonts w:ascii="Times New Roman"/>
          <w:b w:val="false"/>
          <w:i w:val="false"/>
          <w:color w:val="000000"/>
          <w:sz w:val="28"/>
        </w:rPr>
        <w:t>
                          ұйымдардың есеп-тізілімі
</w:t>
      </w:r>
      <w:r>
        <w:br/>
      </w:r>
      <w:r>
        <w:rPr>
          <w:rFonts w:ascii="Times New Roman"/>
          <w:b w:val="false"/>
          <w:i w:val="false"/>
          <w:color w:val="000000"/>
          <w:sz w:val="28"/>
        </w:rPr>
        <w:t>
Есепті кезең
</w:t>
      </w:r>
      <w:r>
        <w:br/>
      </w:r>
      <w:r>
        <w:rPr>
          <w:rFonts w:ascii="Times New Roman"/>
          <w:b w:val="false"/>
          <w:i w:val="false"/>
          <w:color w:val="000000"/>
          <w:sz w:val="28"/>
        </w:rPr>
        <w:t>
Базалық ставка
</w:t>
      </w:r>
      <w:r>
        <w:br/>
      </w:r>
      <w:r>
        <w:rPr>
          <w:rFonts w:ascii="Times New Roman"/>
          <w:b w:val="false"/>
          <w:i w:val="false"/>
          <w:color w:val="000000"/>
          <w:sz w:val="28"/>
        </w:rPr>
        <w:t>
---------------------------------------------------------------------------
</w:t>
      </w:r>
      <w:r>
        <w:br/>
      </w:r>
      <w:r>
        <w:rPr>
          <w:rFonts w:ascii="Times New Roman"/>
          <w:b w:val="false"/>
          <w:i w:val="false"/>
          <w:color w:val="000000"/>
          <w:sz w:val="28"/>
        </w:rPr>
        <w:t>
NN!Бөлімшенің аты!Емделгендердің саны !N КШТ ! Таразылық !Базалық! Төлеуге
</w:t>
      </w:r>
      <w:r>
        <w:br/>
      </w:r>
      <w:r>
        <w:rPr>
          <w:rFonts w:ascii="Times New Roman"/>
          <w:b w:val="false"/>
          <w:i w:val="false"/>
          <w:color w:val="000000"/>
          <w:sz w:val="28"/>
        </w:rPr>
        <w:t>
  !              !(емделіп шыққаны +  !      !коэффициент!ставка.!ұсынылды
</w:t>
      </w:r>
      <w:r>
        <w:br/>
      </w:r>
      <w:r>
        <w:rPr>
          <w:rFonts w:ascii="Times New Roman"/>
          <w:b w:val="false"/>
          <w:i w:val="false"/>
          <w:color w:val="000000"/>
          <w:sz w:val="28"/>
        </w:rPr>
        <w:t>
  !              !   қайтыс болғаны)  !      !           !  лар  !
</w:t>
      </w:r>
      <w:r>
        <w:br/>
      </w:r>
      <w:r>
        <w:rPr>
          <w:rFonts w:ascii="Times New Roman"/>
          <w:b w:val="false"/>
          <w:i w:val="false"/>
          <w:color w:val="000000"/>
          <w:sz w:val="28"/>
        </w:rPr>
        <w:t>
  !              !   барлық аурулар   !      !           ! саны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Барлығы
</w:t>
      </w:r>
      <w:r>
        <w:br/>
      </w:r>
      <w:r>
        <w:rPr>
          <w:rFonts w:ascii="Times New Roman"/>
          <w:b w:val="false"/>
          <w:i w:val="false"/>
          <w:color w:val="000000"/>
          <w:sz w:val="28"/>
        </w:rPr>
        <w:t>
---------------------------------------------------------------------------
</w:t>
      </w:r>
      <w:r>
        <w:br/>
      </w:r>
      <w:r>
        <w:rPr>
          <w:rFonts w:ascii="Times New Roman"/>
          <w:b w:val="false"/>
          <w:i w:val="false"/>
          <w:color w:val="000000"/>
          <w:sz w:val="28"/>
        </w:rPr>
        <w:t>
М.О.                              Бас дәрігер (директор)
</w:t>
      </w:r>
      <w:r>
        <w:br/>
      </w:r>
      <w:r>
        <w:rPr>
          <w:rFonts w:ascii="Times New Roman"/>
          <w:b w:val="false"/>
          <w:i w:val="false"/>
          <w:color w:val="000000"/>
          <w:sz w:val="28"/>
        </w:rPr>
        <w:t>
                                  Бас бухгалтер 
</w:t>
      </w:r>
      <w:r>
        <w:br/>
      </w:r>
      <w:r>
        <w:rPr>
          <w:rFonts w:ascii="Times New Roman"/>
          <w:b w:val="false"/>
          <w:i w:val="false"/>
          <w:color w:val="000000"/>
          <w:sz w:val="28"/>
        </w:rPr>
        <w:t>
                                  200  ж. "___"_________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көмекке жұмсалған
</w:t>
      </w:r>
      <w:r>
        <w:br/>
      </w:r>
      <w:r>
        <w:rPr>
          <w:rFonts w:ascii="Times New Roman"/>
          <w:b w:val="false"/>
          <w:i w:val="false"/>
          <w:color w:val="000000"/>
          <w:sz w:val="28"/>
        </w:rPr>
        <w:t>
                                              шығындарды өтеудің ережесіне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Жұмысты (қызметті)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қабылдау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актісі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Медициналық ұйымның атауы __________________________
</w:t>
      </w:r>
      <w:r>
        <w:br/>
      </w:r>
      <w:r>
        <w:rPr>
          <w:rFonts w:ascii="Times New Roman"/>
          <w:b w:val="false"/>
          <w:i w:val="false"/>
          <w:color w:val="000000"/>
          <w:sz w:val="28"/>
        </w:rPr>
        <w:t>
Есепті кезең ______________________________
</w:t>
      </w:r>
      <w:r>
        <w:br/>
      </w:r>
      <w:r>
        <w:rPr>
          <w:rFonts w:ascii="Times New Roman"/>
          <w:b w:val="false"/>
          <w:i w:val="false"/>
          <w:color w:val="000000"/>
          <w:sz w:val="28"/>
        </w:rPr>
        <w:t>
---------------------------------------------------------------------------
</w:t>
      </w:r>
      <w:r>
        <w:br/>
      </w:r>
      <w:r>
        <w:rPr>
          <w:rFonts w:ascii="Times New Roman"/>
          <w:b w:val="false"/>
          <w:i w:val="false"/>
          <w:color w:val="000000"/>
          <w:sz w:val="28"/>
        </w:rPr>
        <w:t>
    Жұмыстың (қызметтің) атауы     ! Төлеуге ұсынылды,    !    Төлеуге
</w:t>
      </w:r>
      <w:r>
        <w:br/>
      </w:r>
      <w:r>
        <w:rPr>
          <w:rFonts w:ascii="Times New Roman"/>
          <w:b w:val="false"/>
          <w:i w:val="false"/>
          <w:color w:val="000000"/>
          <w:sz w:val="28"/>
        </w:rPr>
        <w:t>
                                   !     мың теңге        !  қабылданды,
</w:t>
      </w:r>
      <w:r>
        <w:br/>
      </w:r>
      <w:r>
        <w:rPr>
          <w:rFonts w:ascii="Times New Roman"/>
          <w:b w:val="false"/>
          <w:i w:val="false"/>
          <w:color w:val="000000"/>
          <w:sz w:val="28"/>
        </w:rPr>
        <w:t>
                                   !                      !   мың теңге
</w:t>
      </w:r>
      <w:r>
        <w:br/>
      </w:r>
      <w:r>
        <w:rPr>
          <w:rFonts w:ascii="Times New Roman"/>
          <w:b w:val="false"/>
          <w:i w:val="false"/>
          <w:color w:val="000000"/>
          <w:sz w:val="28"/>
        </w:rPr>
        <w:t>
---------------------------------------------------------------------------
</w:t>
      </w:r>
      <w:r>
        <w:br/>
      </w:r>
      <w:r>
        <w:rPr>
          <w:rFonts w:ascii="Times New Roman"/>
          <w:b w:val="false"/>
          <w:i w:val="false"/>
          <w:color w:val="000000"/>
          <w:sz w:val="28"/>
        </w:rPr>
        <w:t>
Бастапқы медициналық-санитарлық
</w:t>
      </w:r>
      <w:r>
        <w:br/>
      </w:r>
      <w:r>
        <w:rPr>
          <w:rFonts w:ascii="Times New Roman"/>
          <w:b w:val="false"/>
          <w:i w:val="false"/>
          <w:color w:val="000000"/>
          <w:sz w:val="28"/>
        </w:rPr>
        <w:t>
көмек
</w:t>
      </w:r>
      <w:r>
        <w:br/>
      </w:r>
      <w:r>
        <w:rPr>
          <w:rFonts w:ascii="Times New Roman"/>
          <w:b w:val="false"/>
          <w:i w:val="false"/>
          <w:color w:val="000000"/>
          <w:sz w:val="28"/>
        </w:rPr>
        <w:t>
---------------------------------------------------------------------------
</w:t>
      </w:r>
      <w:r>
        <w:br/>
      </w:r>
      <w:r>
        <w:rPr>
          <w:rFonts w:ascii="Times New Roman"/>
          <w:b w:val="false"/>
          <w:i w:val="false"/>
          <w:color w:val="000000"/>
          <w:sz w:val="28"/>
        </w:rPr>
        <w:t>
Консультативтік-диагностикалық
</w:t>
      </w:r>
      <w:r>
        <w:br/>
      </w:r>
      <w:r>
        <w:rPr>
          <w:rFonts w:ascii="Times New Roman"/>
          <w:b w:val="false"/>
          <w:i w:val="false"/>
          <w:color w:val="000000"/>
          <w:sz w:val="28"/>
        </w:rPr>
        <w:t>
қызмет
</w:t>
      </w:r>
      <w:r>
        <w:br/>
      </w:r>
      <w:r>
        <w:rPr>
          <w:rFonts w:ascii="Times New Roman"/>
          <w:b w:val="false"/>
          <w:i w:val="false"/>
          <w:color w:val="000000"/>
          <w:sz w:val="28"/>
        </w:rPr>
        <w:t>
---------------------------------------------------------------------------
</w:t>
      </w:r>
      <w:r>
        <w:br/>
      </w:r>
      <w:r>
        <w:rPr>
          <w:rFonts w:ascii="Times New Roman"/>
          <w:b w:val="false"/>
          <w:i w:val="false"/>
          <w:color w:val="000000"/>
          <w:sz w:val="28"/>
        </w:rPr>
        <w:t>
Стационарлық көмек
</w:t>
      </w:r>
      <w:r>
        <w:br/>
      </w:r>
      <w:r>
        <w:rPr>
          <w:rFonts w:ascii="Times New Roman"/>
          <w:b w:val="false"/>
          <w:i w:val="false"/>
          <w:color w:val="000000"/>
          <w:sz w:val="28"/>
        </w:rPr>
        <w:t>
---------------------------------------------------------------------------
</w:t>
      </w:r>
      <w:r>
        <w:br/>
      </w:r>
      <w:r>
        <w:rPr>
          <w:rFonts w:ascii="Times New Roman"/>
          <w:b w:val="false"/>
          <w:i w:val="false"/>
          <w:color w:val="000000"/>
          <w:sz w:val="28"/>
        </w:rPr>
        <w:t>
Ескерту 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
</w:t>
      </w:r>
      <w:r>
        <w:br/>
      </w:r>
      <w:r>
        <w:rPr>
          <w:rFonts w:ascii="Times New Roman"/>
          <w:b w:val="false"/>
          <w:i w:val="false"/>
          <w:color w:val="000000"/>
          <w:sz w:val="28"/>
        </w:rPr>
        <w:t>
</w:t>
      </w:r>
      <w:r>
        <w:br/>
      </w:r>
      <w:r>
        <w:rPr>
          <w:rFonts w:ascii="Times New Roman"/>
          <w:b w:val="false"/>
          <w:i w:val="false"/>
          <w:color w:val="000000"/>
          <w:sz w:val="28"/>
        </w:rPr>
        <w:t>
     Бағдарлама әкімшісі                        Медициналық ұйым
</w:t>
      </w:r>
    </w:p>
    <w:p>
      <w:pPr>
        <w:spacing w:after="0"/>
        <w:ind w:left="0"/>
        <w:jc w:val="both"/>
      </w:pPr>
      <w:r>
        <w:rPr>
          <w:rFonts w:ascii="Times New Roman"/>
          <w:b w:val="false"/>
          <w:i w:val="false"/>
          <w:color w:val="000000"/>
          <w:sz w:val="28"/>
        </w:rPr>
        <w:t>
Лауазымы ______________                          Лауазымы ______________
</w:t>
      </w:r>
      <w:r>
        <w:br/>
      </w:r>
      <w:r>
        <w:rPr>
          <w:rFonts w:ascii="Times New Roman"/>
          <w:b w:val="false"/>
          <w:i w:val="false"/>
          <w:color w:val="000000"/>
          <w:sz w:val="28"/>
        </w:rPr>
        <w:t>
Аты-жөні ______________                          Аты-жөні ______________
</w:t>
      </w:r>
      <w:r>
        <w:br/>
      </w:r>
      <w:r>
        <w:rPr>
          <w:rFonts w:ascii="Times New Roman"/>
          <w:b w:val="false"/>
          <w:i w:val="false"/>
          <w:color w:val="000000"/>
          <w:sz w:val="28"/>
        </w:rPr>
        <w:t>
қолы _____________                               қолы _____________ 
</w:t>
      </w:r>
    </w:p>
    <w:p>
      <w:pPr>
        <w:spacing w:after="0"/>
        <w:ind w:left="0"/>
        <w:jc w:val="both"/>
      </w:pPr>
      <w:r>
        <w:rPr>
          <w:rFonts w:ascii="Times New Roman"/>
          <w:b w:val="false"/>
          <w:i w:val="false"/>
          <w:color w:val="000000"/>
          <w:sz w:val="28"/>
        </w:rPr>
        <w:t>
       М.О.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