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eb5f" w14:textId="e0de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1996 жылғы 14 қарашадағы N 1389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30 маусымдағы N 994 Қаулысы. Күші жойылды - Қазақстан Республикасы Үкіметінің 2006.08.14. N 765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2006.08.14.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Әкелінетін тауарларға кеден бажының ставкаларын жүйелендіру мақсатында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"Әкелінетін тауарларға кеден бажының ставкалары туралы" Қазақстан Республикасы Үкіметінің 1996 жылғы 14 қарашадағы 
</w:t>
      </w:r>
      <w:r>
        <w:rPr>
          <w:rFonts w:ascii="Times New Roman"/>
          <w:b w:val="false"/>
          <w:i w:val="false"/>
          <w:color w:val="000000"/>
          <w:sz w:val="28"/>
        </w:rPr>
        <w:t xml:space="preserve"> N 1389 </w:t>
      </w:r>
      <w:r>
        <w:rPr>
          <w:rFonts w:ascii="Times New Roman"/>
          <w:b w:val="false"/>
          <w:i w:val="false"/>
          <w:color w:val="000000"/>
          <w:sz w:val="28"/>
        </w:rPr>
        <w:t>
 қаулысына (Қазақстан Республикасының ПҮКЖ-ы, 1996 ж., N 46, 450-құжат)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10-тармақ мынадай редакцияда жазылсын:
</w:t>
      </w:r>
      <w:r>
        <w:br/>
      </w:r>
      <w:r>
        <w:rPr>
          <w:rFonts w:ascii="Times New Roman"/>
          <w:b w:val="false"/>
          <w:i w:val="false"/>
          <w:color w:val="000000"/>
          <w:sz w:val="28"/>
        </w:rPr>
        <w:t>
      "10. Қазақстан Республикасына әкелінетін тауарларға кеден бажының ставкаларын өзгерту және бекіту сыртқы сауда тиімділігінің көрсеткіштеріне, дүниежүзілік рыноктың конъюнктурасына байланысты және Қазақстан Республикасы бекіткен халықаралық келісімдерге сәйкес жүргізіледі деп белгіленсін. Әкелінетін тауарларға кеден бажының ставкаларын қайта қарауға өтінімдер белгіленген нысан бойынша (5-қосымша) Қазақстан Республикасының Энергетика, индустрия және сауда министрлігіне жолданылады". (*)
</w:t>
      </w:r>
    </w:p>
    <w:p>
      <w:pPr>
        <w:spacing w:after="0"/>
        <w:ind w:left="0"/>
        <w:jc w:val="both"/>
      </w:pPr>
      <w:r>
        <w:rPr>
          <w:rFonts w:ascii="Times New Roman"/>
          <w:b w:val="false"/>
          <w:i w:val="false"/>
          <w:color w:val="000000"/>
          <w:sz w:val="28"/>
        </w:rPr>
        <w:t>
</w:t>
      </w:r>
      <w:r>
        <w:rPr>
          <w:rFonts w:ascii="Times New Roman"/>
          <w:b w:val="false"/>
          <w:i w:val="false"/>
          <w:color w:val="000000"/>
          <w:sz w:val="28"/>
        </w:rPr>
        <w:t>
      2) аталған қаулыға 1-қосымшада:
</w:t>
      </w:r>
    </w:p>
    <w:p>
      <w:pPr>
        <w:spacing w:after="0"/>
        <w:ind w:left="0"/>
        <w:jc w:val="both"/>
      </w:pPr>
      <w:r>
        <w:rPr>
          <w:rFonts w:ascii="Times New Roman"/>
          <w:b w:val="false"/>
          <w:i w:val="false"/>
          <w:color w:val="000000"/>
          <w:sz w:val="28"/>
        </w:rPr>
        <w:t>
      "06           Тірі ағаштар мен басқа да өсімдіктер;        5"
</w:t>
      </w:r>
      <w:r>
        <w:br/>
      </w:r>
      <w:r>
        <w:rPr>
          <w:rFonts w:ascii="Times New Roman"/>
          <w:b w:val="false"/>
          <w:i w:val="false"/>
          <w:color w:val="000000"/>
          <w:sz w:val="28"/>
        </w:rPr>
        <w:t>
                    өсімдіктердің пиязшықтары, тамырлары
</w:t>
      </w:r>
      <w:r>
        <w:br/>
      </w:r>
      <w:r>
        <w:rPr>
          <w:rFonts w:ascii="Times New Roman"/>
          <w:b w:val="false"/>
          <w:i w:val="false"/>
          <w:color w:val="000000"/>
          <w:sz w:val="28"/>
        </w:rPr>
        <w:t>
                    және өсімдіктердің басқа да осындай
</w:t>
      </w:r>
      <w:r>
        <w:br/>
      </w:r>
      <w:r>
        <w:rPr>
          <w:rFonts w:ascii="Times New Roman"/>
          <w:b w:val="false"/>
          <w:i w:val="false"/>
          <w:color w:val="000000"/>
          <w:sz w:val="28"/>
        </w:rPr>
        <w:t>
                    бөліктері; кесілген гүлдер мен әсемдік
</w:t>
      </w:r>
      <w:r>
        <w:br/>
      </w:r>
      <w:r>
        <w:rPr>
          <w:rFonts w:ascii="Times New Roman"/>
          <w:b w:val="false"/>
          <w:i w:val="false"/>
          <w:color w:val="000000"/>
          <w:sz w:val="28"/>
        </w:rPr>
        <w:t>
                    өсімдіктері
</w:t>
      </w:r>
    </w:p>
    <w:p>
      <w:pPr>
        <w:spacing w:after="0"/>
        <w:ind w:left="0"/>
        <w:jc w:val="both"/>
      </w:pPr>
      <w:r>
        <w:rPr>
          <w:rFonts w:ascii="Times New Roman"/>
          <w:b w:val="false"/>
          <w:i w:val="false"/>
          <w:color w:val="000000"/>
          <w:sz w:val="28"/>
        </w:rPr>
        <w:t>
      деген жолдардан кейін мынадай мазмұндағы жолмен толықтырылсын: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"1107         Уыт, қуырылған немесе қуырылмаған           25"
</w:t>
      </w:r>
    </w:p>
    <w:p>
      <w:pPr>
        <w:spacing w:after="0"/>
        <w:ind w:left="0"/>
        <w:jc w:val="both"/>
      </w:pPr>
      <w:r>
        <w:rPr>
          <w:rFonts w:ascii="Times New Roman"/>
          <w:b w:val="false"/>
          <w:i w:val="false"/>
          <w:color w:val="000000"/>
          <w:sz w:val="28"/>
        </w:rPr>
        <w:t>
      деген жол мынадай редакцияда жазылсын:
</w:t>
      </w:r>
    </w:p>
    <w:p>
      <w:pPr>
        <w:spacing w:after="0"/>
        <w:ind w:left="0"/>
        <w:jc w:val="both"/>
      </w:pPr>
      <w:r>
        <w:rPr>
          <w:rFonts w:ascii="Times New Roman"/>
          <w:b w:val="false"/>
          <w:i w:val="false"/>
          <w:color w:val="000000"/>
          <w:sz w:val="28"/>
        </w:rPr>
        <w:t>
      "1107         Уыт, қуырылған немесе қуырылмаған          15";
</w:t>
      </w:r>
    </w:p>
    <w:p>
      <w:pPr>
        <w:spacing w:after="0"/>
        <w:ind w:left="0"/>
        <w:jc w:val="both"/>
      </w:pPr>
      <w:r>
        <w:rPr>
          <w:rFonts w:ascii="Times New Roman"/>
          <w:b w:val="false"/>
          <w:i w:val="false"/>
          <w:color w:val="000000"/>
          <w:sz w:val="28"/>
        </w:rPr>
        <w:t>
      "1605 10 000  Дайын немесе консервіленген      20, бірақ 1 кг
</w:t>
      </w:r>
      <w:r>
        <w:br/>
      </w:r>
      <w:r>
        <w:rPr>
          <w:rFonts w:ascii="Times New Roman"/>
          <w:b w:val="false"/>
          <w:i w:val="false"/>
          <w:color w:val="000000"/>
          <w:sz w:val="28"/>
        </w:rPr>
        <w:t>
                    крабтар                          үшін 2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1605 20       Дайын немесе консервіленген      20, бірақ 1 кг
</w:t>
      </w:r>
      <w:r>
        <w:br/>
      </w:r>
      <w:r>
        <w:rPr>
          <w:rFonts w:ascii="Times New Roman"/>
          <w:b w:val="false"/>
          <w:i w:val="false"/>
          <w:color w:val="000000"/>
          <w:sz w:val="28"/>
        </w:rPr>
        <w:t>
                    креветклер, ара тістес           үшін 2 евродан
</w:t>
      </w:r>
      <w:r>
        <w:br/>
      </w:r>
      <w:r>
        <w:rPr>
          <w:rFonts w:ascii="Times New Roman"/>
          <w:b w:val="false"/>
          <w:i w:val="false"/>
          <w:color w:val="000000"/>
          <w:sz w:val="28"/>
        </w:rPr>
        <w:t>
                    креветклер                          кем емес
</w:t>
      </w:r>
    </w:p>
    <w:p>
      <w:pPr>
        <w:spacing w:after="0"/>
        <w:ind w:left="0"/>
        <w:jc w:val="both"/>
      </w:pPr>
      <w:r>
        <w:rPr>
          <w:rFonts w:ascii="Times New Roman"/>
          <w:b w:val="false"/>
          <w:i w:val="false"/>
          <w:color w:val="000000"/>
          <w:sz w:val="28"/>
        </w:rPr>
        <w:t>
      1605 30 000   Дайын немесе консервіленген      20, бірақ 1 кг
</w:t>
      </w:r>
      <w:r>
        <w:br/>
      </w:r>
      <w:r>
        <w:rPr>
          <w:rFonts w:ascii="Times New Roman"/>
          <w:b w:val="false"/>
          <w:i w:val="false"/>
          <w:color w:val="000000"/>
          <w:sz w:val="28"/>
        </w:rPr>
        <w:t>
                    омарлар                          үшін 4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1605 40 000   Дайын немесе консервіленген      20, бірақ 1 кг
</w:t>
      </w:r>
      <w:r>
        <w:br/>
      </w:r>
      <w:r>
        <w:rPr>
          <w:rFonts w:ascii="Times New Roman"/>
          <w:b w:val="false"/>
          <w:i w:val="false"/>
          <w:color w:val="000000"/>
          <w:sz w:val="28"/>
        </w:rPr>
        <w:t>
                    басқа да шаян тәріздестілер      үшін 2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деген жолдар мынадай редакцияда жазылсын:
</w:t>
      </w:r>
    </w:p>
    <w:p>
      <w:pPr>
        <w:spacing w:after="0"/>
        <w:ind w:left="0"/>
        <w:jc w:val="both"/>
      </w:pPr>
      <w:r>
        <w:rPr>
          <w:rFonts w:ascii="Times New Roman"/>
          <w:b w:val="false"/>
          <w:i w:val="false"/>
          <w:color w:val="000000"/>
          <w:sz w:val="28"/>
        </w:rPr>
        <w:t>
      "1605 10 000  Дайын немесе консервіленген крабтар          20
</w:t>
      </w:r>
    </w:p>
    <w:p>
      <w:pPr>
        <w:spacing w:after="0"/>
        <w:ind w:left="0"/>
        <w:jc w:val="both"/>
      </w:pPr>
      <w:r>
        <w:rPr>
          <w:rFonts w:ascii="Times New Roman"/>
          <w:b w:val="false"/>
          <w:i w:val="false"/>
          <w:color w:val="000000"/>
          <w:sz w:val="28"/>
        </w:rPr>
        <w:t>
      1605 20       Дайын немесе консервіленген креветклер,      20
</w:t>
      </w:r>
      <w:r>
        <w:br/>
      </w:r>
      <w:r>
        <w:rPr>
          <w:rFonts w:ascii="Times New Roman"/>
          <w:b w:val="false"/>
          <w:i w:val="false"/>
          <w:color w:val="000000"/>
          <w:sz w:val="28"/>
        </w:rPr>
        <w:t>
                    ара тістес креветклер
</w:t>
      </w:r>
    </w:p>
    <w:p>
      <w:pPr>
        <w:spacing w:after="0"/>
        <w:ind w:left="0"/>
        <w:jc w:val="both"/>
      </w:pPr>
      <w:r>
        <w:rPr>
          <w:rFonts w:ascii="Times New Roman"/>
          <w:b w:val="false"/>
          <w:i w:val="false"/>
          <w:color w:val="000000"/>
          <w:sz w:val="28"/>
        </w:rPr>
        <w:t>
     1605 30 000   Дайын немесе консервіленген омарлар           20
</w:t>
      </w:r>
    </w:p>
    <w:p>
      <w:pPr>
        <w:spacing w:after="0"/>
        <w:ind w:left="0"/>
        <w:jc w:val="both"/>
      </w:pPr>
      <w:r>
        <w:rPr>
          <w:rFonts w:ascii="Times New Roman"/>
          <w:b w:val="false"/>
          <w:i w:val="false"/>
          <w:color w:val="000000"/>
          <w:sz w:val="28"/>
        </w:rPr>
        <w:t>
     1605 40 000   Дайын немесе консервіленген басқа да        20";
</w:t>
      </w:r>
      <w:r>
        <w:br/>
      </w:r>
      <w:r>
        <w:rPr>
          <w:rFonts w:ascii="Times New Roman"/>
          <w:b w:val="false"/>
          <w:i w:val="false"/>
          <w:color w:val="000000"/>
          <w:sz w:val="28"/>
        </w:rPr>
        <w:t>
                   шаян тәріздестілер                                      
</w:t>
      </w:r>
    </w:p>
    <w:p>
      <w:pPr>
        <w:spacing w:after="0"/>
        <w:ind w:left="0"/>
        <w:jc w:val="both"/>
      </w:pPr>
      <w:r>
        <w:rPr>
          <w:rFonts w:ascii="Times New Roman"/>
          <w:b w:val="false"/>
          <w:i w:val="false"/>
          <w:color w:val="000000"/>
          <w:sz w:val="28"/>
        </w:rPr>
        <w:t>
     "2614 00 900  Титан-магний шикізаты*                   бажсыз"
</w:t>
      </w:r>
    </w:p>
    <w:p>
      <w:pPr>
        <w:spacing w:after="0"/>
        <w:ind w:left="0"/>
        <w:jc w:val="both"/>
      </w:pPr>
      <w:r>
        <w:rPr>
          <w:rFonts w:ascii="Times New Roman"/>
          <w:b w:val="false"/>
          <w:i w:val="false"/>
          <w:color w:val="000000"/>
          <w:sz w:val="28"/>
        </w:rPr>
        <w:t>
      деген жол алынып тасталсын;
</w:t>
      </w:r>
    </w:p>
    <w:p>
      <w:pPr>
        <w:spacing w:after="0"/>
        <w:ind w:left="0"/>
        <w:jc w:val="both"/>
      </w:pPr>
      <w:r>
        <w:rPr>
          <w:rFonts w:ascii="Times New Roman"/>
          <w:b w:val="false"/>
          <w:i w:val="false"/>
          <w:color w:val="000000"/>
          <w:sz w:val="28"/>
        </w:rPr>
        <w:t>
      "2815 11 000  Қатты түрдегі натрий гидроксиді         бажсыз
</w:t>
      </w:r>
      <w:r>
        <w:br/>
      </w:r>
      <w:r>
        <w:rPr>
          <w:rFonts w:ascii="Times New Roman"/>
          <w:b w:val="false"/>
          <w:i w:val="false"/>
          <w:color w:val="000000"/>
          <w:sz w:val="28"/>
        </w:rPr>
        <w:t>
                   (каустикалық сода)
</w:t>
      </w:r>
    </w:p>
    <w:p>
      <w:pPr>
        <w:spacing w:after="0"/>
        <w:ind w:left="0"/>
        <w:jc w:val="both"/>
      </w:pPr>
      <w:r>
        <w:rPr>
          <w:rFonts w:ascii="Times New Roman"/>
          <w:b w:val="false"/>
          <w:i w:val="false"/>
          <w:color w:val="000000"/>
          <w:sz w:val="28"/>
        </w:rPr>
        <w:t>
      2815 12 000   Натрий гидроксиді (каустикалық сода)   бажсыз"
</w:t>
      </w:r>
      <w:r>
        <w:br/>
      </w:r>
      <w:r>
        <w:rPr>
          <w:rFonts w:ascii="Times New Roman"/>
          <w:b w:val="false"/>
          <w:i w:val="false"/>
          <w:color w:val="000000"/>
          <w:sz w:val="28"/>
        </w:rPr>
        <w:t>
                    су ерітіндісіндегі (натр сілтісі
</w:t>
      </w:r>
      <w:r>
        <w:br/>
      </w:r>
      <w:r>
        <w:rPr>
          <w:rFonts w:ascii="Times New Roman"/>
          <w:b w:val="false"/>
          <w:i w:val="false"/>
          <w:color w:val="000000"/>
          <w:sz w:val="28"/>
        </w:rPr>
        <w:t>
                    немесе сұйық сода)
</w:t>
      </w:r>
    </w:p>
    <w:p>
      <w:pPr>
        <w:spacing w:after="0"/>
        <w:ind w:left="0"/>
        <w:jc w:val="both"/>
      </w:pPr>
      <w:r>
        <w:rPr>
          <w:rFonts w:ascii="Times New Roman"/>
          <w:b w:val="false"/>
          <w:i w:val="false"/>
          <w:color w:val="000000"/>
          <w:sz w:val="28"/>
        </w:rPr>
        <w:t>
      деген жолдар алынып тасталсын;
</w:t>
      </w:r>
    </w:p>
    <w:p>
      <w:pPr>
        <w:spacing w:after="0"/>
        <w:ind w:left="0"/>
        <w:jc w:val="both"/>
      </w:pPr>
      <w:r>
        <w:rPr>
          <w:rFonts w:ascii="Times New Roman"/>
          <w:b w:val="false"/>
          <w:i w:val="false"/>
          <w:color w:val="000000"/>
          <w:sz w:val="28"/>
        </w:rPr>
        <w:t>
      "3920 62 100  Полиэтилентерефталаттан жасалған үлдір       5"
</w:t>
      </w:r>
      <w:r>
        <w:br/>
      </w:r>
      <w:r>
        <w:rPr>
          <w:rFonts w:ascii="Times New Roman"/>
          <w:b w:val="false"/>
          <w:i w:val="false"/>
          <w:color w:val="000000"/>
          <w:sz w:val="28"/>
        </w:rPr>
        <w:t>
      -ден
</w:t>
      </w:r>
    </w:p>
    <w:p>
      <w:pPr>
        <w:spacing w:after="0"/>
        <w:ind w:left="0"/>
        <w:jc w:val="both"/>
      </w:pPr>
      <w:r>
        <w:rPr>
          <w:rFonts w:ascii="Times New Roman"/>
          <w:b w:val="false"/>
          <w:i w:val="false"/>
          <w:color w:val="000000"/>
          <w:sz w:val="28"/>
        </w:rPr>
        <w:t>
      деген жолдан кейін мынадай мазмұндағы жолмен толықтырылсын:
</w:t>
      </w:r>
    </w:p>
    <w:p>
      <w:pPr>
        <w:spacing w:after="0"/>
        <w:ind w:left="0"/>
        <w:jc w:val="both"/>
      </w:pPr>
      <w:r>
        <w:rPr>
          <w:rFonts w:ascii="Times New Roman"/>
          <w:b w:val="false"/>
          <w:i w:val="false"/>
          <w:color w:val="000000"/>
          <w:sz w:val="28"/>
        </w:rPr>
        <w:t>
      "3920 42 990  Полимер материалдардан жасалған, кеуек
</w:t>
      </w:r>
      <w:r>
        <w:br/>
      </w:r>
      <w:r>
        <w:rPr>
          <w:rFonts w:ascii="Times New Roman"/>
          <w:b w:val="false"/>
          <w:i w:val="false"/>
          <w:color w:val="000000"/>
          <w:sz w:val="28"/>
        </w:rPr>
        <w:t>
                    емес және армирленбеген, қабатталмаған,
</w:t>
      </w:r>
      <w:r>
        <w:br/>
      </w:r>
      <w:r>
        <w:rPr>
          <w:rFonts w:ascii="Times New Roman"/>
          <w:b w:val="false"/>
          <w:i w:val="false"/>
          <w:color w:val="000000"/>
          <w:sz w:val="28"/>
        </w:rPr>
        <w:t>
                    астарланбаған және қалыңдығы 1 миллиметрден
</w:t>
      </w:r>
      <w:r>
        <w:br/>
      </w:r>
      <w:r>
        <w:rPr>
          <w:rFonts w:ascii="Times New Roman"/>
          <w:b w:val="false"/>
          <w:i w:val="false"/>
          <w:color w:val="000000"/>
          <w:sz w:val="28"/>
        </w:rPr>
        <w:t>
                    аспайтын басқа материалдармен осындай
</w:t>
      </w:r>
      <w:r>
        <w:br/>
      </w:r>
      <w:r>
        <w:rPr>
          <w:rFonts w:ascii="Times New Roman"/>
          <w:b w:val="false"/>
          <w:i w:val="false"/>
          <w:color w:val="000000"/>
          <w:sz w:val="28"/>
        </w:rPr>
        <w:t>
                    тәсілмен біріктірілмеген плиталар,
</w:t>
      </w:r>
      <w:r>
        <w:br/>
      </w:r>
      <w:r>
        <w:rPr>
          <w:rFonts w:ascii="Times New Roman"/>
          <w:b w:val="false"/>
          <w:i w:val="false"/>
          <w:color w:val="000000"/>
          <w:sz w:val="28"/>
        </w:rPr>
        <w:t>
                    парақтар, пленка, фольга және
</w:t>
      </w:r>
      <w:r>
        <w:br/>
      </w:r>
      <w:r>
        <w:rPr>
          <w:rFonts w:ascii="Times New Roman"/>
          <w:b w:val="false"/>
          <w:i w:val="false"/>
          <w:color w:val="000000"/>
          <w:sz w:val="28"/>
        </w:rPr>
        <w:t>
                    тіліктер (немесе лента) басқалары      бажсыз";
</w:t>
      </w:r>
    </w:p>
    <w:p>
      <w:pPr>
        <w:spacing w:after="0"/>
        <w:ind w:left="0"/>
        <w:jc w:val="both"/>
      </w:pPr>
      <w:r>
        <w:rPr>
          <w:rFonts w:ascii="Times New Roman"/>
          <w:b w:val="false"/>
          <w:i w:val="false"/>
          <w:color w:val="000000"/>
          <w:sz w:val="28"/>
        </w:rPr>
        <w:t>
     "4203         Таза былғарыдан немесе құрақ          5, бірақ 1
</w:t>
      </w:r>
      <w:r>
        <w:br/>
      </w:r>
      <w:r>
        <w:rPr>
          <w:rFonts w:ascii="Times New Roman"/>
          <w:b w:val="false"/>
          <w:i w:val="false"/>
          <w:color w:val="000000"/>
          <w:sz w:val="28"/>
        </w:rPr>
        <w:t>
                   былғарыдан жасалған киімдер мен        кг үшін 1
</w:t>
      </w:r>
      <w:r>
        <w:br/>
      </w:r>
      <w:r>
        <w:rPr>
          <w:rFonts w:ascii="Times New Roman"/>
          <w:b w:val="false"/>
          <w:i w:val="false"/>
          <w:color w:val="000000"/>
          <w:sz w:val="28"/>
        </w:rPr>
        <w:t>
                   олардың керек-жарақтары              евродан кем
</w:t>
      </w:r>
      <w:r>
        <w:br/>
      </w:r>
      <w:r>
        <w:rPr>
          <w:rFonts w:ascii="Times New Roman"/>
          <w:b w:val="false"/>
          <w:i w:val="false"/>
          <w:color w:val="000000"/>
          <w:sz w:val="28"/>
        </w:rPr>
        <w:t>
                                                            емес"
</w:t>
      </w:r>
    </w:p>
    <w:p>
      <w:pPr>
        <w:spacing w:after="0"/>
        <w:ind w:left="0"/>
        <w:jc w:val="both"/>
      </w:pPr>
      <w:r>
        <w:rPr>
          <w:rFonts w:ascii="Times New Roman"/>
          <w:b w:val="false"/>
          <w:i w:val="false"/>
          <w:color w:val="000000"/>
          <w:sz w:val="28"/>
        </w:rPr>
        <w:t>
      деген жолдар мынадай редакцияда жазылсын:
</w:t>
      </w:r>
    </w:p>
    <w:p>
      <w:pPr>
        <w:spacing w:after="0"/>
        <w:ind w:left="0"/>
        <w:jc w:val="both"/>
      </w:pPr>
      <w:r>
        <w:rPr>
          <w:rFonts w:ascii="Times New Roman"/>
          <w:b w:val="false"/>
          <w:i w:val="false"/>
          <w:color w:val="000000"/>
          <w:sz w:val="28"/>
        </w:rPr>
        <w:t>
      "4203         Таза былғарыдан немесе құрақ былғарыдан
</w:t>
      </w:r>
      <w:r>
        <w:br/>
      </w:r>
      <w:r>
        <w:rPr>
          <w:rFonts w:ascii="Times New Roman"/>
          <w:b w:val="false"/>
          <w:i w:val="false"/>
          <w:color w:val="000000"/>
          <w:sz w:val="28"/>
        </w:rPr>
        <w:t>
                    жасалған киімдер мен олардың
</w:t>
      </w:r>
      <w:r>
        <w:br/>
      </w:r>
      <w:r>
        <w:rPr>
          <w:rFonts w:ascii="Times New Roman"/>
          <w:b w:val="false"/>
          <w:i w:val="false"/>
          <w:color w:val="000000"/>
          <w:sz w:val="28"/>
        </w:rPr>
        <w:t>
                    керек-жарақтары                            15";
</w:t>
      </w:r>
    </w:p>
    <w:p>
      <w:pPr>
        <w:spacing w:after="0"/>
        <w:ind w:left="0"/>
        <w:jc w:val="both"/>
      </w:pPr>
      <w:r>
        <w:rPr>
          <w:rFonts w:ascii="Times New Roman"/>
          <w:b w:val="false"/>
          <w:i w:val="false"/>
          <w:color w:val="000000"/>
          <w:sz w:val="28"/>
        </w:rPr>
        <w:t>
      "4203 10 000  Табиғи былғарыдан тігілген киімдер*  5, бірақ 1
</w:t>
      </w:r>
      <w:r>
        <w:br/>
      </w:r>
      <w:r>
        <w:rPr>
          <w:rFonts w:ascii="Times New Roman"/>
          <w:b w:val="false"/>
          <w:i w:val="false"/>
          <w:color w:val="000000"/>
          <w:sz w:val="28"/>
        </w:rPr>
        <w:t>
      -нан                                               кг үшін 1
</w:t>
      </w:r>
      <w:r>
        <w:br/>
      </w:r>
      <w:r>
        <w:rPr>
          <w:rFonts w:ascii="Times New Roman"/>
          <w:b w:val="false"/>
          <w:i w:val="false"/>
          <w:color w:val="000000"/>
          <w:sz w:val="28"/>
        </w:rPr>
        <w:t>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деген жол алынып тасталсын;
</w:t>
      </w:r>
    </w:p>
    <w:p>
      <w:pPr>
        <w:spacing w:after="0"/>
        <w:ind w:left="0"/>
        <w:jc w:val="both"/>
      </w:pPr>
      <w:r>
        <w:rPr>
          <w:rFonts w:ascii="Times New Roman"/>
          <w:b w:val="false"/>
          <w:i w:val="false"/>
          <w:color w:val="000000"/>
          <w:sz w:val="28"/>
        </w:rPr>
        <w:t>
     "4303         Аң терісінен тігілген киімдер мен     5, бірақ 1
</w:t>
      </w:r>
      <w:r>
        <w:br/>
      </w:r>
      <w:r>
        <w:rPr>
          <w:rFonts w:ascii="Times New Roman"/>
          <w:b w:val="false"/>
          <w:i w:val="false"/>
          <w:color w:val="000000"/>
          <w:sz w:val="28"/>
        </w:rPr>
        <w:t>
                   олардың керек-жарақтары және басқа     кг үшін 1
</w:t>
      </w:r>
      <w:r>
        <w:br/>
      </w:r>
      <w:r>
        <w:rPr>
          <w:rFonts w:ascii="Times New Roman"/>
          <w:b w:val="false"/>
          <w:i w:val="false"/>
          <w:color w:val="000000"/>
          <w:sz w:val="28"/>
        </w:rPr>
        <w:t>
                   да аң терісі-мех бұйымдары           евродан кем
</w:t>
      </w:r>
      <w:r>
        <w:br/>
      </w:r>
      <w:r>
        <w:rPr>
          <w:rFonts w:ascii="Times New Roman"/>
          <w:b w:val="false"/>
          <w:i w:val="false"/>
          <w:color w:val="000000"/>
          <w:sz w:val="28"/>
        </w:rPr>
        <w:t>
                                                           емес"     
</w:t>
      </w:r>
    </w:p>
    <w:p>
      <w:pPr>
        <w:spacing w:after="0"/>
        <w:ind w:left="0"/>
        <w:jc w:val="both"/>
      </w:pPr>
      <w:r>
        <w:rPr>
          <w:rFonts w:ascii="Times New Roman"/>
          <w:b w:val="false"/>
          <w:i w:val="false"/>
          <w:color w:val="000000"/>
          <w:sz w:val="28"/>
        </w:rPr>
        <w:t>
      деген жолдар мынадай редакцияда жазылсын:
</w:t>
      </w:r>
    </w:p>
    <w:p>
      <w:pPr>
        <w:spacing w:after="0"/>
        <w:ind w:left="0"/>
        <w:jc w:val="both"/>
      </w:pPr>
      <w:r>
        <w:rPr>
          <w:rFonts w:ascii="Times New Roman"/>
          <w:b w:val="false"/>
          <w:i w:val="false"/>
          <w:color w:val="000000"/>
          <w:sz w:val="28"/>
        </w:rPr>
        <w:t>
      "4303         Мехтан тігілген киімдер мен олардың
</w:t>
      </w:r>
      <w:r>
        <w:br/>
      </w:r>
      <w:r>
        <w:rPr>
          <w:rFonts w:ascii="Times New Roman"/>
          <w:b w:val="false"/>
          <w:i w:val="false"/>
          <w:color w:val="000000"/>
          <w:sz w:val="28"/>
        </w:rPr>
        <w:t>
                    керек-жарақтары және басқа да аң
</w:t>
      </w:r>
      <w:r>
        <w:br/>
      </w:r>
      <w:r>
        <w:rPr>
          <w:rFonts w:ascii="Times New Roman"/>
          <w:b w:val="false"/>
          <w:i w:val="false"/>
          <w:color w:val="000000"/>
          <w:sz w:val="28"/>
        </w:rPr>
        <w:t>
                    терісі-мех бұйымдары                       15";
</w:t>
      </w:r>
    </w:p>
    <w:p>
      <w:pPr>
        <w:spacing w:after="0"/>
        <w:ind w:left="0"/>
        <w:jc w:val="both"/>
      </w:pPr>
      <w:r>
        <w:rPr>
          <w:rFonts w:ascii="Times New Roman"/>
          <w:b w:val="false"/>
          <w:i w:val="false"/>
          <w:color w:val="000000"/>
          <w:sz w:val="28"/>
        </w:rPr>
        <w:t>
     "4806 40 900  Өзге де жылтыр мөлдір немесе жартылай
</w:t>
      </w:r>
      <w:r>
        <w:br/>
      </w:r>
      <w:r>
        <w:rPr>
          <w:rFonts w:ascii="Times New Roman"/>
          <w:b w:val="false"/>
          <w:i w:val="false"/>
          <w:color w:val="000000"/>
          <w:sz w:val="28"/>
        </w:rPr>
        <w:t>
                   мөлдір, рулондағы немесе парақ күйіндегі
</w:t>
      </w:r>
      <w:r>
        <w:br/>
      </w:r>
      <w:r>
        <w:rPr>
          <w:rFonts w:ascii="Times New Roman"/>
          <w:b w:val="false"/>
          <w:i w:val="false"/>
          <w:color w:val="000000"/>
          <w:sz w:val="28"/>
        </w:rPr>
        <w:t>
                   қағаз                                        15"
</w:t>
      </w:r>
    </w:p>
    <w:p>
      <w:pPr>
        <w:spacing w:after="0"/>
        <w:ind w:left="0"/>
        <w:jc w:val="both"/>
      </w:pPr>
      <w:r>
        <w:rPr>
          <w:rFonts w:ascii="Times New Roman"/>
          <w:b w:val="false"/>
          <w:i w:val="false"/>
          <w:color w:val="000000"/>
          <w:sz w:val="28"/>
        </w:rPr>
        <w:t>
      деген жолдан кейін мынадай мазмұндағы жолдармен толықтырылсын:
</w:t>
      </w:r>
    </w:p>
    <w:p>
      <w:pPr>
        <w:spacing w:after="0"/>
        <w:ind w:left="0"/>
        <w:jc w:val="both"/>
      </w:pPr>
      <w:r>
        <w:rPr>
          <w:rFonts w:ascii="Times New Roman"/>
          <w:b w:val="false"/>
          <w:i w:val="false"/>
          <w:color w:val="000000"/>
          <w:sz w:val="28"/>
        </w:rPr>
        <w:t>
      "4811 21 000 Гумирленген немесе жабысқақ, өздігінен
</w:t>
      </w:r>
      <w:r>
        <w:br/>
      </w:r>
      <w:r>
        <w:rPr>
          <w:rFonts w:ascii="Times New Roman"/>
          <w:b w:val="false"/>
          <w:i w:val="false"/>
          <w:color w:val="000000"/>
          <w:sz w:val="28"/>
        </w:rPr>
        <w:t>
                   жабысатын қағаз бен картон                бажсыз
</w:t>
      </w:r>
    </w:p>
    <w:p>
      <w:pPr>
        <w:spacing w:after="0"/>
        <w:ind w:left="0"/>
        <w:jc w:val="both"/>
      </w:pPr>
      <w:r>
        <w:rPr>
          <w:rFonts w:ascii="Times New Roman"/>
          <w:b w:val="false"/>
          <w:i w:val="false"/>
          <w:color w:val="000000"/>
          <w:sz w:val="28"/>
        </w:rPr>
        <w:t>
     4811 29 000   Гумирленген немесе жабысқақ қағаз бен
</w:t>
      </w:r>
      <w:r>
        <w:br/>
      </w:r>
      <w:r>
        <w:rPr>
          <w:rFonts w:ascii="Times New Roman"/>
          <w:b w:val="false"/>
          <w:i w:val="false"/>
          <w:color w:val="000000"/>
          <w:sz w:val="28"/>
        </w:rPr>
        <w:t>
                   картон, басқалары                       бажсыз";
</w:t>
      </w:r>
    </w:p>
    <w:p>
      <w:pPr>
        <w:spacing w:after="0"/>
        <w:ind w:left="0"/>
        <w:jc w:val="both"/>
      </w:pPr>
      <w:r>
        <w:rPr>
          <w:rFonts w:ascii="Times New Roman"/>
          <w:b w:val="false"/>
          <w:i w:val="false"/>
          <w:color w:val="000000"/>
          <w:sz w:val="28"/>
        </w:rPr>
        <w:t>
     "4821         Баспалық мәтіні немесе бейнесі бар
</w:t>
      </w:r>
      <w:r>
        <w:br/>
      </w:r>
      <w:r>
        <w:rPr>
          <w:rFonts w:ascii="Times New Roman"/>
          <w:b w:val="false"/>
          <w:i w:val="false"/>
          <w:color w:val="000000"/>
          <w:sz w:val="28"/>
        </w:rPr>
        <w:t>
                   баспалық мәтіні немесе бейнесі жоқ
</w:t>
      </w:r>
      <w:r>
        <w:br/>
      </w:r>
      <w:r>
        <w:rPr>
          <w:rFonts w:ascii="Times New Roman"/>
          <w:b w:val="false"/>
          <w:i w:val="false"/>
          <w:color w:val="000000"/>
          <w:sz w:val="28"/>
        </w:rPr>
        <w:t>
                   қағаздан немесе картоннан жасалған
</w:t>
      </w:r>
      <w:r>
        <w:br/>
      </w:r>
      <w:r>
        <w:rPr>
          <w:rFonts w:ascii="Times New Roman"/>
          <w:b w:val="false"/>
          <w:i w:val="false"/>
          <w:color w:val="000000"/>
          <w:sz w:val="28"/>
        </w:rPr>
        <w:t>
                   жапсырма қағаздар мен этикеткалардың
</w:t>
      </w:r>
      <w:r>
        <w:br/>
      </w:r>
      <w:r>
        <w:rPr>
          <w:rFonts w:ascii="Times New Roman"/>
          <w:b w:val="false"/>
          <w:i w:val="false"/>
          <w:color w:val="000000"/>
          <w:sz w:val="28"/>
        </w:rPr>
        <w:t>
                   барлық түрлері                                 5
</w:t>
      </w:r>
    </w:p>
    <w:p>
      <w:pPr>
        <w:spacing w:after="0"/>
        <w:ind w:left="0"/>
        <w:jc w:val="both"/>
      </w:pPr>
      <w:r>
        <w:rPr>
          <w:rFonts w:ascii="Times New Roman"/>
          <w:b w:val="false"/>
          <w:i w:val="false"/>
          <w:color w:val="000000"/>
          <w:sz w:val="28"/>
        </w:rPr>
        <w:t>
     4822          Қағаз массасынан, қағаздан немесе
</w:t>
      </w:r>
      <w:r>
        <w:br/>
      </w:r>
      <w:r>
        <w:rPr>
          <w:rFonts w:ascii="Times New Roman"/>
          <w:b w:val="false"/>
          <w:i w:val="false"/>
          <w:color w:val="000000"/>
          <w:sz w:val="28"/>
        </w:rPr>
        <w:t>
                   картоннан жасалған (тесілген немесе
</w:t>
      </w:r>
      <w:r>
        <w:br/>
      </w:r>
      <w:r>
        <w:rPr>
          <w:rFonts w:ascii="Times New Roman"/>
          <w:b w:val="false"/>
          <w:i w:val="false"/>
          <w:color w:val="000000"/>
          <w:sz w:val="28"/>
        </w:rPr>
        <w:t>
                   тесілмеген, бекітілген немесе
</w:t>
      </w:r>
      <w:r>
        <w:br/>
      </w:r>
      <w:r>
        <w:rPr>
          <w:rFonts w:ascii="Times New Roman"/>
          <w:b w:val="false"/>
          <w:i w:val="false"/>
          <w:color w:val="000000"/>
          <w:sz w:val="28"/>
        </w:rPr>
        <w:t>
                   бекітілмеген) бобиналар, катушкалар,
</w:t>
      </w:r>
      <w:r>
        <w:br/>
      </w:r>
      <w:r>
        <w:rPr>
          <w:rFonts w:ascii="Times New Roman"/>
          <w:b w:val="false"/>
          <w:i w:val="false"/>
          <w:color w:val="000000"/>
          <w:sz w:val="28"/>
        </w:rPr>
        <w:t>
                   шпульдер және осындай ұстағыштар               5
</w:t>
      </w:r>
    </w:p>
    <w:p>
      <w:pPr>
        <w:spacing w:after="0"/>
        <w:ind w:left="0"/>
        <w:jc w:val="both"/>
      </w:pPr>
      <w:r>
        <w:rPr>
          <w:rFonts w:ascii="Times New Roman"/>
          <w:b w:val="false"/>
          <w:i w:val="false"/>
          <w:color w:val="000000"/>
          <w:sz w:val="28"/>
        </w:rPr>
        <w:t>
     4823 20 000   Сүзгіш қағаз немесе картон                     5
</w:t>
      </w:r>
    </w:p>
    <w:p>
      <w:pPr>
        <w:spacing w:after="0"/>
        <w:ind w:left="0"/>
        <w:jc w:val="both"/>
      </w:pPr>
      <w:r>
        <w:rPr>
          <w:rFonts w:ascii="Times New Roman"/>
          <w:b w:val="false"/>
          <w:i w:val="false"/>
          <w:color w:val="000000"/>
          <w:sz w:val="28"/>
        </w:rPr>
        <w:t>
     4823 40 000   Рулондағы, табақтағы немесе дискілердегі       5
</w:t>
      </w:r>
      <w:r>
        <w:br/>
      </w:r>
      <w:r>
        <w:rPr>
          <w:rFonts w:ascii="Times New Roman"/>
          <w:b w:val="false"/>
          <w:i w:val="false"/>
          <w:color w:val="000000"/>
          <w:sz w:val="28"/>
        </w:rPr>
        <w:t>
                   тіркеуші аспаптарға арналған баған
</w:t>
      </w:r>
      <w:r>
        <w:br/>
      </w:r>
      <w:r>
        <w:rPr>
          <w:rFonts w:ascii="Times New Roman"/>
          <w:b w:val="false"/>
          <w:i w:val="false"/>
          <w:color w:val="000000"/>
          <w:sz w:val="28"/>
        </w:rPr>
        <w:t>
                   сызылған қағаз
</w:t>
      </w:r>
    </w:p>
    <w:p>
      <w:pPr>
        <w:spacing w:after="0"/>
        <w:ind w:left="0"/>
        <w:jc w:val="both"/>
      </w:pPr>
      <w:r>
        <w:rPr>
          <w:rFonts w:ascii="Times New Roman"/>
          <w:b w:val="false"/>
          <w:i w:val="false"/>
          <w:color w:val="000000"/>
          <w:sz w:val="28"/>
        </w:rPr>
        <w:t>
     4823 90 150   Жолақтар түріндегі немесе өзге де              5
</w:t>
      </w:r>
      <w:r>
        <w:br/>
      </w:r>
      <w:r>
        <w:rPr>
          <w:rFonts w:ascii="Times New Roman"/>
          <w:b w:val="false"/>
          <w:i w:val="false"/>
          <w:color w:val="000000"/>
          <w:sz w:val="28"/>
        </w:rPr>
        <w:t>
                   нысандағы перфораторларға арналған
</w:t>
      </w:r>
      <w:r>
        <w:br/>
      </w:r>
      <w:r>
        <w:rPr>
          <w:rFonts w:ascii="Times New Roman"/>
          <w:b w:val="false"/>
          <w:i w:val="false"/>
          <w:color w:val="000000"/>
          <w:sz w:val="28"/>
        </w:rPr>
        <w:t>
                   тесілмеген карталар
</w:t>
      </w:r>
    </w:p>
    <w:p>
      <w:pPr>
        <w:spacing w:after="0"/>
        <w:ind w:left="0"/>
        <w:jc w:val="both"/>
      </w:pPr>
      <w:r>
        <w:rPr>
          <w:rFonts w:ascii="Times New Roman"/>
          <w:b w:val="false"/>
          <w:i w:val="false"/>
          <w:color w:val="000000"/>
          <w:sz w:val="28"/>
        </w:rPr>
        <w:t>
     4823 90 200   Жаккардық және осындай машиналарға             5
</w:t>
      </w:r>
      <w:r>
        <w:br/>
      </w:r>
      <w:r>
        <w:rPr>
          <w:rFonts w:ascii="Times New Roman"/>
          <w:b w:val="false"/>
          <w:i w:val="false"/>
          <w:color w:val="000000"/>
          <w:sz w:val="28"/>
        </w:rPr>
        <w:t>
                   арналған тесілген қағаз бен картон
</w:t>
      </w:r>
    </w:p>
    <w:p>
      <w:pPr>
        <w:spacing w:after="0"/>
        <w:ind w:left="0"/>
        <w:jc w:val="both"/>
      </w:pPr>
      <w:r>
        <w:rPr>
          <w:rFonts w:ascii="Times New Roman"/>
          <w:b w:val="false"/>
          <w:i w:val="false"/>
          <w:color w:val="000000"/>
          <w:sz w:val="28"/>
        </w:rPr>
        <w:t>
     4823 90 500   Конденсатор қағазы*                            5
</w:t>
      </w:r>
    </w:p>
    <w:p>
      <w:pPr>
        <w:spacing w:after="0"/>
        <w:ind w:left="0"/>
        <w:jc w:val="both"/>
      </w:pPr>
      <w:r>
        <w:rPr>
          <w:rFonts w:ascii="Times New Roman"/>
          <w:b w:val="false"/>
          <w:i w:val="false"/>
          <w:color w:val="000000"/>
          <w:sz w:val="28"/>
        </w:rPr>
        <w:t>
     4823 90 900
</w:t>
      </w:r>
      <w:r>
        <w:br/>
      </w:r>
      <w:r>
        <w:rPr>
          <w:rFonts w:ascii="Times New Roman"/>
          <w:b w:val="false"/>
          <w:i w:val="false"/>
          <w:color w:val="000000"/>
          <w:sz w:val="28"/>
        </w:rPr>
        <w:t>
     -ден
</w:t>
      </w:r>
    </w:p>
    <w:p>
      <w:pPr>
        <w:spacing w:after="0"/>
        <w:ind w:left="0"/>
        <w:jc w:val="both"/>
      </w:pPr>
      <w:r>
        <w:rPr>
          <w:rFonts w:ascii="Times New Roman"/>
          <w:b w:val="false"/>
          <w:i w:val="false"/>
          <w:color w:val="000000"/>
          <w:sz w:val="28"/>
        </w:rPr>
        <w:t>
     4823 90 900   Целлюлоза талшығынан жасалған қағаз,          5"
</w:t>
      </w:r>
      <w:r>
        <w:br/>
      </w:r>
      <w:r>
        <w:rPr>
          <w:rFonts w:ascii="Times New Roman"/>
          <w:b w:val="false"/>
          <w:i w:val="false"/>
          <w:color w:val="000000"/>
          <w:sz w:val="28"/>
        </w:rPr>
        <w:t>
                   картон, полотно, басқалар
</w:t>
      </w:r>
    </w:p>
    <w:p>
      <w:pPr>
        <w:spacing w:after="0"/>
        <w:ind w:left="0"/>
        <w:jc w:val="both"/>
      </w:pPr>
      <w:r>
        <w:rPr>
          <w:rFonts w:ascii="Times New Roman"/>
          <w:b w:val="false"/>
          <w:i w:val="false"/>
          <w:color w:val="000000"/>
          <w:sz w:val="28"/>
        </w:rPr>
        <w:t>
      деген жолдар алынып тасталсын;
</w:t>
      </w:r>
    </w:p>
    <w:p>
      <w:pPr>
        <w:spacing w:after="0"/>
        <w:ind w:left="0"/>
        <w:jc w:val="both"/>
      </w:pPr>
      <w:r>
        <w:rPr>
          <w:rFonts w:ascii="Times New Roman"/>
          <w:b w:val="false"/>
          <w:i w:val="false"/>
          <w:color w:val="000000"/>
          <w:sz w:val="28"/>
        </w:rPr>
        <w:t>
     "7117         Бижутерия                          5, бірақ 1 кг
</w:t>
      </w:r>
      <w:r>
        <w:br/>
      </w:r>
      <w:r>
        <w:rPr>
          <w:rFonts w:ascii="Times New Roman"/>
          <w:b w:val="false"/>
          <w:i w:val="false"/>
          <w:color w:val="000000"/>
          <w:sz w:val="28"/>
        </w:rPr>
        <w:t>
                                                     үшін 1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деген жол мынадай редакцияда жазылсын:
</w:t>
      </w:r>
    </w:p>
    <w:p>
      <w:pPr>
        <w:spacing w:after="0"/>
        <w:ind w:left="0"/>
        <w:jc w:val="both"/>
      </w:pPr>
      <w:r>
        <w:rPr>
          <w:rFonts w:ascii="Times New Roman"/>
          <w:b w:val="false"/>
          <w:i w:val="false"/>
          <w:color w:val="000000"/>
          <w:sz w:val="28"/>
        </w:rPr>
        <w:t>
     "7117         Бижутерия                                   15";
</w:t>
      </w:r>
    </w:p>
    <w:p>
      <w:pPr>
        <w:spacing w:after="0"/>
        <w:ind w:left="0"/>
        <w:jc w:val="both"/>
      </w:pPr>
      <w:r>
        <w:rPr>
          <w:rFonts w:ascii="Times New Roman"/>
          <w:b w:val="false"/>
          <w:i w:val="false"/>
          <w:color w:val="000000"/>
          <w:sz w:val="28"/>
        </w:rPr>
        <w:t>
     "8207 19 900  Бұрғылау қашаулары*                           5"
</w:t>
      </w:r>
      <w:r>
        <w:br/>
      </w:r>
      <w:r>
        <w:rPr>
          <w:rFonts w:ascii="Times New Roman"/>
          <w:b w:val="false"/>
          <w:i w:val="false"/>
          <w:color w:val="000000"/>
          <w:sz w:val="28"/>
        </w:rPr>
        <w:t>
     -дан
</w:t>
      </w:r>
    </w:p>
    <w:p>
      <w:pPr>
        <w:spacing w:after="0"/>
        <w:ind w:left="0"/>
        <w:jc w:val="both"/>
      </w:pPr>
      <w:r>
        <w:rPr>
          <w:rFonts w:ascii="Times New Roman"/>
          <w:b w:val="false"/>
          <w:i w:val="false"/>
          <w:color w:val="000000"/>
          <w:sz w:val="28"/>
        </w:rPr>
        <w:t>
      деген жол алынып тасталсын;
</w:t>
      </w:r>
    </w:p>
    <w:p>
      <w:pPr>
        <w:spacing w:after="0"/>
        <w:ind w:left="0"/>
        <w:jc w:val="both"/>
      </w:pPr>
      <w:r>
        <w:rPr>
          <w:rFonts w:ascii="Times New Roman"/>
          <w:b w:val="false"/>
          <w:i w:val="false"/>
          <w:color w:val="000000"/>
          <w:sz w:val="28"/>
        </w:rPr>
        <w:t>
     "8432-ден     Ауыл шаруашылығы машиналары*                  5"
</w:t>
      </w:r>
    </w:p>
    <w:p>
      <w:pPr>
        <w:spacing w:after="0"/>
        <w:ind w:left="0"/>
        <w:jc w:val="both"/>
      </w:pPr>
      <w:r>
        <w:rPr>
          <w:rFonts w:ascii="Times New Roman"/>
          <w:b w:val="false"/>
          <w:i w:val="false"/>
          <w:color w:val="000000"/>
          <w:sz w:val="28"/>
        </w:rPr>
        <w:t>
      деген жолдан кейiн мынадай мазмұндағы жолмен толықтырылсын: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"8528 21,     Түрлi түстi, ақ-қара бейнелі
</w:t>
      </w:r>
    </w:p>
    <w:p>
      <w:pPr>
        <w:spacing w:after="0"/>
        <w:ind w:left="0"/>
        <w:jc w:val="both"/>
      </w:pPr>
      <w:r>
        <w:rPr>
          <w:rFonts w:ascii="Times New Roman"/>
          <w:b w:val="false"/>
          <w:i w:val="false"/>
          <w:color w:val="000000"/>
          <w:sz w:val="28"/>
        </w:rPr>
        <w:t>
     8528 22 000   бейнемониторлар                              10"
</w:t>
      </w:r>
    </w:p>
    <w:p>
      <w:pPr>
        <w:spacing w:after="0"/>
        <w:ind w:left="0"/>
        <w:jc w:val="both"/>
      </w:pPr>
      <w:r>
        <w:rPr>
          <w:rFonts w:ascii="Times New Roman"/>
          <w:b w:val="false"/>
          <w:i w:val="false"/>
          <w:color w:val="000000"/>
          <w:sz w:val="28"/>
        </w:rPr>
        <w:t>
      деген жолдар алынып тасталсын;
</w:t>
      </w:r>
    </w:p>
    <w:p>
      <w:pPr>
        <w:spacing w:after="0"/>
        <w:ind w:left="0"/>
        <w:jc w:val="both"/>
      </w:pPr>
      <w:r>
        <w:rPr>
          <w:rFonts w:ascii="Times New Roman"/>
          <w:b w:val="false"/>
          <w:i w:val="false"/>
          <w:color w:val="000000"/>
          <w:sz w:val="28"/>
        </w:rPr>
        <w:t>
     "8702-ден     Медициналық мақсаттарға арналған
</w:t>
      </w:r>
      <w:r>
        <w:br/>
      </w:r>
      <w:r>
        <w:rPr>
          <w:rFonts w:ascii="Times New Roman"/>
          <w:b w:val="false"/>
          <w:i w:val="false"/>
          <w:color w:val="000000"/>
          <w:sz w:val="28"/>
        </w:rPr>
        <w:t>
                   автомобильдер 2, 3*                       бажсыз
</w:t>
      </w:r>
    </w:p>
    <w:p>
      <w:pPr>
        <w:spacing w:after="0"/>
        <w:ind w:left="0"/>
        <w:jc w:val="both"/>
      </w:pPr>
      <w:r>
        <w:rPr>
          <w:rFonts w:ascii="Times New Roman"/>
          <w:b w:val="false"/>
          <w:i w:val="false"/>
          <w:color w:val="000000"/>
          <w:sz w:val="28"/>
        </w:rPr>
        <w:t>
     8702-ден      Жүргiзушiнi қоса алғанда, 20-дан астам адамды
</w:t>
      </w:r>
      <w:r>
        <w:br/>
      </w:r>
      <w:r>
        <w:rPr>
          <w:rFonts w:ascii="Times New Roman"/>
          <w:b w:val="false"/>
          <w:i w:val="false"/>
          <w:color w:val="000000"/>
          <w:sz w:val="28"/>
        </w:rPr>
        <w:t>
                   тасымалдауға арналған автобустар 2*      бажсыз"
</w:t>
      </w:r>
    </w:p>
    <w:p>
      <w:pPr>
        <w:spacing w:after="0"/>
        <w:ind w:left="0"/>
        <w:jc w:val="both"/>
      </w:pPr>
      <w:r>
        <w:rPr>
          <w:rFonts w:ascii="Times New Roman"/>
          <w:b w:val="false"/>
          <w:i w:val="false"/>
          <w:color w:val="000000"/>
          <w:sz w:val="28"/>
        </w:rPr>
        <w:t>
     "8705 30 000  Өрт сөндiру автомобильдерi                бажсыз
</w:t>
      </w:r>
    </w:p>
    <w:p>
      <w:pPr>
        <w:spacing w:after="0"/>
        <w:ind w:left="0"/>
        <w:jc w:val="both"/>
      </w:pPr>
      <w:r>
        <w:rPr>
          <w:rFonts w:ascii="Times New Roman"/>
          <w:b w:val="false"/>
          <w:i w:val="false"/>
          <w:color w:val="000000"/>
          <w:sz w:val="28"/>
        </w:rPr>
        <w:t>
     8705 90 900   Арнаулы мақсаттағы басқа да              бажсыз"
</w:t>
      </w:r>
      <w:r>
        <w:br/>
      </w:r>
      <w:r>
        <w:rPr>
          <w:rFonts w:ascii="Times New Roman"/>
          <w:b w:val="false"/>
          <w:i w:val="false"/>
          <w:color w:val="000000"/>
          <w:sz w:val="28"/>
        </w:rPr>
        <w:t>
                   автомобильдер
</w:t>
      </w:r>
    </w:p>
    <w:p>
      <w:pPr>
        <w:spacing w:after="0"/>
        <w:ind w:left="0"/>
        <w:jc w:val="both"/>
      </w:pPr>
      <w:r>
        <w:rPr>
          <w:rFonts w:ascii="Times New Roman"/>
          <w:b w:val="false"/>
          <w:i w:val="false"/>
          <w:color w:val="000000"/>
          <w:sz w:val="28"/>
        </w:rPr>
        <w:t>
      деген жолдар алынып тасталсын;
</w:t>
      </w:r>
    </w:p>
    <w:p>
      <w:pPr>
        <w:spacing w:after="0"/>
        <w:ind w:left="0"/>
        <w:jc w:val="both"/>
      </w:pPr>
      <w:r>
        <w:rPr>
          <w:rFonts w:ascii="Times New Roman"/>
          <w:b w:val="false"/>
          <w:i w:val="false"/>
          <w:color w:val="000000"/>
          <w:sz w:val="28"/>
        </w:rPr>
        <w:t>
     "9019         Механикалық терапияға арналған
</w:t>
      </w:r>
      <w:r>
        <w:br/>
      </w:r>
      <w:r>
        <w:rPr>
          <w:rFonts w:ascii="Times New Roman"/>
          <w:b w:val="false"/>
          <w:i w:val="false"/>
          <w:color w:val="000000"/>
          <w:sz w:val="28"/>
        </w:rPr>
        <w:t>
                   аппаратура;
</w:t>
      </w:r>
      <w:r>
        <w:br/>
      </w:r>
      <w:r>
        <w:rPr>
          <w:rFonts w:ascii="Times New Roman"/>
          <w:b w:val="false"/>
          <w:i w:val="false"/>
          <w:color w:val="000000"/>
          <w:sz w:val="28"/>
        </w:rPr>
        <w:t>
                   массаждық аппараттар; кәсiптiк
</w:t>
      </w:r>
      <w:r>
        <w:br/>
      </w:r>
      <w:r>
        <w:rPr>
          <w:rFonts w:ascii="Times New Roman"/>
          <w:b w:val="false"/>
          <w:i w:val="false"/>
          <w:color w:val="000000"/>
          <w:sz w:val="28"/>
        </w:rPr>
        <w:t>
                   жарамдылығына психологиялық тексеруге
</w:t>
      </w:r>
      <w:r>
        <w:br/>
      </w:r>
      <w:r>
        <w:rPr>
          <w:rFonts w:ascii="Times New Roman"/>
          <w:b w:val="false"/>
          <w:i w:val="false"/>
          <w:color w:val="000000"/>
          <w:sz w:val="28"/>
        </w:rPr>
        <w:t>
                   арналған аппаратура;
</w:t>
      </w:r>
      <w:r>
        <w:br/>
      </w:r>
      <w:r>
        <w:rPr>
          <w:rFonts w:ascii="Times New Roman"/>
          <w:b w:val="false"/>
          <w:i w:val="false"/>
          <w:color w:val="000000"/>
          <w:sz w:val="28"/>
        </w:rPr>
        <w:t>
                   озонмен, оттегiмен және аэрозольмен
</w:t>
      </w:r>
      <w:r>
        <w:br/>
      </w:r>
      <w:r>
        <w:rPr>
          <w:rFonts w:ascii="Times New Roman"/>
          <w:b w:val="false"/>
          <w:i w:val="false"/>
          <w:color w:val="000000"/>
          <w:sz w:val="28"/>
        </w:rPr>
        <w:t>
                   емдеуге, қолдан тыныс алдыруға
</w:t>
      </w:r>
      <w:r>
        <w:br/>
      </w:r>
      <w:r>
        <w:rPr>
          <w:rFonts w:ascii="Times New Roman"/>
          <w:b w:val="false"/>
          <w:i w:val="false"/>
          <w:color w:val="000000"/>
          <w:sz w:val="28"/>
        </w:rPr>
        <w:t>
                   арналған басқа да аппаратура немесе
</w:t>
      </w:r>
      <w:r>
        <w:br/>
      </w:r>
      <w:r>
        <w:rPr>
          <w:rFonts w:ascii="Times New Roman"/>
          <w:b w:val="false"/>
          <w:i w:val="false"/>
          <w:color w:val="000000"/>
          <w:sz w:val="28"/>
        </w:rPr>
        <w:t>
                   басқа да терапевтiк тыныс алу            бажсыз"
</w:t>
      </w:r>
      <w:r>
        <w:br/>
      </w:r>
      <w:r>
        <w:rPr>
          <w:rFonts w:ascii="Times New Roman"/>
          <w:b w:val="false"/>
          <w:i w:val="false"/>
          <w:color w:val="000000"/>
          <w:sz w:val="28"/>
        </w:rPr>
        <w:t>
                   аппаратурасы
</w:t>
      </w:r>
    </w:p>
    <w:p>
      <w:pPr>
        <w:spacing w:after="0"/>
        <w:ind w:left="0"/>
        <w:jc w:val="both"/>
      </w:pPr>
      <w:r>
        <w:rPr>
          <w:rFonts w:ascii="Times New Roman"/>
          <w:b w:val="false"/>
          <w:i w:val="false"/>
          <w:color w:val="000000"/>
          <w:sz w:val="28"/>
        </w:rPr>
        <w:t>
      деген жолдан кейiн мынадай мазмұндағы жолмен толықтырылсын: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"9026         9014, 9015, 9028 немесе 9032 тауар 
</w:t>
      </w:r>
      <w:r>
        <w:br/>
      </w:r>
      <w:r>
        <w:rPr>
          <w:rFonts w:ascii="Times New Roman"/>
          <w:b w:val="false"/>
          <w:i w:val="false"/>
          <w:color w:val="000000"/>
          <w:sz w:val="28"/>
        </w:rPr>
        <w:t>
                   айқындамасындағы аспаптар мен
</w:t>
      </w:r>
      <w:r>
        <w:br/>
      </w:r>
      <w:r>
        <w:rPr>
          <w:rFonts w:ascii="Times New Roman"/>
          <w:b w:val="false"/>
          <w:i w:val="false"/>
          <w:color w:val="000000"/>
          <w:sz w:val="28"/>
        </w:rPr>
        <w:t>
                   аппаратураларды қоспағанда, сұйық пен
</w:t>
      </w:r>
      <w:r>
        <w:br/>
      </w:r>
      <w:r>
        <w:rPr>
          <w:rFonts w:ascii="Times New Roman"/>
          <w:b w:val="false"/>
          <w:i w:val="false"/>
          <w:color w:val="000000"/>
          <w:sz w:val="28"/>
        </w:rPr>
        <w:t>
                   газдың шығынын, деңгейiн, қысымын немесе
</w:t>
      </w:r>
      <w:r>
        <w:br/>
      </w:r>
      <w:r>
        <w:rPr>
          <w:rFonts w:ascii="Times New Roman"/>
          <w:b w:val="false"/>
          <w:i w:val="false"/>
          <w:color w:val="000000"/>
          <w:sz w:val="28"/>
        </w:rPr>
        <w:t>
                   басқа да ауыспалы сипаттамаларын өлшеуге
</w:t>
      </w:r>
      <w:r>
        <w:br/>
      </w:r>
      <w:r>
        <w:rPr>
          <w:rFonts w:ascii="Times New Roman"/>
          <w:b w:val="false"/>
          <w:i w:val="false"/>
          <w:color w:val="000000"/>
          <w:sz w:val="28"/>
        </w:rPr>
        <w:t>
                   немесе бақылауға арналған аспаптар немесе
</w:t>
      </w:r>
      <w:r>
        <w:br/>
      </w:r>
      <w:r>
        <w:rPr>
          <w:rFonts w:ascii="Times New Roman"/>
          <w:b w:val="false"/>
          <w:i w:val="false"/>
          <w:color w:val="000000"/>
          <w:sz w:val="28"/>
        </w:rPr>
        <w:t>
                   аппаратуралар (мысалы, шығынды өлшегiштер,
</w:t>
      </w:r>
      <w:r>
        <w:br/>
      </w:r>
      <w:r>
        <w:rPr>
          <w:rFonts w:ascii="Times New Roman"/>
          <w:b w:val="false"/>
          <w:i w:val="false"/>
          <w:color w:val="000000"/>
          <w:sz w:val="28"/>
        </w:rPr>
        <w:t>
                   деңгейлi көрсеткiштер, монометрлер, жылу
</w:t>
      </w:r>
      <w:r>
        <w:br/>
      </w:r>
      <w:r>
        <w:rPr>
          <w:rFonts w:ascii="Times New Roman"/>
          <w:b w:val="false"/>
          <w:i w:val="false"/>
          <w:color w:val="000000"/>
          <w:sz w:val="28"/>
        </w:rPr>
        <w:t>
                   өлшегіштер)                                  10"
</w:t>
      </w:r>
    </w:p>
    <w:p>
      <w:pPr>
        <w:spacing w:after="0"/>
        <w:ind w:left="0"/>
        <w:jc w:val="both"/>
      </w:pPr>
      <w:r>
        <w:rPr>
          <w:rFonts w:ascii="Times New Roman"/>
          <w:b w:val="false"/>
          <w:i w:val="false"/>
          <w:color w:val="000000"/>
          <w:sz w:val="28"/>
        </w:rPr>
        <w:t>
      деген жолдан кейiн мынадай мазмұндағы жолмен толықтырылсын: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"91           БАРЛЫҚ ТYРДЕГI САҒАТТАР ЖӘНЕ ОЛАРДЫҢ  5, бірақ 1
</w:t>
      </w:r>
      <w:r>
        <w:br/>
      </w:r>
      <w:r>
        <w:rPr>
          <w:rFonts w:ascii="Times New Roman"/>
          <w:b w:val="false"/>
          <w:i w:val="false"/>
          <w:color w:val="000000"/>
          <w:sz w:val="28"/>
        </w:rPr>
        <w:t>
                   БӨЛІКТЕРІ                              кг үшiн 1
</w:t>
      </w:r>
      <w:r>
        <w:br/>
      </w:r>
      <w:r>
        <w:rPr>
          <w:rFonts w:ascii="Times New Roman"/>
          <w:b w:val="false"/>
          <w:i w:val="false"/>
          <w:color w:val="000000"/>
          <w:sz w:val="28"/>
        </w:rPr>
        <w:t>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деген жол мынадай редакцияда жазылсын:
</w:t>
      </w:r>
    </w:p>
    <w:p>
      <w:pPr>
        <w:spacing w:after="0"/>
        <w:ind w:left="0"/>
        <w:jc w:val="both"/>
      </w:pPr>
      <w:r>
        <w:rPr>
          <w:rFonts w:ascii="Times New Roman"/>
          <w:b w:val="false"/>
          <w:i w:val="false"/>
          <w:color w:val="000000"/>
          <w:sz w:val="28"/>
        </w:rPr>
        <w:t>
     "91           БАРЛЫҚ ТҮРДЕГI САҒАТТАР                       15
</w:t>
      </w:r>
      <w:r>
        <w:br/>
      </w:r>
      <w:r>
        <w:rPr>
          <w:rFonts w:ascii="Times New Roman"/>
          <w:b w:val="false"/>
          <w:i w:val="false"/>
          <w:color w:val="000000"/>
          <w:sz w:val="28"/>
        </w:rPr>
        <w:t>
                   ЖӘНЕ ОЛАРДЫҢ БӨЛIКТЕРI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9113 10       Тағуға немесе өзiмен алып жүруге      5, бірақ 1
</w:t>
      </w:r>
      <w:r>
        <w:br/>
      </w:r>
      <w:r>
        <w:rPr>
          <w:rFonts w:ascii="Times New Roman"/>
          <w:b w:val="false"/>
          <w:i w:val="false"/>
          <w:color w:val="000000"/>
          <w:sz w:val="28"/>
        </w:rPr>
        <w:t>
                   арналған, қымбат бағалы металдан      кг үшін 1
</w:t>
      </w:r>
      <w:r>
        <w:br/>
      </w:r>
      <w:r>
        <w:rPr>
          <w:rFonts w:ascii="Times New Roman"/>
          <w:b w:val="false"/>
          <w:i w:val="false"/>
          <w:color w:val="000000"/>
          <w:sz w:val="28"/>
        </w:rPr>
        <w:t>
                   жасалған сағаттарға                   евродан
</w:t>
      </w:r>
      <w:r>
        <w:br/>
      </w:r>
      <w:r>
        <w:rPr>
          <w:rFonts w:ascii="Times New Roman"/>
          <w:b w:val="false"/>
          <w:i w:val="false"/>
          <w:color w:val="000000"/>
          <w:sz w:val="28"/>
        </w:rPr>
        <w:t>
                   арналған  баулар, таспалар мен        кем емес"
</w:t>
      </w:r>
      <w:r>
        <w:br/>
      </w:r>
      <w:r>
        <w:rPr>
          <w:rFonts w:ascii="Times New Roman"/>
          <w:b w:val="false"/>
          <w:i w:val="false"/>
          <w:color w:val="000000"/>
          <w:sz w:val="28"/>
        </w:rPr>
        <w:t>
                   браслеттер және олардың бөлiктерi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3) 5-қосымшада: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бiрiншi абзацтағы: "республикада соңғы 2 жылда аталған тауар бойынша өндiрiс көлемi; аталған тауардың соңғы 2 жылдағы импортының көлемi; тауар қандай елдерден әкелiнедi" деген сөздер "аталған тауар бойынша өндiрiс көлемi және бағасы; өнiм бiрлiгiне арналған шығындар; өндiрiстiң рентабельдiлiгi; (деректер соңғы екi жылдың шегінде ұсынылсын)"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Сыртқы iстер министрлiгi бiр ай мерзiмде Кеден одағына қатысушы мемлекеттердiң Интеграциялық комитетiне Қазақстан тарабы қабылдаған сыртқы экономикалық қызметтi реттеу шаралары туралы хабардар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жарияланғаннан кейін отыз күннен соң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