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7b0" w14:textId="d4b5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шілде N 1103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шешімдеріне енгізілетін өзгерістер мен толықтыру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25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Үкiметiнiң кейбiр шешiмдерiне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енгiзiлетiн өзгерiстер мен толықтыру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1, 2-тармақтары күшін жойды - ҚР Үкіметінің 2000.08.17.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1269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3-тармағы күшін жойды - ҚР Үкіметінің 2002.04.24.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