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6faf" w14:textId="eb16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11 қаңтардағы N 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"Жаңа-Семей-Конечная темір жолы желісін басқаруға беру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1996 жылғы 11 қаңтардағы N 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P960052_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заңнамада белгіленген тәртіппен осы қаулыдан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туындайтын шараларды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