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9db1" w14:textId="18c9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Компьютерлік техниканы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27 шілде N 1136</w:t>
      </w:r>
    </w:p>
    <w:p>
      <w:pPr>
        <w:spacing w:after="0"/>
        <w:ind w:left="0"/>
        <w:jc w:val="both"/>
      </w:pPr>
      <w:bookmarkStart w:name="z0" w:id="0"/>
      <w:r>
        <w:rPr>
          <w:rFonts w:ascii="Times New Roman"/>
          <w:b w:val="false"/>
          <w:i w:val="false"/>
          <w:color w:val="000000"/>
          <w:sz w:val="28"/>
        </w:rPr>
        <w:t>
      Қазақстан Республикасы Президентінің 1997 жылғы 22 қыркүйектегі N 3645 </w:t>
      </w:r>
      <w:r>
        <w:rPr>
          <w:rFonts w:ascii="Times New Roman"/>
          <w:b w:val="false"/>
          <w:i w:val="false"/>
          <w:color w:val="000000"/>
          <w:sz w:val="28"/>
        </w:rPr>
        <w:t xml:space="preserve">N973645_ </w:t>
      </w:r>
      <w:r>
        <w:rPr>
          <w:rFonts w:ascii="Times New Roman"/>
          <w:b w:val="false"/>
          <w:i w:val="false"/>
          <w:color w:val="000000"/>
          <w:sz w:val="28"/>
        </w:rPr>
        <w:t xml:space="preserve">өкімімен бекітілген Қазақстан Республикасы Президентінің Қазақстан Республикасының орта білім беру жүйесін ақпараттандыру мемлекеттік бағдарламасын іске асыру және жекелеген мемлекеттік органдардың компьютерлік техникаға қажетін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заңнамада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тәртіппен Қазақстан Республикасының Қаржы министрлігі мен "Альтаир" жабық </w:t>
      </w:r>
    </w:p>
    <w:p>
      <w:pPr>
        <w:spacing w:after="0"/>
        <w:ind w:left="0"/>
        <w:jc w:val="both"/>
      </w:pPr>
      <w:r>
        <w:rPr>
          <w:rFonts w:ascii="Times New Roman"/>
          <w:b w:val="false"/>
          <w:i w:val="false"/>
          <w:color w:val="000000"/>
          <w:sz w:val="28"/>
        </w:rPr>
        <w:t xml:space="preserve">акционерлік қоғамының арасында жасалған 1998 жылғы 31 шілдедегі </w:t>
      </w:r>
    </w:p>
    <w:p>
      <w:pPr>
        <w:spacing w:after="0"/>
        <w:ind w:left="0"/>
        <w:jc w:val="both"/>
      </w:pPr>
      <w:r>
        <w:rPr>
          <w:rFonts w:ascii="Times New Roman"/>
          <w:b w:val="false"/>
          <w:i w:val="false"/>
          <w:color w:val="000000"/>
          <w:sz w:val="28"/>
        </w:rPr>
        <w:t xml:space="preserve">N 02/СОМ/FIN келісім-шарты бойынша сатып алынған компьютерлік техниканы </w:t>
      </w:r>
    </w:p>
    <w:p>
      <w:pPr>
        <w:spacing w:after="0"/>
        <w:ind w:left="0"/>
        <w:jc w:val="both"/>
      </w:pPr>
      <w:r>
        <w:rPr>
          <w:rFonts w:ascii="Times New Roman"/>
          <w:b w:val="false"/>
          <w:i w:val="false"/>
          <w:color w:val="000000"/>
          <w:sz w:val="28"/>
        </w:rPr>
        <w:t>қосымшаға сәйкес беруді қамтамасыз етсін.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27 шілдедегі</w:t>
      </w:r>
    </w:p>
    <w:p>
      <w:pPr>
        <w:spacing w:after="0"/>
        <w:ind w:left="0"/>
        <w:jc w:val="both"/>
      </w:pPr>
      <w:r>
        <w:rPr>
          <w:rFonts w:ascii="Times New Roman"/>
          <w:b w:val="false"/>
          <w:i w:val="false"/>
          <w:color w:val="000000"/>
          <w:sz w:val="28"/>
        </w:rPr>
        <w:t>                                       N 1136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N !    Алушының атауы ! 31.07.98 ж. N 02/СОМ/FIN келісім-шартының  !Саны</w:t>
      </w:r>
    </w:p>
    <w:p>
      <w:pPr>
        <w:spacing w:after="0"/>
        <w:ind w:left="0"/>
        <w:jc w:val="both"/>
      </w:pPr>
      <w:r>
        <w:rPr>
          <w:rFonts w:ascii="Times New Roman"/>
          <w:b w:val="false"/>
          <w:i w:val="false"/>
          <w:color w:val="000000"/>
          <w:sz w:val="28"/>
        </w:rPr>
        <w:t>р/р!                   !ерекшелігі (Wоrкstаtiоn-, Моnitоr, Software)!</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Қазақстан Республи.!Сеl300/DIММ 32 Мb/Vidео 2 Мb/НDD 3.2Gb/FDD  !67</w:t>
      </w:r>
    </w:p>
    <w:p>
      <w:pPr>
        <w:spacing w:after="0"/>
        <w:ind w:left="0"/>
        <w:jc w:val="both"/>
      </w:pPr>
      <w:r>
        <w:rPr>
          <w:rFonts w:ascii="Times New Roman"/>
          <w:b w:val="false"/>
          <w:i w:val="false"/>
          <w:color w:val="000000"/>
          <w:sz w:val="28"/>
        </w:rPr>
        <w:t>    касы               ! 1/44/ СD-RОМ 32/                           !</w:t>
      </w:r>
    </w:p>
    <w:p>
      <w:pPr>
        <w:spacing w:after="0"/>
        <w:ind w:left="0"/>
        <w:jc w:val="both"/>
      </w:pPr>
      <w:r>
        <w:rPr>
          <w:rFonts w:ascii="Times New Roman"/>
          <w:b w:val="false"/>
          <w:i w:val="false"/>
          <w:color w:val="000000"/>
          <w:sz w:val="28"/>
        </w:rPr>
        <w:t>    Премьер-Министрінің!Кеуb/моusе/раd/SVGА 15'+вирусқа қарсы бағдар.</w:t>
      </w:r>
    </w:p>
    <w:p>
      <w:pPr>
        <w:spacing w:after="0"/>
        <w:ind w:left="0"/>
        <w:jc w:val="both"/>
      </w:pPr>
      <w:r>
        <w:rPr>
          <w:rFonts w:ascii="Times New Roman"/>
          <w:b w:val="false"/>
          <w:i w:val="false"/>
          <w:color w:val="000000"/>
          <w:sz w:val="28"/>
        </w:rPr>
        <w:t>    Кеңсесі            !DrWeb</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2  Қазақстан Республи.!Сеl300/DIММ 32 Мb/Vidео 2 Мb/НDD 3.2Gb/FDD  !100</w:t>
      </w:r>
    </w:p>
    <w:p>
      <w:pPr>
        <w:spacing w:after="0"/>
        <w:ind w:left="0"/>
        <w:jc w:val="both"/>
      </w:pPr>
      <w:r>
        <w:rPr>
          <w:rFonts w:ascii="Times New Roman"/>
          <w:b w:val="false"/>
          <w:i w:val="false"/>
          <w:color w:val="000000"/>
          <w:sz w:val="28"/>
        </w:rPr>
        <w:t>    касының Парламенті ! 1/44/ СD-RОМ 32/                           !</w:t>
      </w:r>
    </w:p>
    <w:p>
      <w:pPr>
        <w:spacing w:after="0"/>
        <w:ind w:left="0"/>
        <w:jc w:val="both"/>
      </w:pPr>
      <w:r>
        <w:rPr>
          <w:rFonts w:ascii="Times New Roman"/>
          <w:b w:val="false"/>
          <w:i w:val="false"/>
          <w:color w:val="000000"/>
          <w:sz w:val="28"/>
        </w:rPr>
        <w:t>                       !Кеуb/моusе/раd/SVGА 15'+вирусқа қарсы бағдар.</w:t>
      </w:r>
    </w:p>
    <w:p>
      <w:pPr>
        <w:spacing w:after="0"/>
        <w:ind w:left="0"/>
        <w:jc w:val="both"/>
      </w:pPr>
      <w:r>
        <w:rPr>
          <w:rFonts w:ascii="Times New Roman"/>
          <w:b w:val="false"/>
          <w:i w:val="false"/>
          <w:color w:val="000000"/>
          <w:sz w:val="28"/>
        </w:rPr>
        <w:t>                       !AVPLite</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3  Қазақстан Республи.!Сеl300/DIММ 32 Мb/Vidео 2 Мb/НDD 3.2Gb/FDD  !829</w:t>
      </w:r>
    </w:p>
    <w:p>
      <w:pPr>
        <w:spacing w:after="0"/>
        <w:ind w:left="0"/>
        <w:jc w:val="both"/>
      </w:pPr>
      <w:r>
        <w:rPr>
          <w:rFonts w:ascii="Times New Roman"/>
          <w:b w:val="false"/>
          <w:i w:val="false"/>
          <w:color w:val="000000"/>
          <w:sz w:val="28"/>
        </w:rPr>
        <w:t>    касының Білім және ! 1/44/ СD-RОМ 32/                           !</w:t>
      </w:r>
    </w:p>
    <w:p>
      <w:pPr>
        <w:spacing w:after="0"/>
        <w:ind w:left="0"/>
        <w:jc w:val="both"/>
      </w:pPr>
      <w:r>
        <w:rPr>
          <w:rFonts w:ascii="Times New Roman"/>
          <w:b w:val="false"/>
          <w:i w:val="false"/>
          <w:color w:val="000000"/>
          <w:sz w:val="28"/>
        </w:rPr>
        <w:t>    ғылым министрлігі  !Кеуb/моusе/раd/SVGА 15'+вирусқа қарсы бағдар.</w:t>
      </w:r>
    </w:p>
    <w:p>
      <w:pPr>
        <w:spacing w:after="0"/>
        <w:ind w:left="0"/>
        <w:jc w:val="both"/>
      </w:pPr>
      <w:r>
        <w:rPr>
          <w:rFonts w:ascii="Times New Roman"/>
          <w:b w:val="false"/>
          <w:i w:val="false"/>
          <w:color w:val="000000"/>
          <w:sz w:val="28"/>
        </w:rPr>
        <w:t>                       !AVPLite</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4  Қазақстан Республи.!Сеl300/DIММ 32 Мb/Vidео 2 Мb/НDD 3.2Gb/FDD  !5 </w:t>
      </w:r>
    </w:p>
    <w:p>
      <w:pPr>
        <w:spacing w:after="0"/>
        <w:ind w:left="0"/>
        <w:jc w:val="both"/>
      </w:pPr>
      <w:r>
        <w:rPr>
          <w:rFonts w:ascii="Times New Roman"/>
          <w:b w:val="false"/>
          <w:i w:val="false"/>
          <w:color w:val="000000"/>
          <w:sz w:val="28"/>
        </w:rPr>
        <w:t>    касы Мемлекеттік   ! 1/44/ СD-RОМ 32/                           !</w:t>
      </w:r>
    </w:p>
    <w:p>
      <w:pPr>
        <w:spacing w:after="0"/>
        <w:ind w:left="0"/>
        <w:jc w:val="both"/>
      </w:pPr>
      <w:r>
        <w:rPr>
          <w:rFonts w:ascii="Times New Roman"/>
          <w:b w:val="false"/>
          <w:i w:val="false"/>
          <w:color w:val="000000"/>
          <w:sz w:val="28"/>
        </w:rPr>
        <w:t>    кіріс министрлігі. !Кеуb/моusе/раd/SVGА 15'+вирусқа қарсы бағдар.</w:t>
      </w:r>
    </w:p>
    <w:p>
      <w:pPr>
        <w:spacing w:after="0"/>
        <w:ind w:left="0"/>
        <w:jc w:val="both"/>
      </w:pPr>
      <w:r>
        <w:rPr>
          <w:rFonts w:ascii="Times New Roman"/>
          <w:b w:val="false"/>
          <w:i w:val="false"/>
          <w:color w:val="000000"/>
          <w:sz w:val="28"/>
        </w:rPr>
        <w:t>    нің Салық полиция. !AVPLite</w:t>
      </w:r>
    </w:p>
    <w:p>
      <w:pPr>
        <w:spacing w:after="0"/>
        <w:ind w:left="0"/>
        <w:jc w:val="both"/>
      </w:pPr>
      <w:r>
        <w:rPr>
          <w:rFonts w:ascii="Times New Roman"/>
          <w:b w:val="false"/>
          <w:i w:val="false"/>
          <w:color w:val="000000"/>
          <w:sz w:val="28"/>
        </w:rPr>
        <w:t>    сы комитеті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Қазақстан Республи.!Сеl300/DIММ 32 Мb/Vidео 2 Мb/НDD 3.2Gb/FDD  !10</w:t>
      </w:r>
    </w:p>
    <w:p>
      <w:pPr>
        <w:spacing w:after="0"/>
        <w:ind w:left="0"/>
        <w:jc w:val="both"/>
      </w:pPr>
      <w:r>
        <w:rPr>
          <w:rFonts w:ascii="Times New Roman"/>
          <w:b w:val="false"/>
          <w:i w:val="false"/>
          <w:color w:val="000000"/>
          <w:sz w:val="28"/>
        </w:rPr>
        <w:t>    касының Мәдениет,  ! 1/44/ СD-RОМ 32/                           !</w:t>
      </w:r>
    </w:p>
    <w:p>
      <w:pPr>
        <w:spacing w:after="0"/>
        <w:ind w:left="0"/>
        <w:jc w:val="both"/>
      </w:pPr>
      <w:r>
        <w:rPr>
          <w:rFonts w:ascii="Times New Roman"/>
          <w:b w:val="false"/>
          <w:i w:val="false"/>
          <w:color w:val="000000"/>
          <w:sz w:val="28"/>
        </w:rPr>
        <w:t>    ақпарат және қоғам.!Кеуb/моusе/раd/SVGА 15'+вирусқа қарсы бағдар.</w:t>
      </w:r>
    </w:p>
    <w:p>
      <w:pPr>
        <w:spacing w:after="0"/>
        <w:ind w:left="0"/>
        <w:jc w:val="both"/>
      </w:pPr>
      <w:r>
        <w:rPr>
          <w:rFonts w:ascii="Times New Roman"/>
          <w:b w:val="false"/>
          <w:i w:val="false"/>
          <w:color w:val="000000"/>
          <w:sz w:val="28"/>
        </w:rPr>
        <w:t>    дық келісім        !AVPLite</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(Қазақстан Респуб.</w:t>
      </w:r>
    </w:p>
    <w:p>
      <w:pPr>
        <w:spacing w:after="0"/>
        <w:ind w:left="0"/>
        <w:jc w:val="both"/>
      </w:pPr>
      <w:r>
        <w:rPr>
          <w:rFonts w:ascii="Times New Roman"/>
          <w:b w:val="false"/>
          <w:i w:val="false"/>
          <w:color w:val="000000"/>
          <w:sz w:val="28"/>
        </w:rPr>
        <w:t>    ликасы Үкіметінің</w:t>
      </w:r>
    </w:p>
    <w:p>
      <w:pPr>
        <w:spacing w:after="0"/>
        <w:ind w:left="0"/>
        <w:jc w:val="both"/>
      </w:pPr>
      <w:r>
        <w:rPr>
          <w:rFonts w:ascii="Times New Roman"/>
          <w:b w:val="false"/>
          <w:i w:val="false"/>
          <w:color w:val="000000"/>
          <w:sz w:val="28"/>
        </w:rPr>
        <w:t>    Экономикалық</w:t>
      </w:r>
    </w:p>
    <w:p>
      <w:pPr>
        <w:spacing w:after="0"/>
        <w:ind w:left="0"/>
        <w:jc w:val="both"/>
      </w:pPr>
      <w:r>
        <w:rPr>
          <w:rFonts w:ascii="Times New Roman"/>
          <w:b w:val="false"/>
          <w:i w:val="false"/>
          <w:color w:val="000000"/>
          <w:sz w:val="28"/>
        </w:rPr>
        <w:t>    ақпарат орталығы</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Жиыны                                    1011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