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9955" w14:textId="2e99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 наурыздағы N 339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шілде N 1152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аумағында Мұнай өнімдерінің айналымын мемлекеттік реттеуді күшейту жөніндегі бағдарлама туралы" Қазақстан Республикасы Үкіметінің 2000 жылғы 2 наурыздағы N 339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P000339_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13-14, 129-құжат) мынадай өзгеріс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бекітілген, Қазақстан Республикасы аумағында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Мұнай өнімдерінің айналымын мемлекеттік реттеуді күшейту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бағдарламаны жүзеге асыру туралы іс-шаралардың тізбесінде: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нөмірлері 1.1, 1.2, 1.3, 2.2, 2.3, 2.6, 2.8, 2.9, 2.10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жолдардағы 4-баған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"2000 жылдың ІІІ тоқсаны.".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