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8281" w14:textId="75b8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Азиялық тасбақаны экспорттауға рұқсат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27 шілдедегі N 1153 Қаулысы. Күші жойылды - Қазақстан Республикасы Үкіметінің 2008 жылғы 28 тамыздағы N 778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2008.08.28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778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 тауарларды (жұмыстар мен қызметтерді) экспорттау мен импорттауды лицензиялау туралы" Қазақстан Республикасы Үкіметінің 1997 жылғы 30 маусымдағы N 1037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"Охотзоопром" өндірістік бірлестігі (бұдан әрі - "Охотзоопром" ӨБ) республикалық мемлекеттік қазыналық кәсіпорнына: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"Охотзоопром" ӨБ мен Шекаралық Сауда компаниясы (Қытай Халық Республикасы) арасындағы 2000 жылғы 5 сәуірдегі N 1/5 п-6-2000 келісім-шартының;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"Охотзоопром" ӨБ мен "ЗООимэкс" жауапкершілігі шектеулі қоғамы (Ресей Федерациясы) арасындағы 2000 жылғы 1 маусымдағы N 19/2000 келісім -шартының шарттарына сәйкес жалпы саны 25000 (жиырма бес мың) бастан аспайтын Орта Азиялық тасбақа (СЭҚ код ТН N 010600900) экспорттауға рұқсат берілсін.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министрлігі заңнамада белгіленген тәртіппен "Охотзоопром" ӨБ-не" көрсетілген тауарды экспорттауға лицензия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Табиғи ресурстар және қоршаған ортаны қорғау министрлігі заңнамада белгіленген тәртіппен Орта Азиялық тасбақаны табиғи ортадан алынуына байланысты төлемдердің республикалық бюджеттің кірісіне түсуін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