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fe68" w14:textId="d80f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индустрия және сауда министрлiгі Стандарттау, метрология және сертификаттау жөнiндегі комитетiнiң кейбiр ұйымдары туралы</w:t>
      </w:r>
    </w:p>
    <w:p>
      <w:pPr>
        <w:spacing w:after="0"/>
        <w:ind w:left="0"/>
        <w:jc w:val="both"/>
      </w:pPr>
      <w:r>
        <w:rPr>
          <w:rFonts w:ascii="Times New Roman"/>
          <w:b w:val="false"/>
          <w:i w:val="false"/>
          <w:color w:val="000000"/>
          <w:sz w:val="28"/>
        </w:rPr>
        <w:t>Қазақстан Республикасы Үкіметінің қаулысы 2000 жылғы 9 тамыз N 1227</w:t>
      </w:r>
    </w:p>
    <w:p>
      <w:pPr>
        <w:spacing w:after="0"/>
        <w:ind w:left="0"/>
        <w:jc w:val="both"/>
      </w:pPr>
      <w:bookmarkStart w:name="z1" w:id="0"/>
      <w:r>
        <w:rPr>
          <w:rFonts w:ascii="Times New Roman"/>
          <w:b w:val="false"/>
          <w:i w:val="false"/>
          <w:color w:val="000000"/>
          <w:sz w:val="28"/>
        </w:rPr>
        <w:t>
      "2000-2001 жылдары жекешелендiрiлуге жататын республикалық мемлекеттiк кәсiпорындар мен мекемелердiң тiзбесi туралы" Қазақстан Республикасы Yкіметiнiң 2000 жылғы 17 шiлдедегi N 912 </w:t>
      </w:r>
      <w:r>
        <w:rPr>
          <w:rFonts w:ascii="Times New Roman"/>
          <w:b w:val="false"/>
          <w:i w:val="false"/>
          <w:color w:val="000000"/>
          <w:sz w:val="28"/>
        </w:rPr>
        <w:t>қаулысына</w:t>
      </w:r>
      <w:r>
        <w:rPr>
          <w:rFonts w:ascii="Times New Roman"/>
          <w:b w:val="false"/>
          <w:i w:val="false"/>
          <w:color w:val="000000"/>
          <w:sz w:val="28"/>
        </w:rPr>
        <w:t xml:space="preserve">сәйкес және стандарттау, метрология және сертификаттау саласындағы құрылымды оңтайландыру әрi бәсекелестiк ортаны дамыту мақсатында Қазақстан Республикасының Yкiметi ҚАУЛЫ ЕТЕДI:  </w:t>
      </w:r>
      <w:r>
        <w:br/>
      </w:r>
      <w:r>
        <w:rPr>
          <w:rFonts w:ascii="Times New Roman"/>
          <w:b w:val="false"/>
          <w:i w:val="false"/>
          <w:color w:val="000000"/>
          <w:sz w:val="28"/>
        </w:rPr>
        <w:t xml:space="preserve">
      1. Қазақстан Республикасының Энергетика, индустрия және сауда министрлiгi Стандарттау, метрология және сертификаттау комитетiнiң мынадай республикалық мемлекеттiк кәсiпорындары:  </w:t>
      </w:r>
      <w:r>
        <w:br/>
      </w:r>
      <w:r>
        <w:rPr>
          <w:rFonts w:ascii="Times New Roman"/>
          <w:b w:val="false"/>
          <w:i w:val="false"/>
          <w:color w:val="000000"/>
          <w:sz w:val="28"/>
        </w:rPr>
        <w:t xml:space="preserve">
      1) "Қазақстандық стандарттау, метрология және сертификаттау орталығы" мен "Мемлекеттiк алкогольдiк өнiмдi өндiрушiлердi тексеру орталығын" қайта құру арқылы оның жарғылық капиталына мемлекеттiң 100 пайыздық қатысуымен "Ұлттық сараптау және сертификаттау орталығы" ашық акционерлiк қоғамы болып;  </w:t>
      </w:r>
      <w:r>
        <w:br/>
      </w:r>
      <w:r>
        <w:rPr>
          <w:rFonts w:ascii="Times New Roman"/>
          <w:b w:val="false"/>
          <w:i w:val="false"/>
          <w:color w:val="000000"/>
          <w:sz w:val="28"/>
        </w:rPr>
        <w:t xml:space="preserve">
      2) "Қазсертико" мемлекеттiк ғылыми-практикалық орталығы" мен "Стандарттау метрология және сертификаттау саласындағы бiлiктілік арттыру институты" республикалық мемлекеттiк қазыналық кәсiпорнын қайта құру арқылы оның жарғылық капиталына мемлекеттiң 100 пайыздық қатысуымен "Ұлттық тiркеу орталығы" ашық акционерлiк қоғамы болып қайта ұйымдастырылсын.  </w:t>
      </w:r>
      <w:r>
        <w:br/>
      </w:r>
      <w:r>
        <w:rPr>
          <w:rFonts w:ascii="Times New Roman"/>
          <w:b w:val="false"/>
          <w:i w:val="false"/>
          <w:color w:val="000000"/>
          <w:sz w:val="28"/>
        </w:rPr>
        <w:t xml:space="preserve">
      2. Қазақстан Республикасының Энергетика, индустрия және сауда министрлiгi Стандарттау, метрология және сертификаттау жөнiндегi комитетiнiң қарамағындағы мынадай республикалық мемлекеттiк кәсiпорындарының атаулары:  </w:t>
      </w:r>
      <w:r>
        <w:br/>
      </w:r>
      <w:r>
        <w:rPr>
          <w:rFonts w:ascii="Times New Roman"/>
          <w:b w:val="false"/>
          <w:i w:val="false"/>
          <w:color w:val="000000"/>
          <w:sz w:val="28"/>
        </w:rPr>
        <w:t xml:space="preserve">
      1) "Стандарттау мен стандартты үлгiлердiң мемлекеттiк ақпараттық орталығы" - "Қазақстан стандарттау және сертификаттау институты (ҚазСтИн)"  </w:t>
      </w:r>
      <w:r>
        <w:br/>
      </w:r>
      <w:r>
        <w:rPr>
          <w:rFonts w:ascii="Times New Roman"/>
          <w:b w:val="false"/>
          <w:i w:val="false"/>
          <w:color w:val="000000"/>
          <w:sz w:val="28"/>
        </w:rPr>
        <w:t xml:space="preserve">
      2) "Метрология" - "Қазақстан метрология институты (ҚазМетрИн)" болып қайта аталсын.  </w:t>
      </w:r>
      <w:r>
        <w:br/>
      </w:r>
      <w:r>
        <w:rPr>
          <w:rFonts w:ascii="Times New Roman"/>
          <w:b w:val="false"/>
          <w:i w:val="false"/>
          <w:color w:val="000000"/>
          <w:sz w:val="28"/>
        </w:rPr>
        <w:t xml:space="preserve">
      3. Қазақстан Республикасының Энергетика, индустрия және сауда министрлiгi Стандарттау, метрология және сертификаттау жөнiндегi комитетiнiң мынадай мемлекеттiк мекемелерi:  </w:t>
      </w:r>
      <w:r>
        <w:br/>
      </w:r>
      <w:r>
        <w:rPr>
          <w:rFonts w:ascii="Times New Roman"/>
          <w:b w:val="false"/>
          <w:i w:val="false"/>
          <w:color w:val="000000"/>
          <w:sz w:val="28"/>
        </w:rPr>
        <w:t xml:space="preserve">
      1) "Орталық Қазақстан мемлекеттiк қадағалау жөнiндегi аймақтық қызметi";  </w:t>
      </w:r>
      <w:r>
        <w:br/>
      </w:r>
      <w:r>
        <w:rPr>
          <w:rFonts w:ascii="Times New Roman"/>
          <w:b w:val="false"/>
          <w:i w:val="false"/>
          <w:color w:val="000000"/>
          <w:sz w:val="28"/>
        </w:rPr>
        <w:t xml:space="preserve">
      2) "Оңтүстiк Қазақстан мемлекеттiк қадағалау жөнiндегi аймақтық қызметi" таратылсын.  </w:t>
      </w:r>
      <w:r>
        <w:br/>
      </w:r>
      <w:r>
        <w:rPr>
          <w:rFonts w:ascii="Times New Roman"/>
          <w:b w:val="false"/>
          <w:i w:val="false"/>
          <w:color w:val="000000"/>
          <w:sz w:val="28"/>
        </w:rPr>
        <w:t xml:space="preserve">
      4. 1-қосымшаға сәйкес, Қазақстан Республикасының Энергетика, индустрия және сауда министрлiгi Стандарттау, метрология және сертификаттау жөнiндегi комитетiнiң бекiтілген штат саны лимитi шегiнде, аталған Комитеттiң аумақтық органдары ретiнде мемлекеттiк мекемелерi құрылсын.  </w:t>
      </w:r>
      <w:r>
        <w:br/>
      </w:r>
      <w:r>
        <w:rPr>
          <w:rFonts w:ascii="Times New Roman"/>
          <w:b w:val="false"/>
          <w:i w:val="false"/>
          <w:color w:val="000000"/>
          <w:sz w:val="28"/>
        </w:rPr>
        <w:t xml:space="preserve">
      5. Қазақстан Республикасы Қаржы министрлiгiнiң Мемлекеттiк мүлiк және жекешелендiру комитетi мен Энергетика, индустрия және сауда министрлiгi заңнамада белгіленген тәртiппен:  </w:t>
      </w:r>
      <w:r>
        <w:br/>
      </w:r>
      <w:r>
        <w:rPr>
          <w:rFonts w:ascii="Times New Roman"/>
          <w:b w:val="false"/>
          <w:i w:val="false"/>
          <w:color w:val="000000"/>
          <w:sz w:val="28"/>
        </w:rPr>
        <w:t xml:space="preserve">
      1) жарғыны бекiту кезiнде:  </w:t>
      </w:r>
      <w:r>
        <w:br/>
      </w:r>
      <w:r>
        <w:rPr>
          <w:rFonts w:ascii="Times New Roman"/>
          <w:b w:val="false"/>
          <w:i w:val="false"/>
          <w:color w:val="000000"/>
          <w:sz w:val="28"/>
        </w:rPr>
        <w:t xml:space="preserve">
      "Ұлттық сараптау және сертификаттау орталығы" ашық акционерлiк қоғамына: стандарттаудың, метрология және сертификаттаудың аймақтық жүйелерiн әзiрлеуге қатысу; техникалық жағдайларды сараптау; өлшеу құралдарын метрологиялық аттестациялау мен қалыптауды қамтамасыз ету, тексеру; сынаулар жүргiзу; өнiм, қызмет көрсету, өндiрiс пен сапа жүйесiн сертификаттау жөнiнде жұмыстар жүргiзу; тауардың шығарылу тегiн сараптау; сәйкестiгi мен сапасына сертификат беру; бағалы металдар мен олардың шетелдiк және отандық қорытпаларынан жасалған зергерлiк және тұрмыстық бұйымдарына сынама жасау; қымбат металдар мен асыл тастарға техникалық сараптау жүргiзу; </w:t>
      </w:r>
      <w:r>
        <w:br/>
      </w:r>
      <w:r>
        <w:rPr>
          <w:rFonts w:ascii="Times New Roman"/>
          <w:b w:val="false"/>
          <w:i w:val="false"/>
          <w:color w:val="000000"/>
          <w:sz w:val="28"/>
        </w:rPr>
        <w:t xml:space="preserve">
      2) құрылып жатқан ашық акционерлiк қоғамдардың, мемлекеттiк мекемелердiң әділет органдарында мемлекеттiк тiркелуiн және қайта аталған республикалық мемлекеттiк кәсiпорындардың қайта тiркелуiн қамтамасыз етсiн;  </w:t>
      </w:r>
      <w:r>
        <w:br/>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2001.01.13.  </w:t>
      </w:r>
      <w:r>
        <w:rPr>
          <w:rFonts w:ascii="Times New Roman"/>
          <w:b w:val="false"/>
          <w:i w:val="false"/>
          <w:color w:val="000000"/>
          <w:sz w:val="28"/>
        </w:rPr>
        <w:t xml:space="preserve">N 46 </w:t>
      </w:r>
      <w:r>
        <w:rPr>
          <w:rFonts w:ascii="Times New Roman"/>
          <w:b w:val="false"/>
          <w:i w:val="false"/>
          <w:color w:val="ff0000"/>
          <w:sz w:val="28"/>
        </w:rPr>
        <w:t xml:space="preserve">, 2001.10.31. N  </w:t>
      </w:r>
      <w:r>
        <w:rPr>
          <w:rFonts w:ascii="Times New Roman"/>
          <w:b w:val="false"/>
          <w:i w:val="false"/>
          <w:color w:val="000000"/>
          <w:sz w:val="28"/>
        </w:rPr>
        <w:t xml:space="preserve">1384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6. Қоса берілiп отырған Қазақстан Республикасы Yкiметiнiң кейбiр шешiмдерiне енгiзілетiн өзгерістер мен толықтырулар бекiтілсiн. </w:t>
      </w:r>
      <w:r>
        <w:br/>
      </w:r>
      <w:r>
        <w:rPr>
          <w:rFonts w:ascii="Times New Roman"/>
          <w:b w:val="false"/>
          <w:i w:val="false"/>
          <w:color w:val="000000"/>
          <w:sz w:val="28"/>
        </w:rPr>
        <w:t xml:space="preserve">
      7.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2000 жылғы 9 тамыздағы N 1227        </w:t>
      </w:r>
      <w:r>
        <w:br/>
      </w:r>
      <w:r>
        <w:rPr>
          <w:rFonts w:ascii="Times New Roman"/>
          <w:b w:val="false"/>
          <w:i w:val="false"/>
          <w:color w:val="000000"/>
          <w:sz w:val="28"/>
        </w:rPr>
        <w:t xml:space="preserve">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i w:val="false"/>
          <w:color w:val="000000"/>
          <w:sz w:val="28"/>
        </w:rPr>
        <w:t xml:space="preserve">        Қазақстан Республикасы Энергетика, индустрия және  </w:t>
      </w:r>
      <w:r>
        <w:br/>
      </w:r>
      <w:r>
        <w:rPr>
          <w:rFonts w:ascii="Times New Roman"/>
          <w:b w:val="false"/>
          <w:i w:val="false"/>
          <w:color w:val="000000"/>
          <w:sz w:val="28"/>
        </w:rPr>
        <w:t>
</w:t>
      </w:r>
      <w:r>
        <w:rPr>
          <w:rFonts w:ascii="Times New Roman"/>
          <w:b/>
          <w:i w:val="false"/>
          <w:color w:val="000000"/>
          <w:sz w:val="28"/>
        </w:rPr>
        <w:t xml:space="preserve">      сауда министрлігінiң Стандарттау, метрология және </w:t>
      </w:r>
      <w:r>
        <w:br/>
      </w:r>
      <w:r>
        <w:rPr>
          <w:rFonts w:ascii="Times New Roman"/>
          <w:b w:val="false"/>
          <w:i w:val="false"/>
          <w:color w:val="000000"/>
          <w:sz w:val="28"/>
        </w:rPr>
        <w:t>
</w:t>
      </w:r>
      <w:r>
        <w:rPr>
          <w:rFonts w:ascii="Times New Roman"/>
          <w:b/>
          <w:i w:val="false"/>
          <w:color w:val="000000"/>
          <w:sz w:val="28"/>
        </w:rPr>
        <w:t xml:space="preserve">       сертификаттау жөніндегi комитетінің мемлекеттiк </w:t>
      </w:r>
      <w:r>
        <w:br/>
      </w:r>
      <w:r>
        <w:rPr>
          <w:rFonts w:ascii="Times New Roman"/>
          <w:b w:val="false"/>
          <w:i w:val="false"/>
          <w:color w:val="000000"/>
          <w:sz w:val="28"/>
        </w:rPr>
        <w:t>
</w:t>
      </w:r>
      <w:r>
        <w:rPr>
          <w:rFonts w:ascii="Times New Roman"/>
          <w:b/>
          <w:i w:val="false"/>
          <w:color w:val="000000"/>
          <w:sz w:val="28"/>
        </w:rPr>
        <w:t xml:space="preserve">           қадағалау бойынша мемлекеттiк мекемелерiнiң </w:t>
      </w:r>
      <w:r>
        <w:br/>
      </w:r>
      <w:r>
        <w:rPr>
          <w:rFonts w:ascii="Times New Roman"/>
          <w:b w:val="false"/>
          <w:i w:val="false"/>
          <w:color w:val="000000"/>
          <w:sz w:val="28"/>
        </w:rPr>
        <w:t>
</w:t>
      </w:r>
      <w:r>
        <w:rPr>
          <w:rFonts w:ascii="Times New Roman"/>
          <w:b/>
          <w:i w:val="false"/>
          <w:color w:val="000000"/>
          <w:sz w:val="28"/>
        </w:rPr>
        <w:t xml:space="preserve">                           тiзiмi </w:t>
      </w:r>
    </w:p>
    <w:p>
      <w:pPr>
        <w:spacing w:after="0"/>
        <w:ind w:left="0"/>
        <w:jc w:val="both"/>
      </w:pPr>
      <w:r>
        <w:rPr>
          <w:rFonts w:ascii="Times New Roman"/>
          <w:b w:val="false"/>
          <w:i w:val="false"/>
          <w:color w:val="000000"/>
          <w:sz w:val="28"/>
        </w:rPr>
        <w:t xml:space="preserve">      1. Ақмола облысы бойынша Мемстандарттың  </w:t>
      </w:r>
      <w:r>
        <w:br/>
      </w:r>
      <w:r>
        <w:rPr>
          <w:rFonts w:ascii="Times New Roman"/>
          <w:b w:val="false"/>
          <w:i w:val="false"/>
          <w:color w:val="000000"/>
          <w:sz w:val="28"/>
        </w:rPr>
        <w:t xml:space="preserve">
   мемлекеттiк қадағалау басқармасы.            Көкшетау қаласы </w:t>
      </w:r>
      <w:r>
        <w:br/>
      </w:r>
      <w:r>
        <w:rPr>
          <w:rFonts w:ascii="Times New Roman"/>
          <w:b w:val="false"/>
          <w:i w:val="false"/>
          <w:color w:val="000000"/>
          <w:sz w:val="28"/>
        </w:rPr>
        <w:t xml:space="preserve">
2. Астана қаласы бойынша Мемстандарттың </w:t>
      </w:r>
      <w:r>
        <w:br/>
      </w:r>
      <w:r>
        <w:rPr>
          <w:rFonts w:ascii="Times New Roman"/>
          <w:b w:val="false"/>
          <w:i w:val="false"/>
          <w:color w:val="000000"/>
          <w:sz w:val="28"/>
        </w:rPr>
        <w:t xml:space="preserve">
   мемлекеттiк қадағалау басқармасы.            Астана қаласы </w:t>
      </w:r>
      <w:r>
        <w:br/>
      </w:r>
      <w:r>
        <w:rPr>
          <w:rFonts w:ascii="Times New Roman"/>
          <w:b w:val="false"/>
          <w:i w:val="false"/>
          <w:color w:val="000000"/>
          <w:sz w:val="28"/>
        </w:rPr>
        <w:t xml:space="preserve">
3. Ақтөбе облысы бойынша Мемстандарттың </w:t>
      </w:r>
      <w:r>
        <w:br/>
      </w:r>
      <w:r>
        <w:rPr>
          <w:rFonts w:ascii="Times New Roman"/>
          <w:b w:val="false"/>
          <w:i w:val="false"/>
          <w:color w:val="000000"/>
          <w:sz w:val="28"/>
        </w:rPr>
        <w:t xml:space="preserve">
   мемлекеттiк қадағалау басқармасы.            Ақтөбе қаласы </w:t>
      </w:r>
      <w:r>
        <w:br/>
      </w:r>
      <w:r>
        <w:rPr>
          <w:rFonts w:ascii="Times New Roman"/>
          <w:b w:val="false"/>
          <w:i w:val="false"/>
          <w:color w:val="000000"/>
          <w:sz w:val="28"/>
        </w:rPr>
        <w:t xml:space="preserve">
4. Алматы облысы бойынша Мемстандарттың </w:t>
      </w:r>
      <w:r>
        <w:br/>
      </w:r>
      <w:r>
        <w:rPr>
          <w:rFonts w:ascii="Times New Roman"/>
          <w:b w:val="false"/>
          <w:i w:val="false"/>
          <w:color w:val="000000"/>
          <w:sz w:val="28"/>
        </w:rPr>
        <w:t xml:space="preserve">
   мемлекеттік қадағалау басқармасы.            Алматы қаласы </w:t>
      </w:r>
      <w:r>
        <w:br/>
      </w:r>
      <w:r>
        <w:rPr>
          <w:rFonts w:ascii="Times New Roman"/>
          <w:b w:val="false"/>
          <w:i w:val="false"/>
          <w:color w:val="000000"/>
          <w:sz w:val="28"/>
        </w:rPr>
        <w:t xml:space="preserve">
5. Алматы қаласы бойынша Мемстандарттың </w:t>
      </w:r>
      <w:r>
        <w:br/>
      </w:r>
      <w:r>
        <w:rPr>
          <w:rFonts w:ascii="Times New Roman"/>
          <w:b w:val="false"/>
          <w:i w:val="false"/>
          <w:color w:val="000000"/>
          <w:sz w:val="28"/>
        </w:rPr>
        <w:t xml:space="preserve">
   мемлекеттiк қадағалау басқармасы.            Алматы қаласы  </w:t>
      </w:r>
      <w:r>
        <w:br/>
      </w:r>
      <w:r>
        <w:rPr>
          <w:rFonts w:ascii="Times New Roman"/>
          <w:b w:val="false"/>
          <w:i w:val="false"/>
          <w:color w:val="000000"/>
          <w:sz w:val="28"/>
        </w:rPr>
        <w:t xml:space="preserve">
6. Атырау облысы бойынша Мемстандарттың </w:t>
      </w:r>
      <w:r>
        <w:br/>
      </w:r>
      <w:r>
        <w:rPr>
          <w:rFonts w:ascii="Times New Roman"/>
          <w:b w:val="false"/>
          <w:i w:val="false"/>
          <w:color w:val="000000"/>
          <w:sz w:val="28"/>
        </w:rPr>
        <w:t xml:space="preserve">
   мемлекеттік қадағалау басқармасы.            Атырау қаласы </w:t>
      </w:r>
      <w:r>
        <w:br/>
      </w:r>
      <w:r>
        <w:rPr>
          <w:rFonts w:ascii="Times New Roman"/>
          <w:b w:val="false"/>
          <w:i w:val="false"/>
          <w:color w:val="000000"/>
          <w:sz w:val="28"/>
        </w:rPr>
        <w:t xml:space="preserve">
7. Шығыс Қазақстан облысы бойынша </w:t>
      </w:r>
      <w:r>
        <w:br/>
      </w:r>
      <w:r>
        <w:rPr>
          <w:rFonts w:ascii="Times New Roman"/>
          <w:b w:val="false"/>
          <w:i w:val="false"/>
          <w:color w:val="000000"/>
          <w:sz w:val="28"/>
        </w:rPr>
        <w:t xml:space="preserve">
   Мемстандарттың мемлекеттiк қадағалау </w:t>
      </w:r>
      <w:r>
        <w:br/>
      </w:r>
      <w:r>
        <w:rPr>
          <w:rFonts w:ascii="Times New Roman"/>
          <w:b w:val="false"/>
          <w:i w:val="false"/>
          <w:color w:val="000000"/>
          <w:sz w:val="28"/>
        </w:rPr>
        <w:t xml:space="preserve">
   басқармасы.                                  Өскемен қаласы </w:t>
      </w:r>
      <w:r>
        <w:br/>
      </w:r>
      <w:r>
        <w:rPr>
          <w:rFonts w:ascii="Times New Roman"/>
          <w:b w:val="false"/>
          <w:i w:val="false"/>
          <w:color w:val="000000"/>
          <w:sz w:val="28"/>
        </w:rPr>
        <w:t xml:space="preserve">
8. Жамбыл облысы бойынша Мемстандарттың </w:t>
      </w:r>
      <w:r>
        <w:br/>
      </w:r>
      <w:r>
        <w:rPr>
          <w:rFonts w:ascii="Times New Roman"/>
          <w:b w:val="false"/>
          <w:i w:val="false"/>
          <w:color w:val="000000"/>
          <w:sz w:val="28"/>
        </w:rPr>
        <w:t xml:space="preserve">
   мемлекеттік қадағалау басқармасы.            Тараз қаласы </w:t>
      </w:r>
      <w:r>
        <w:br/>
      </w:r>
      <w:r>
        <w:rPr>
          <w:rFonts w:ascii="Times New Roman"/>
          <w:b w:val="false"/>
          <w:i w:val="false"/>
          <w:color w:val="000000"/>
          <w:sz w:val="28"/>
        </w:rPr>
        <w:t xml:space="preserve">
9. Батыс Қазақстан облысы бойынша </w:t>
      </w:r>
      <w:r>
        <w:br/>
      </w:r>
      <w:r>
        <w:rPr>
          <w:rFonts w:ascii="Times New Roman"/>
          <w:b w:val="false"/>
          <w:i w:val="false"/>
          <w:color w:val="000000"/>
          <w:sz w:val="28"/>
        </w:rPr>
        <w:t xml:space="preserve">
   Мемстандарттың мемлекеттiк қадағалау </w:t>
      </w:r>
      <w:r>
        <w:br/>
      </w:r>
      <w:r>
        <w:rPr>
          <w:rFonts w:ascii="Times New Roman"/>
          <w:b w:val="false"/>
          <w:i w:val="false"/>
          <w:color w:val="000000"/>
          <w:sz w:val="28"/>
        </w:rPr>
        <w:t xml:space="preserve">
   басқармасы.                                  Орал қаласы  </w:t>
      </w:r>
      <w:r>
        <w:br/>
      </w:r>
      <w:r>
        <w:rPr>
          <w:rFonts w:ascii="Times New Roman"/>
          <w:b w:val="false"/>
          <w:i w:val="false"/>
          <w:color w:val="000000"/>
          <w:sz w:val="28"/>
        </w:rPr>
        <w:t xml:space="preserve">
10. Қарағанды облысы бойынша Мемстандарттың </w:t>
      </w:r>
      <w:r>
        <w:br/>
      </w:r>
      <w:r>
        <w:rPr>
          <w:rFonts w:ascii="Times New Roman"/>
          <w:b w:val="false"/>
          <w:i w:val="false"/>
          <w:color w:val="000000"/>
          <w:sz w:val="28"/>
        </w:rPr>
        <w:t xml:space="preserve">
    мемлекеттік қадағалау басқармасы.           Қарағанды қаласы </w:t>
      </w:r>
      <w:r>
        <w:br/>
      </w:r>
      <w:r>
        <w:rPr>
          <w:rFonts w:ascii="Times New Roman"/>
          <w:b w:val="false"/>
          <w:i w:val="false"/>
          <w:color w:val="000000"/>
          <w:sz w:val="28"/>
        </w:rPr>
        <w:t xml:space="preserve">
11. Қостанай облысы бойынша Мемстандарттың  </w:t>
      </w:r>
      <w:r>
        <w:br/>
      </w:r>
      <w:r>
        <w:rPr>
          <w:rFonts w:ascii="Times New Roman"/>
          <w:b w:val="false"/>
          <w:i w:val="false"/>
          <w:color w:val="000000"/>
          <w:sz w:val="28"/>
        </w:rPr>
        <w:t xml:space="preserve">
    мемлекеттік қадағалау басқармасы.           Қостанай қаласы </w:t>
      </w:r>
      <w:r>
        <w:br/>
      </w:r>
      <w:r>
        <w:rPr>
          <w:rFonts w:ascii="Times New Roman"/>
          <w:b w:val="false"/>
          <w:i w:val="false"/>
          <w:color w:val="000000"/>
          <w:sz w:val="28"/>
        </w:rPr>
        <w:t xml:space="preserve">
12. Қызылорда облысы бойынша Мемстандарттың </w:t>
      </w:r>
      <w:r>
        <w:br/>
      </w:r>
      <w:r>
        <w:rPr>
          <w:rFonts w:ascii="Times New Roman"/>
          <w:b w:val="false"/>
          <w:i w:val="false"/>
          <w:color w:val="000000"/>
          <w:sz w:val="28"/>
        </w:rPr>
        <w:t xml:space="preserve">
    мемлекеттік қадағалау басқармасы.           Қызылорда қаласы </w:t>
      </w:r>
      <w:r>
        <w:br/>
      </w:r>
      <w:r>
        <w:rPr>
          <w:rFonts w:ascii="Times New Roman"/>
          <w:b w:val="false"/>
          <w:i w:val="false"/>
          <w:color w:val="000000"/>
          <w:sz w:val="28"/>
        </w:rPr>
        <w:t xml:space="preserve">
13. Маңғыстау облысы бойынша Мемстандарттың  </w:t>
      </w:r>
      <w:r>
        <w:br/>
      </w:r>
      <w:r>
        <w:rPr>
          <w:rFonts w:ascii="Times New Roman"/>
          <w:b w:val="false"/>
          <w:i w:val="false"/>
          <w:color w:val="000000"/>
          <w:sz w:val="28"/>
        </w:rPr>
        <w:t xml:space="preserve">
    мемлекеттік қадағалау басқармасы            Ақтау қаласы </w:t>
      </w:r>
      <w:r>
        <w:br/>
      </w:r>
      <w:r>
        <w:rPr>
          <w:rFonts w:ascii="Times New Roman"/>
          <w:b w:val="false"/>
          <w:i w:val="false"/>
          <w:color w:val="000000"/>
          <w:sz w:val="28"/>
        </w:rPr>
        <w:t xml:space="preserve">
14. Павлодар облысы бойынша Мемстандарттың  </w:t>
      </w:r>
      <w:r>
        <w:br/>
      </w:r>
      <w:r>
        <w:rPr>
          <w:rFonts w:ascii="Times New Roman"/>
          <w:b w:val="false"/>
          <w:i w:val="false"/>
          <w:color w:val="000000"/>
          <w:sz w:val="28"/>
        </w:rPr>
        <w:t xml:space="preserve">
    мемлекеттiк қадағалау басқармасы.           Павлодар қаласы </w:t>
      </w:r>
      <w:r>
        <w:br/>
      </w:r>
      <w:r>
        <w:rPr>
          <w:rFonts w:ascii="Times New Roman"/>
          <w:b w:val="false"/>
          <w:i w:val="false"/>
          <w:color w:val="000000"/>
          <w:sz w:val="28"/>
        </w:rPr>
        <w:t xml:space="preserve">
15. Солтүстiк Қазақстан облысы бойынша </w:t>
      </w:r>
      <w:r>
        <w:br/>
      </w:r>
      <w:r>
        <w:rPr>
          <w:rFonts w:ascii="Times New Roman"/>
          <w:b w:val="false"/>
          <w:i w:val="false"/>
          <w:color w:val="000000"/>
          <w:sz w:val="28"/>
        </w:rPr>
        <w:t xml:space="preserve">
    Мемстандарттың мемлекеттiк қадағалау </w:t>
      </w:r>
      <w:r>
        <w:br/>
      </w:r>
      <w:r>
        <w:rPr>
          <w:rFonts w:ascii="Times New Roman"/>
          <w:b w:val="false"/>
          <w:i w:val="false"/>
          <w:color w:val="000000"/>
          <w:sz w:val="28"/>
        </w:rPr>
        <w:t xml:space="preserve">
    басқармасы.                                 Петропавл қаласы  </w:t>
      </w:r>
      <w:r>
        <w:br/>
      </w:r>
      <w:r>
        <w:rPr>
          <w:rFonts w:ascii="Times New Roman"/>
          <w:b w:val="false"/>
          <w:i w:val="false"/>
          <w:color w:val="000000"/>
          <w:sz w:val="28"/>
        </w:rPr>
        <w:t xml:space="preserve">
16. Оңтүстiк Қазақстан облысы бойынша </w:t>
      </w:r>
      <w:r>
        <w:br/>
      </w:r>
      <w:r>
        <w:rPr>
          <w:rFonts w:ascii="Times New Roman"/>
          <w:b w:val="false"/>
          <w:i w:val="false"/>
          <w:color w:val="000000"/>
          <w:sz w:val="28"/>
        </w:rPr>
        <w:t xml:space="preserve">
    Мемстандарттың мемлекеттiк қадағалау </w:t>
      </w:r>
      <w:r>
        <w:br/>
      </w:r>
      <w:r>
        <w:rPr>
          <w:rFonts w:ascii="Times New Roman"/>
          <w:b w:val="false"/>
          <w:i w:val="false"/>
          <w:color w:val="000000"/>
          <w:sz w:val="28"/>
        </w:rPr>
        <w:t xml:space="preserve">
    басқармасы.                                 Шымкент қаласы  </w:t>
      </w:r>
    </w:p>
    <w:bookmarkStart w:name="z3" w:id="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2000 жылғы 9 тамыздағы N 1227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бекітілген                   </w:t>
      </w:r>
    </w:p>
    <w:bookmarkEnd w:id="2"/>
    <w:p>
      <w:pPr>
        <w:spacing w:after="0"/>
        <w:ind w:left="0"/>
        <w:jc w:val="both"/>
      </w:pPr>
      <w:r>
        <w:rPr>
          <w:rFonts w:ascii="Times New Roman"/>
          <w:b/>
          <w:i w:val="false"/>
          <w:color w:val="000000"/>
          <w:sz w:val="28"/>
        </w:rPr>
        <w:t xml:space="preserve">                 Қазақстан Республикасы Yкiметiнiң </w:t>
      </w:r>
      <w:r>
        <w:br/>
      </w:r>
      <w:r>
        <w:rPr>
          <w:rFonts w:ascii="Times New Roman"/>
          <w:b w:val="false"/>
          <w:i w:val="false"/>
          <w:color w:val="000000"/>
          <w:sz w:val="28"/>
        </w:rPr>
        <w:t>
</w:t>
      </w:r>
      <w:r>
        <w:rPr>
          <w:rFonts w:ascii="Times New Roman"/>
          <w:b/>
          <w:i w:val="false"/>
          <w:color w:val="000000"/>
          <w:sz w:val="28"/>
        </w:rPr>
        <w:t xml:space="preserve">      кейбiр шешiмдерiне енгізiлетiн өзгерiстер мен </w:t>
      </w:r>
      <w:r>
        <w:br/>
      </w:r>
      <w:r>
        <w:rPr>
          <w:rFonts w:ascii="Times New Roman"/>
          <w:b w:val="false"/>
          <w:i w:val="false"/>
          <w:color w:val="000000"/>
          <w:sz w:val="28"/>
        </w:rPr>
        <w:t>
</w:t>
      </w:r>
      <w:r>
        <w:rPr>
          <w:rFonts w:ascii="Times New Roman"/>
          <w:b/>
          <w:i w:val="false"/>
          <w:color w:val="000000"/>
          <w:sz w:val="28"/>
        </w:rPr>
        <w:t xml:space="preserve">                       толықтырулар </w:t>
      </w:r>
    </w:p>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2005.12.08. N  </w:t>
      </w:r>
      <w:r>
        <w:rPr>
          <w:rFonts w:ascii="Times New Roman"/>
          <w:b w:val="false"/>
          <w:i w:val="false"/>
          <w:color w:val="000000"/>
          <w:sz w:val="28"/>
        </w:rPr>
        <w:t xml:space="preserve">1209 </w:t>
      </w:r>
      <w:r>
        <w:rPr>
          <w:rFonts w:ascii="Times New Roman"/>
          <w:b w:val="false"/>
          <w:i w:val="false"/>
          <w:color w:val="ff0000"/>
          <w:sz w:val="28"/>
        </w:rPr>
        <w:t xml:space="preserve">қаулысымен. </w:t>
      </w:r>
      <w:r>
        <w:br/>
      </w:r>
      <w:r>
        <w:rPr>
          <w:rFonts w:ascii="Times New Roman"/>
          <w:b w:val="false"/>
          <w:i w:val="false"/>
          <w:color w:val="000000"/>
          <w:sz w:val="28"/>
        </w:rPr>
        <w:t>
      3. "Метрология" республикалық мемлекеттiк кәсiпорнын құру туралы" Қазақстан Республикасы Үкiметiнiң 1996 жылғы 1 қарашадағы N 1342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1) тақырыбында және мәтiндегi "Метрология" деген сөз "Қазақстан метрология институты (ҚазМетИн)" деген сөздермен ауыстырылсын;  </w:t>
      </w:r>
      <w:r>
        <w:br/>
      </w:r>
      <w:r>
        <w:rPr>
          <w:rFonts w:ascii="Times New Roman"/>
          <w:b w:val="false"/>
          <w:i w:val="false"/>
          <w:color w:val="000000"/>
          <w:sz w:val="28"/>
        </w:rPr>
        <w:t xml:space="preserve">
      2) 2-тармақ мынадай мазмұндағы абзацпен толықтырылсын:  </w:t>
      </w:r>
      <w:r>
        <w:br/>
      </w:r>
      <w:r>
        <w:rPr>
          <w:rFonts w:ascii="Times New Roman"/>
          <w:b w:val="false"/>
          <w:i w:val="false"/>
          <w:color w:val="000000"/>
          <w:sz w:val="28"/>
        </w:rPr>
        <w:t xml:space="preserve">
      "халықаралық талаптарға сай өлшем бiрлiгiн қамтамасыз ету үшiн метрология жөнiндегi техникалық (эталондық) базаны және нормативтiк құжаттардың үйлесiмділігiн жетiлдiру, метрология бойынша оларды тiркеу кезiнде ұйымдарды техникалық тексеру, осы салада мамандарды даярлау және бiлiктiлiгiн көтеру".  </w:t>
      </w:r>
      <w:r>
        <w:br/>
      </w:r>
      <w:r>
        <w:rPr>
          <w:rFonts w:ascii="Times New Roman"/>
          <w:b w:val="false"/>
          <w:i w:val="false"/>
          <w:color w:val="000000"/>
          <w:sz w:val="28"/>
        </w:rPr>
        <w:t>
      4. "Мемлекеттiк акциялар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мемлекеттiк акциялар пакеттерi мен үлестерi республикалық меншiкке жатқызылған акционерлiк қоғамдар мен шаруашылық серiктестiктерi тiзбесiнде:  </w:t>
      </w:r>
      <w:r>
        <w:br/>
      </w:r>
      <w:r>
        <w:rPr>
          <w:rFonts w:ascii="Times New Roman"/>
          <w:b w:val="false"/>
          <w:i w:val="false"/>
          <w:color w:val="000000"/>
          <w:sz w:val="28"/>
        </w:rPr>
        <w:t xml:space="preserve">
      "Астана қаласы" бөлiмi реттiк нөмiрi 21-1, 21-2-мынадай мазмұндағы жолдармен толықтырылсын:  </w:t>
      </w:r>
      <w:r>
        <w:br/>
      </w:r>
      <w:r>
        <w:rPr>
          <w:rFonts w:ascii="Times New Roman"/>
          <w:b w:val="false"/>
          <w:i w:val="false"/>
          <w:color w:val="000000"/>
          <w:sz w:val="28"/>
        </w:rPr>
        <w:t xml:space="preserve">
      "21-1 "Ұлттық сараптау және сертификаттау орталығы" ААҚ;  </w:t>
      </w:r>
      <w:r>
        <w:br/>
      </w:r>
      <w:r>
        <w:rPr>
          <w:rFonts w:ascii="Times New Roman"/>
          <w:b w:val="false"/>
          <w:i w:val="false"/>
          <w:color w:val="000000"/>
          <w:sz w:val="28"/>
        </w:rPr>
        <w:t xml:space="preserve">
      "21-2 "Ұлттық тiркеу орталығы" ААҚ.  </w:t>
      </w:r>
      <w:r>
        <w:br/>
      </w:r>
      <w:r>
        <w:rPr>
          <w:rFonts w:ascii="Times New Roman"/>
          <w:b w:val="false"/>
          <w:i w:val="false"/>
          <w:color w:val="000000"/>
          <w:sz w:val="28"/>
        </w:rPr>
        <w:t xml:space="preserve">
      "Алматы қаласы" бөлiмiнде:  </w:t>
      </w:r>
      <w:r>
        <w:br/>
      </w:r>
      <w:r>
        <w:rPr>
          <w:rFonts w:ascii="Times New Roman"/>
          <w:b w:val="false"/>
          <w:i w:val="false"/>
          <w:color w:val="000000"/>
          <w:sz w:val="28"/>
        </w:rPr>
        <w:t xml:space="preserve">
      реттiк нөмiрi 123-6 АЛА - 000283 "Авиажөндеу зауыты N 405" ААҚ жолындағы "123-6" деген сан "123-8" деген санмен ауыстырылсын.  </w:t>
      </w:r>
      <w:r>
        <w:br/>
      </w:r>
      <w:r>
        <w:rPr>
          <w:rFonts w:ascii="Times New Roman"/>
          <w:b w:val="false"/>
          <w:i w:val="false"/>
          <w:color w:val="000000"/>
          <w:sz w:val="28"/>
        </w:rPr>
        <w:t>
      5. "Республикалық меншiктегi ұйымдарға мемлекеттiк акциялар пакеттерi мен мемлекеттiк үлестерiн иелену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Мемлекеттiк акциялар пакеттерi мен республикалық меншiктегi ұйымдарға қатысудың мемлекеттiк үлестерiн иелену және пайдалану құқығы берiлген салалық министрлiктер мен өзге де мемлекеттiк органдардың тiзбесiнде: </w:t>
      </w:r>
      <w:r>
        <w:br/>
      </w:r>
      <w:r>
        <w:rPr>
          <w:rFonts w:ascii="Times New Roman"/>
          <w:b w:val="false"/>
          <w:i w:val="false"/>
          <w:color w:val="000000"/>
          <w:sz w:val="28"/>
        </w:rPr>
        <w:t xml:space="preserve">
      "Қазақстан Республикасының Энергетика, индустрия және сауда министрлiгiне" бөлiмi мынадай мазмұндағы реттiк нөмiрi 118-17, 118-18-жолдармен толықтырылсын: </w:t>
      </w:r>
      <w:r>
        <w:br/>
      </w:r>
      <w:r>
        <w:rPr>
          <w:rFonts w:ascii="Times New Roman"/>
          <w:b w:val="false"/>
          <w:i w:val="false"/>
          <w:color w:val="000000"/>
          <w:sz w:val="28"/>
        </w:rPr>
        <w:t xml:space="preserve">
     "118-17       "Ұлттық сараптау мен сертификаттау орталығы" ААҚ; </w:t>
      </w:r>
      <w:r>
        <w:br/>
      </w:r>
      <w:r>
        <w:rPr>
          <w:rFonts w:ascii="Times New Roman"/>
          <w:b w:val="false"/>
          <w:i w:val="false"/>
          <w:color w:val="000000"/>
          <w:sz w:val="28"/>
        </w:rPr>
        <w:t xml:space="preserve">
     "118-18       "Ұлттық тiркеу орталығы" ААҚ.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6-тармақтың күші жойылды - ҚР Үкіметінің 2000.10.18. N  </w:t>
      </w:r>
      <w:r>
        <w:rPr>
          <w:rFonts w:ascii="Times New Roman"/>
          <w:b w:val="false"/>
          <w:i w:val="false"/>
          <w:color w:val="000000"/>
          <w:sz w:val="28"/>
        </w:rPr>
        <w:t xml:space="preserve">1552 </w:t>
      </w:r>
      <w:r>
        <w:rPr>
          <w:rFonts w:ascii="Times New Roman"/>
          <w:b w:val="false"/>
          <w:i w:val="false"/>
          <w:color w:val="ff0000"/>
          <w:sz w:val="28"/>
        </w:rPr>
        <w:t xml:space="preserve">қаулысымен.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