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701a4" w14:textId="1f701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авиакомпаниялары мен әуежайларын авиаотынымен қамтамасыз 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15 тамыз N 1264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Авиаотынымен қамтамасыз етуде қалыптасқан күрделi жағдайға байланысты және республиканың авиакомпаниялары мен әуежайларына көмек көрсету мақсатында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Энергетика, индустрия және сауда министрлiгiнiң Мемлекеттiк материалдық резервтер жөнiндегi комитетi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Көлiк және коммуникациялар министрлiгiнiң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бөлуiне сәйкес төлемдi кейiнге қалдырып, төлем жасалады деген шартпен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 тонна көлемiндегi авиаотынын мемлекеттiк резервтен жаңалау тәртiбiмен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жiберудi;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2000 жылдың төртiншi тоқсанында жоғарыда көрсетiлген авиаотыны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көлемiмен мемлекеттiк резервтi толықтыруды қамтамасыз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қаулының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Премьер-Министрiнiң орынбасары Д.К. Ахметовке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бірінші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