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8a90" w14:textId="1198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12 ақпандағы N 220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тамыз N 1274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Үкiметiнiң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Үкiметiнiң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өзгерiс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жылға арналған заң жобалау жұмыстарының жоспарындағы: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38-жол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