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d2ad" w14:textId="fedd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"N 3 кеніш басқармасы", "N 4 кеніш басқармасы" және "N 5 кеніш басқармасы" кәсіпорындары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6 қыркүйек N 1349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облысының "N 3 кенiш басқармасы", "N 4 кенiш басқармасы" және Солтүстiк Қазақстан облысының "N 5 кенiш басқармасы" кәсiпорындары таратылсын.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Мемлекеттiк кіріс министрлігі мен "Кәсiпорындарды қайта ұйымдастыру және тарату жөнiндегі агенттігi" акционерлiк қоғамы (келiсiм бойынша) "N 3 кенiш басқармасы", "N 4 кенiш басқармасы" және "N 5 кенiш басқармасы" кәсiпорындарының заңнамада белгіленген тәртiппен таратылуын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2-тармақ өзгерді - ҚР Үкіметінің 2001.05.02. N 585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P010585_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Еңбек және халықты әлеуметтiк қорғау министрлiгі: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Қаржы министрлiгімен бiрлесiп 2001 жылға арналған республикалық бюджеттiң жобасын қалыптастыру жөнiндегi бюджеттiк комиссияның қарауына, осы қаулының 1-тармағында көрсетiлген мемлекеттiк кәсiпорындардың қызметкерлерiне капиталдандыруды ескере отырып, жалақы жөнiндегi берешектердi өтеуге және еңбек мiндеттерiн орындаумен байланысты өмiрлерi мен денсаулықтарына келтiрiлген зиянды өтеу жөнiндегi төлемдердiң шығыстарын енгiзу туралы мәселенi енгізсiн;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2001 жылдан бастап, заңнамада белгiленген тәртiппен таратылатын "N 3 кенiш басқармасы", "N 4 кенiш басқармасы" және "N 5 кенiш басқармасы" кәсіпорындары қызметкерлерiнiң тиесiлi төлемдерiн алуын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"Уранликвидрудник" республикалық мемлекеттiк кәсiпорнын құру туралы" Қазақстан Республикасы Yкiметінiң 1998 жылғы 21 желтоқсандағы N 1311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P981311_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толықтырулар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кiрiспесi Ақмола облысындағы N 3 (Заозерный поселкесi) және N 4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(Красногорский поселкесi) және Солтүстiк Қазақстан облысындағы N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(Саумалкөл поселкесi)" деген сөздермен басталып, одан әрi мәтін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2-тармақтың алтыншы абзацындағы "Солтүстiк Қазақстан облысындағы N 3"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N 5" деген сөздер "Ақмола облысындағы N 3, 4 және Солтүстiк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облысындағы N 5"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