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8f1b" w14:textId="6468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заң жобалау қызметiн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11 қыркүйектегі N 1376 Қаулысы. Күші жойылды - Қазақстан Республикасы Үкіметінің 2016 жылғы 29 желтоқсандағы № 904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904</w:t>
      </w:r>
      <w:r>
        <w:rPr>
          <w:rFonts w:ascii="Times New Roman"/>
          <w:b w:val="false"/>
          <w:i w:val="false"/>
          <w:color w:val="ff0000"/>
          <w:sz w:val="28"/>
        </w:rPr>
        <w:t xml:space="preserve"> қаулысымен.</w:t>
      </w:r>
    </w:p>
    <w:bookmarkStart w:name="z44" w:id="0"/>
    <w:p>
      <w:pPr>
        <w:spacing w:after="0"/>
        <w:ind w:left="0"/>
        <w:jc w:val="both"/>
      </w:pPr>
      <w:r>
        <w:rPr>
          <w:rFonts w:ascii="Times New Roman"/>
          <w:b w:val="false"/>
          <w:i w:val="false"/>
          <w:color w:val="000000"/>
          <w:sz w:val="28"/>
        </w:rPr>
        <w:t>
      Заң жобалау қызметiн жетiлдiру мақсатында Қазақстан Республикасының Үкiметi қаулы етеді:</w:t>
      </w:r>
    </w:p>
    <w:bookmarkEnd w:id="0"/>
    <w:bookmarkStart w:name="z1" w:id="1"/>
    <w:p>
      <w:pPr>
        <w:spacing w:after="0"/>
        <w:ind w:left="0"/>
        <w:jc w:val="both"/>
      </w:pPr>
      <w:r>
        <w:rPr>
          <w:rFonts w:ascii="Times New Roman"/>
          <w:b w:val="false"/>
          <w:i w:val="false"/>
          <w:color w:val="000000"/>
          <w:sz w:val="28"/>
        </w:rPr>
        <w:t xml:space="preserve">
      1. Алынып тасталды - ҚР Үкіметінің 18.02.2016 </w:t>
      </w:r>
      <w:r>
        <w:rPr>
          <w:rFonts w:ascii="Times New Roman"/>
          <w:b w:val="false"/>
          <w:i w:val="false"/>
          <w:color w:val="000000"/>
          <w:sz w:val="28"/>
        </w:rPr>
        <w:t>N 87</w:t>
      </w:r>
      <w:r>
        <w:rPr>
          <w:rFonts w:ascii="Times New Roman"/>
          <w:b w:val="false"/>
          <w:i w:val="false"/>
          <w:color w:val="000000"/>
          <w:sz w:val="28"/>
        </w:rPr>
        <w:t xml:space="preserve"> қаулысымен.</w:t>
      </w:r>
    </w:p>
    <w:bookmarkEnd w:id="1"/>
    <w:bookmarkStart w:name="z2" w:id="2"/>
    <w:p>
      <w:pPr>
        <w:spacing w:after="0"/>
        <w:ind w:left="0"/>
        <w:jc w:val="both"/>
      </w:pPr>
      <w:r>
        <w:rPr>
          <w:rFonts w:ascii="Times New Roman"/>
          <w:b w:val="false"/>
          <w:i w:val="false"/>
          <w:color w:val="000000"/>
          <w:sz w:val="28"/>
        </w:rPr>
        <w:t xml:space="preserve">
      2. Алынып тасталды - ҚР Үкіметінің 18.02.2016 </w:t>
      </w:r>
      <w:r>
        <w:rPr>
          <w:rFonts w:ascii="Times New Roman"/>
          <w:b w:val="false"/>
          <w:i w:val="false"/>
          <w:color w:val="000000"/>
          <w:sz w:val="28"/>
        </w:rPr>
        <w:t>N 87</w:t>
      </w:r>
      <w:r>
        <w:rPr>
          <w:rFonts w:ascii="Times New Roman"/>
          <w:b w:val="false"/>
          <w:i w:val="false"/>
          <w:color w:val="000000"/>
          <w:sz w:val="28"/>
        </w:rPr>
        <w:t xml:space="preserve"> қаулысымен.</w:t>
      </w:r>
    </w:p>
    <w:bookmarkEnd w:id="2"/>
    <w:bookmarkStart w:name="z3" w:id="3"/>
    <w:p>
      <w:pPr>
        <w:spacing w:after="0"/>
        <w:ind w:left="0"/>
        <w:jc w:val="both"/>
      </w:pPr>
      <w:r>
        <w:rPr>
          <w:rFonts w:ascii="Times New Roman"/>
          <w:b w:val="false"/>
          <w:i w:val="false"/>
          <w:color w:val="000000"/>
          <w:sz w:val="28"/>
        </w:rPr>
        <w:t>
      3. Заң жобалау жұмыстарының ағымдағы жоспарының орындалуын жалпы бақылау Қазақстан Республикасы Әдiлет министрлiгiне жүктелсiн.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4. Уәкiлеттi мемлекеттiк органдар әр айдың 25-шi күнiнен кешiктiрмей Қазақстан Республикасының Әдiлет министрлiгiне шұғыл және басым заң жобаларын, сондай-ақ Мемлекет басшысының тапсырмаларынан туындайтын заң жобаларын дайындау, заң жобаларының Қазақстан Республикасының Yкiметi мен Парламентiнде өтуi туралы ақпаратты, сондай-ақ заң жобалау жұмыстарының орындалу барысы туралы есептi ұсынсын.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2006.03.15. N </w:t>
      </w:r>
      <w:r>
        <w:rPr>
          <w:rFonts w:ascii="Times New Roman"/>
          <w:b w:val="false"/>
          <w:i w:val="false"/>
          <w:color w:val="ff0000"/>
          <w:sz w:val="28"/>
        </w:rPr>
        <w:t>172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5. Қазақстан Республикасының Әдiлет министрлiгi: </w:t>
      </w:r>
    </w:p>
    <w:bookmarkEnd w:id="5"/>
    <w:p>
      <w:pPr>
        <w:spacing w:after="0"/>
        <w:ind w:left="0"/>
        <w:jc w:val="both"/>
      </w:pPr>
      <w:r>
        <w:rPr>
          <w:rFonts w:ascii="Times New Roman"/>
          <w:b w:val="false"/>
          <w:i w:val="false"/>
          <w:color w:val="000000"/>
          <w:sz w:val="28"/>
        </w:rPr>
        <w:t xml:space="preserve">
      Қазақстан Республикасының Yкiметi мен уәкілеттi мемлекеттiк органдардың заң жобалау қызметiнiң барысын ай сайын қорытсын, шұғыл және басым заң жобаларын, сондай-ақ Мемлекет басшысының тапсырмаларынан туындайтын заң жобаларын дайындау туралы ақпаратты, сондай-ақ заң жобалау жұмыстары жоспарларының орындалу барысы туралы ақпаратты дайындасын және есептi айдан кейiнгi айдың бiрi күнiне қарай Қазақстан Республикасының Үкiметiне жiберсiн; </w:t>
      </w:r>
    </w:p>
    <w:p>
      <w:pPr>
        <w:spacing w:after="0"/>
        <w:ind w:left="0"/>
        <w:jc w:val="both"/>
      </w:pPr>
      <w:r>
        <w:rPr>
          <w:rFonts w:ascii="Times New Roman"/>
          <w:b w:val="false"/>
          <w:i w:val="false"/>
          <w:color w:val="000000"/>
          <w:sz w:val="28"/>
        </w:rPr>
        <w:t xml:space="preserve">
      уәкiлеттi мемлекеттiк органдардың заң жобаларын әзiрлеу мерзiмдерiн бұзушылықтары туралы Қазақстан Республикасының Үкiметiне жедел хабарласын және анықталған тәртiп бұзушылықтарды жою жөнiндегі шараларды ұсынсын.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2006.03.15. N </w:t>
      </w:r>
      <w:r>
        <w:rPr>
          <w:rFonts w:ascii="Times New Roman"/>
          <w:b w:val="false"/>
          <w:i w:val="false"/>
          <w:color w:val="ff0000"/>
          <w:sz w:val="28"/>
        </w:rPr>
        <w:t>172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6. Уәкiлеттi мемлекеттiк органдар Yкiметтiң Парламентке енгізген заң жобаларының мәтiндерiне заңның тұжырымдамасымен, оның құқықтық мазмұнын өзгертумен байланысты және мемлекеттiк кiрiстердi азайтуды немесе мемлекеттiк шығыстарды ұлғайтуды көздейтiн өзгерiстер мен толықтыруларды Yкiметпен келiспей енгiзудi болдырмау мақсатында Қазақстан Республикасының Yкiметi Регламентiнiң 79-тармағының талаптарын қатаң орындауды қамтамасыз етсiн.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2002.12.10. N </w:t>
      </w:r>
      <w:r>
        <w:rPr>
          <w:rFonts w:ascii="Times New Roman"/>
          <w:b w:val="false"/>
          <w:i w:val="false"/>
          <w:color w:val="ff0000"/>
          <w:sz w:val="28"/>
        </w:rPr>
        <w:t>1300</w:t>
      </w:r>
      <w:r>
        <w:rPr>
          <w:rFonts w:ascii="Times New Roman"/>
          <w:b w:val="false"/>
          <w:i w:val="false"/>
          <w:color w:val="ff0000"/>
          <w:sz w:val="28"/>
        </w:rPr>
        <w:t xml:space="preserve">, 2007.03.20. N </w:t>
      </w:r>
      <w:r>
        <w:rPr>
          <w:rFonts w:ascii="Times New Roman"/>
          <w:b w:val="false"/>
          <w:i w:val="false"/>
          <w:color w:val="ff0000"/>
          <w:sz w:val="28"/>
        </w:rPr>
        <w:t>217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Қазақстан Республикасы Yкiметiнің Парламенттегi Өкiлдiгi Премьер-Министрдi, оның орынбасарлары мен Премьер-Министр Кеңсесiнің Басшысын Қазақстан Республикасының Үкiметi енгiзетiн заң жобаларының және Қазақстан Республикасы Үкiметiнiң қызметiне қатысы бар Қазақстан Республикасының Парламентi қарайтын басқа да мәселелердің өту процесi туралы тұрақты хабардар етсiн.</w:t>
      </w:r>
    </w:p>
    <w:bookmarkEnd w:id="7"/>
    <w:bookmarkStart w:name="z8" w:id="8"/>
    <w:p>
      <w:pPr>
        <w:spacing w:after="0"/>
        <w:ind w:left="0"/>
        <w:jc w:val="both"/>
      </w:pPr>
      <w:r>
        <w:rPr>
          <w:rFonts w:ascii="Times New Roman"/>
          <w:b w:val="false"/>
          <w:i w:val="false"/>
          <w:color w:val="000000"/>
          <w:sz w:val="28"/>
        </w:rPr>
        <w:t>
      8. Осы қаулы қол қойылған күнінен бастап күшiне енедi.</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2000 жылғы 11 қыркүйектегі</w:t>
            </w:r>
            <w:r>
              <w:br/>
            </w:r>
            <w:r>
              <w:rPr>
                <w:rFonts w:ascii="Times New Roman"/>
                <w:b w:val="false"/>
                <w:i w:val="false"/>
                <w:color w:val="000000"/>
                <w:sz w:val="20"/>
              </w:rPr>
              <w:t>N 1376 қаулысымен</w:t>
            </w:r>
            <w:r>
              <w:br/>
            </w:r>
            <w:r>
              <w:rPr>
                <w:rFonts w:ascii="Times New Roman"/>
                <w:b w:val="false"/>
                <w:i w:val="false"/>
                <w:color w:val="000000"/>
                <w:sz w:val="20"/>
              </w:rPr>
              <w:t>бекiтiлген</w:t>
            </w:r>
          </w:p>
        </w:tc>
      </w:tr>
    </w:tbl>
    <w:bookmarkStart w:name="z10" w:id="9"/>
    <w:p>
      <w:pPr>
        <w:spacing w:after="0"/>
        <w:ind w:left="0"/>
        <w:jc w:val="left"/>
      </w:pPr>
      <w:r>
        <w:rPr>
          <w:rFonts w:ascii="Times New Roman"/>
          <w:b/>
          <w:i w:val="false"/>
          <w:color w:val="000000"/>
        </w:rPr>
        <w:t xml:space="preserve"> Заң жобалау қызметi мәселелерi жөнiндегi</w:t>
      </w:r>
      <w:r>
        <w:br/>
      </w:r>
      <w:r>
        <w:rPr>
          <w:rFonts w:ascii="Times New Roman"/>
          <w:b/>
          <w:i w:val="false"/>
          <w:color w:val="000000"/>
        </w:rPr>
        <w:t>ведомствоаралық комиссия туралы</w:t>
      </w:r>
      <w:r>
        <w:br/>
      </w:r>
      <w:r>
        <w:rPr>
          <w:rFonts w:ascii="Times New Roman"/>
          <w:b/>
          <w:i w:val="false"/>
          <w:color w:val="000000"/>
        </w:rPr>
        <w:t>ЕРЕЖЕ</w:t>
      </w:r>
    </w:p>
    <w:bookmarkEnd w:id="9"/>
    <w:p>
      <w:pPr>
        <w:spacing w:after="0"/>
        <w:ind w:left="0"/>
        <w:jc w:val="both"/>
      </w:pPr>
      <w:r>
        <w:rPr>
          <w:rFonts w:ascii="Times New Roman"/>
          <w:b w:val="false"/>
          <w:i w:val="false"/>
          <w:color w:val="ff0000"/>
          <w:sz w:val="28"/>
        </w:rPr>
        <w:t xml:space="preserve">
      Ескерту. Ереже алынып тасталды - ҚР Үкіметінің 18.02.2016 </w:t>
      </w:r>
      <w:r>
        <w:rPr>
          <w:rFonts w:ascii="Times New Roman"/>
          <w:b w:val="false"/>
          <w:i w:val="false"/>
          <w:color w:val="ff0000"/>
          <w:sz w:val="28"/>
        </w:rPr>
        <w:t>N 87</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2000 жылғы 11 қыркүйектегі</w:t>
            </w:r>
            <w:r>
              <w:br/>
            </w:r>
            <w:r>
              <w:rPr>
                <w:rFonts w:ascii="Times New Roman"/>
                <w:b w:val="false"/>
                <w:i w:val="false"/>
                <w:color w:val="000000"/>
                <w:sz w:val="20"/>
              </w:rPr>
              <w:t>N 1376 қаулысымен</w:t>
            </w:r>
            <w:r>
              <w:br/>
            </w:r>
            <w:r>
              <w:rPr>
                <w:rFonts w:ascii="Times New Roman"/>
                <w:b w:val="false"/>
                <w:i w:val="false"/>
                <w:color w:val="000000"/>
                <w:sz w:val="20"/>
              </w:rPr>
              <w:t>бекiтiлген</w:t>
            </w:r>
          </w:p>
        </w:tc>
      </w:tr>
    </w:tbl>
    <w:bookmarkStart w:name="z30" w:id="10"/>
    <w:p>
      <w:pPr>
        <w:spacing w:after="0"/>
        <w:ind w:left="0"/>
        <w:jc w:val="left"/>
      </w:pPr>
      <w:r>
        <w:rPr>
          <w:rFonts w:ascii="Times New Roman"/>
          <w:b/>
          <w:i w:val="false"/>
          <w:color w:val="000000"/>
        </w:rPr>
        <w:t xml:space="preserve"> Қазақстан Республикасының уәкiлетті органдарында заң жобалау жұмысын ұйымдастыру ережесi </w:t>
      </w:r>
    </w:p>
    <w:bookmarkEnd w:id="10"/>
    <w:p>
      <w:pPr>
        <w:spacing w:after="0"/>
        <w:ind w:left="0"/>
        <w:jc w:val="both"/>
      </w:pPr>
      <w:r>
        <w:rPr>
          <w:rFonts w:ascii="Times New Roman"/>
          <w:b w:val="false"/>
          <w:i w:val="false"/>
          <w:color w:val="ff0000"/>
          <w:sz w:val="28"/>
        </w:rPr>
        <w:t xml:space="preserve">
      Ескерту. Ереже алынып тасталды - ҚР Үкіметінің 2003.08.21. N </w:t>
      </w:r>
      <w:r>
        <w:rPr>
          <w:rFonts w:ascii="Times New Roman"/>
          <w:b w:val="false"/>
          <w:i w:val="false"/>
          <w:color w:val="ff0000"/>
          <w:sz w:val="28"/>
        </w:rPr>
        <w:t>840</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